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58E7" w:rsidRPr="00F53D31" w:rsidRDefault="007721E7">
      <w:pPr>
        <w:spacing w:after="0"/>
        <w:ind w:left="120"/>
        <w:rPr>
          <w:lang w:val="ru-RU"/>
        </w:rPr>
      </w:pPr>
      <w:bookmarkStart w:id="0" w:name="block-12433695"/>
      <w:r>
        <w:rPr>
          <w:noProof/>
          <w:lang w:val="ru-RU" w:eastAsia="ru-RU"/>
        </w:rPr>
        <w:drawing>
          <wp:inline distT="0" distB="0" distL="0" distR="0">
            <wp:extent cx="6249903" cy="8839200"/>
            <wp:effectExtent l="19050" t="0" r="0" b="0"/>
            <wp:docPr id="1" name="Рисунок 1" descr="C:\Users\библиотекарь\Desktop\Мисбаховой Ф.А. распечатать\2023-11-01\география\география 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библиотекарь\Desktop\Мисбаховой Ф.А. распечатать\2023-11-01\география\география 5-9.JPG"/>
                    <pic:cNvPicPr>
                      <a:picLocks noChangeAspect="1" noChangeArrowheads="1"/>
                    </pic:cNvPicPr>
                  </pic:nvPicPr>
                  <pic:blipFill>
                    <a:blip r:embed="rId5"/>
                    <a:srcRect/>
                    <a:stretch>
                      <a:fillRect/>
                    </a:stretch>
                  </pic:blipFill>
                  <pic:spPr bwMode="auto">
                    <a:xfrm>
                      <a:off x="0" y="0"/>
                      <a:ext cx="6252130" cy="8842350"/>
                    </a:xfrm>
                    <a:prstGeom prst="rect">
                      <a:avLst/>
                    </a:prstGeom>
                    <a:noFill/>
                    <a:ln w="9525">
                      <a:noFill/>
                      <a:miter lim="800000"/>
                      <a:headEnd/>
                      <a:tailEnd/>
                    </a:ln>
                  </pic:spPr>
                </pic:pic>
              </a:graphicData>
            </a:graphic>
          </wp:inline>
        </w:drawing>
      </w:r>
    </w:p>
    <w:p w:rsidR="000A58E7" w:rsidRPr="00F53D31" w:rsidRDefault="00F53D31" w:rsidP="00C15AF5">
      <w:pPr>
        <w:spacing w:after="0" w:line="264" w:lineRule="auto"/>
        <w:ind w:left="120"/>
        <w:jc w:val="center"/>
        <w:rPr>
          <w:lang w:val="ru-RU"/>
        </w:rPr>
      </w:pPr>
      <w:bookmarkStart w:id="1" w:name="block-12433696"/>
      <w:bookmarkEnd w:id="0"/>
      <w:r w:rsidRPr="00F53D31">
        <w:rPr>
          <w:rFonts w:ascii="Times New Roman" w:hAnsi="Times New Roman"/>
          <w:b/>
          <w:color w:val="000000"/>
          <w:sz w:val="28"/>
          <w:lang w:val="ru-RU"/>
        </w:rPr>
        <w:lastRenderedPageBreak/>
        <w:t>ПОЯСНИТЕЛЬНАЯ ЗАПИСКА</w:t>
      </w:r>
    </w:p>
    <w:p w:rsidR="000A58E7" w:rsidRPr="00F53D31" w:rsidRDefault="000A58E7">
      <w:pPr>
        <w:spacing w:after="0" w:line="264" w:lineRule="auto"/>
        <w:ind w:left="120"/>
        <w:jc w:val="both"/>
        <w:rPr>
          <w:lang w:val="ru-RU"/>
        </w:rPr>
      </w:pPr>
    </w:p>
    <w:p w:rsidR="000A58E7" w:rsidRPr="00F53D31" w:rsidRDefault="00F53D31">
      <w:pPr>
        <w:spacing w:after="0" w:line="264" w:lineRule="auto"/>
        <w:ind w:firstLine="600"/>
        <w:jc w:val="both"/>
        <w:rPr>
          <w:lang w:val="ru-RU"/>
        </w:rPr>
      </w:pPr>
      <w:proofErr w:type="gramStart"/>
      <w:r w:rsidRPr="00F53D31">
        <w:rPr>
          <w:rFonts w:ascii="Times New Roman" w:hAnsi="Times New Roman"/>
          <w:color w:val="000000"/>
          <w:sz w:val="28"/>
          <w:lang w:val="ru-RU"/>
        </w:rPr>
        <w:t xml:space="preserve">Программа по географии составлена на основе требований к результатам освоения ООП ООО,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 </w:t>
      </w:r>
      <w:proofErr w:type="gramEnd"/>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Программа по географии отражает основные требования ФГОС ООО к личностным, метапредметным и предметным результатам освоения образовательных программ.</w:t>
      </w:r>
    </w:p>
    <w:p w:rsidR="000A58E7" w:rsidRPr="00F53D31" w:rsidRDefault="00F53D31">
      <w:pPr>
        <w:spacing w:after="0" w:line="264" w:lineRule="auto"/>
        <w:ind w:left="120"/>
        <w:jc w:val="both"/>
        <w:rPr>
          <w:lang w:val="ru-RU"/>
        </w:rPr>
      </w:pPr>
      <w:r w:rsidRPr="00F53D31">
        <w:rPr>
          <w:rFonts w:ascii="Times New Roman" w:hAnsi="Times New Roman"/>
          <w:color w:val="000000"/>
          <w:sz w:val="28"/>
          <w:lang w:val="ru-RU"/>
        </w:rPr>
        <w:t xml:space="preserve">Программа по географии даёт представление о целях обучения, воспитания и </w:t>
      </w:r>
      <w:proofErr w:type="gramStart"/>
      <w:r w:rsidRPr="00F53D31">
        <w:rPr>
          <w:rFonts w:ascii="Times New Roman" w:hAnsi="Times New Roman"/>
          <w:color w:val="000000"/>
          <w:sz w:val="28"/>
          <w:lang w:val="ru-RU"/>
        </w:rPr>
        <w:t>развития</w:t>
      </w:r>
      <w:proofErr w:type="gramEnd"/>
      <w:r w:rsidRPr="00F53D31">
        <w:rPr>
          <w:rFonts w:ascii="Times New Roman" w:hAnsi="Times New Roman"/>
          <w:color w:val="000000"/>
          <w:sz w:val="28"/>
          <w:lang w:val="ru-RU"/>
        </w:rPr>
        <w:t xml:space="preserve">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его по разделам и темам курса, даёт распределение учебных часов по тематическим разделам курса и последовательность их изучения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программы основного общего образования, требований к результатам обучения географии, а также основных видов деятельности обучающихся.</w:t>
      </w:r>
    </w:p>
    <w:p w:rsidR="000A58E7" w:rsidRPr="00F53D31" w:rsidRDefault="000A58E7">
      <w:pPr>
        <w:spacing w:after="0" w:line="264" w:lineRule="auto"/>
        <w:ind w:left="120"/>
        <w:jc w:val="both"/>
        <w:rPr>
          <w:lang w:val="ru-RU"/>
        </w:rPr>
      </w:pPr>
    </w:p>
    <w:p w:rsidR="000A58E7" w:rsidRPr="00F53D31" w:rsidRDefault="00F53D31">
      <w:pPr>
        <w:spacing w:after="0" w:line="264" w:lineRule="auto"/>
        <w:ind w:left="120"/>
        <w:jc w:val="both"/>
        <w:rPr>
          <w:lang w:val="ru-RU"/>
        </w:rPr>
      </w:pPr>
      <w:r w:rsidRPr="00F53D31">
        <w:rPr>
          <w:rFonts w:ascii="Times New Roman" w:hAnsi="Times New Roman"/>
          <w:b/>
          <w:color w:val="000000"/>
          <w:sz w:val="28"/>
          <w:lang w:val="ru-RU"/>
        </w:rPr>
        <w:t>ОБЩАЯ ХАРАКТЕРИСТИКА УЧЕБНОГО ПРЕДМЕТА «ГЕОГРАФИЯ»</w:t>
      </w:r>
    </w:p>
    <w:p w:rsidR="000A58E7" w:rsidRPr="00F53D31" w:rsidRDefault="000A58E7">
      <w:pPr>
        <w:spacing w:after="0" w:line="264" w:lineRule="auto"/>
        <w:ind w:left="120"/>
        <w:jc w:val="both"/>
        <w:rPr>
          <w:lang w:val="ru-RU"/>
        </w:rPr>
      </w:pPr>
    </w:p>
    <w:p w:rsidR="000A58E7" w:rsidRPr="00F53D31" w:rsidRDefault="00F53D31">
      <w:pPr>
        <w:spacing w:after="0" w:line="264" w:lineRule="auto"/>
        <w:ind w:firstLine="600"/>
        <w:jc w:val="both"/>
        <w:rPr>
          <w:lang w:val="ru-RU"/>
        </w:rPr>
      </w:pPr>
      <w:proofErr w:type="gramStart"/>
      <w:r w:rsidRPr="00F53D31">
        <w:rPr>
          <w:rFonts w:ascii="Times New Roman" w:hAnsi="Times New Roman"/>
          <w:color w:val="000000"/>
          <w:sz w:val="28"/>
          <w:lang w:val="ru-RU"/>
        </w:rPr>
        <w:t>География в основной школе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roofErr w:type="gramEnd"/>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Содержание курса географии в основной школе является базой для реализации краеведческого подхода в обучении, изучения географических закономерностей, теорий, законов и гипотез в старшей школе, базовым звеном в системе непрерывного географического образования, основой для последующей уровневой дифференциации.</w:t>
      </w:r>
    </w:p>
    <w:p w:rsidR="000A58E7" w:rsidRPr="00F53D31" w:rsidRDefault="000A58E7">
      <w:pPr>
        <w:spacing w:after="0" w:line="264" w:lineRule="auto"/>
        <w:ind w:left="120"/>
        <w:jc w:val="both"/>
        <w:rPr>
          <w:lang w:val="ru-RU"/>
        </w:rPr>
      </w:pPr>
    </w:p>
    <w:p w:rsidR="000A58E7" w:rsidRPr="00F53D31" w:rsidRDefault="00F53D31">
      <w:pPr>
        <w:spacing w:after="0" w:line="264" w:lineRule="auto"/>
        <w:ind w:left="120"/>
        <w:jc w:val="both"/>
        <w:rPr>
          <w:lang w:val="ru-RU"/>
        </w:rPr>
      </w:pPr>
      <w:r w:rsidRPr="00F53D31">
        <w:rPr>
          <w:rFonts w:ascii="Times New Roman" w:hAnsi="Times New Roman"/>
          <w:b/>
          <w:color w:val="000000"/>
          <w:sz w:val="28"/>
          <w:lang w:val="ru-RU"/>
        </w:rPr>
        <w:t xml:space="preserve">ЦЕЛИ ИЗУЧЕНИЯ </w:t>
      </w:r>
      <w:r w:rsidRPr="00F53D31">
        <w:rPr>
          <w:rFonts w:ascii="Times New Roman" w:hAnsi="Times New Roman"/>
          <w:b/>
          <w:color w:val="333333"/>
          <w:sz w:val="28"/>
          <w:lang w:val="ru-RU"/>
        </w:rPr>
        <w:t>УЧЕБНОГО ПРЕДМЕТА</w:t>
      </w:r>
      <w:r w:rsidRPr="00F53D31">
        <w:rPr>
          <w:rFonts w:ascii="Times New Roman" w:hAnsi="Times New Roman"/>
          <w:b/>
          <w:color w:val="000000"/>
          <w:sz w:val="28"/>
          <w:lang w:val="ru-RU"/>
        </w:rPr>
        <w:t xml:space="preserve"> «ГЕОГРАФИЯ»</w:t>
      </w:r>
    </w:p>
    <w:p w:rsidR="000A58E7" w:rsidRPr="00F53D31" w:rsidRDefault="000A58E7">
      <w:pPr>
        <w:spacing w:after="0" w:line="264" w:lineRule="auto"/>
        <w:ind w:left="120"/>
        <w:jc w:val="both"/>
        <w:rPr>
          <w:lang w:val="ru-RU"/>
        </w:rPr>
      </w:pP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lastRenderedPageBreak/>
        <w:t>Изучение географии в общем образовании направлено на достижение следующих целей:</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 xml:space="preserve">1) 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 </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 xml:space="preserve">2)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 </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3) воспитание экологической культуры, соответствующей современному уровню геоэкологического мышления на основе освоения знаний о взаимосвязях в ПК, об 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4) 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 xml:space="preserve">5) 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полиэтничном и многоконфессиональном мире; </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6) 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rsidR="000A58E7" w:rsidRPr="00F53D31" w:rsidRDefault="000A58E7">
      <w:pPr>
        <w:spacing w:after="0" w:line="264" w:lineRule="auto"/>
        <w:ind w:left="120"/>
        <w:jc w:val="both"/>
        <w:rPr>
          <w:lang w:val="ru-RU"/>
        </w:rPr>
      </w:pPr>
    </w:p>
    <w:p w:rsidR="000A58E7" w:rsidRPr="00F53D31" w:rsidRDefault="00F53D31">
      <w:pPr>
        <w:spacing w:after="0" w:line="264" w:lineRule="auto"/>
        <w:ind w:left="120"/>
        <w:jc w:val="both"/>
        <w:rPr>
          <w:lang w:val="ru-RU"/>
        </w:rPr>
      </w:pPr>
      <w:r w:rsidRPr="00F53D31">
        <w:rPr>
          <w:rFonts w:ascii="Times New Roman" w:hAnsi="Times New Roman"/>
          <w:b/>
          <w:color w:val="000000"/>
          <w:sz w:val="28"/>
          <w:lang w:val="ru-RU"/>
        </w:rPr>
        <w:t>МЕСТО УЧЕБНОГО ПРЕДМЕТА «ГЕОГРАФИЯ» В УЧЕБНОМ ПЛАНЕ</w:t>
      </w:r>
    </w:p>
    <w:p w:rsidR="000A58E7" w:rsidRPr="00F53D31" w:rsidRDefault="000A58E7">
      <w:pPr>
        <w:spacing w:after="0" w:line="264" w:lineRule="auto"/>
        <w:ind w:left="120"/>
        <w:jc w:val="both"/>
        <w:rPr>
          <w:lang w:val="ru-RU"/>
        </w:rPr>
      </w:pP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rsidR="000A58E7" w:rsidRPr="00F53D31" w:rsidRDefault="00F53D31">
      <w:pPr>
        <w:spacing w:after="0" w:line="264" w:lineRule="auto"/>
        <w:ind w:left="120"/>
        <w:jc w:val="both"/>
        <w:rPr>
          <w:lang w:val="ru-RU"/>
        </w:rPr>
      </w:pPr>
      <w:r w:rsidRPr="00F53D31">
        <w:rPr>
          <w:rFonts w:ascii="Times New Roman" w:hAnsi="Times New Roman"/>
          <w:color w:val="000000"/>
          <w:sz w:val="28"/>
          <w:lang w:val="ru-RU"/>
        </w:rPr>
        <w:t>Учебным планом на изучение географии отводится 272 часа: по одному часу в неделю в 5 и 6 классах и по 2 часа в 7, 8 и 9 классах.</w:t>
      </w:r>
    </w:p>
    <w:p w:rsidR="000A58E7" w:rsidRPr="00F53D31" w:rsidRDefault="000A58E7">
      <w:pPr>
        <w:rPr>
          <w:lang w:val="ru-RU"/>
        </w:rPr>
        <w:sectPr w:rsidR="000A58E7" w:rsidRPr="00F53D31" w:rsidSect="007721E7">
          <w:pgSz w:w="11906" w:h="16383"/>
          <w:pgMar w:top="1134" w:right="850" w:bottom="1134" w:left="1276" w:header="720" w:footer="720" w:gutter="0"/>
          <w:cols w:space="720"/>
        </w:sectPr>
      </w:pPr>
    </w:p>
    <w:p w:rsidR="000A58E7" w:rsidRPr="00F53D31" w:rsidRDefault="00F53D31">
      <w:pPr>
        <w:spacing w:after="0" w:line="264" w:lineRule="auto"/>
        <w:ind w:left="120"/>
        <w:jc w:val="both"/>
        <w:rPr>
          <w:lang w:val="ru-RU"/>
        </w:rPr>
      </w:pPr>
      <w:bookmarkStart w:id="2" w:name="block-12433697"/>
      <w:bookmarkEnd w:id="1"/>
      <w:r w:rsidRPr="00F53D31">
        <w:rPr>
          <w:rFonts w:ascii="Times New Roman" w:hAnsi="Times New Roman"/>
          <w:b/>
          <w:color w:val="000000"/>
          <w:sz w:val="28"/>
          <w:lang w:val="ru-RU"/>
        </w:rPr>
        <w:lastRenderedPageBreak/>
        <w:t>СОДЕРЖАНИЕ УЧЕБНОГО ПРЕДМЕТА</w:t>
      </w:r>
    </w:p>
    <w:p w:rsidR="000A58E7" w:rsidRPr="00F53D31" w:rsidRDefault="000A58E7">
      <w:pPr>
        <w:spacing w:after="0" w:line="264" w:lineRule="auto"/>
        <w:ind w:left="120"/>
        <w:jc w:val="both"/>
        <w:rPr>
          <w:lang w:val="ru-RU"/>
        </w:rPr>
      </w:pPr>
    </w:p>
    <w:p w:rsidR="000A58E7" w:rsidRPr="00F53D31" w:rsidRDefault="00F53D31">
      <w:pPr>
        <w:spacing w:after="0" w:line="264" w:lineRule="auto"/>
        <w:ind w:left="120"/>
        <w:jc w:val="both"/>
        <w:rPr>
          <w:lang w:val="ru-RU"/>
        </w:rPr>
      </w:pPr>
      <w:r w:rsidRPr="00F53D31">
        <w:rPr>
          <w:rFonts w:ascii="Times New Roman" w:hAnsi="Times New Roman"/>
          <w:b/>
          <w:color w:val="000000"/>
          <w:sz w:val="28"/>
          <w:lang w:val="ru-RU"/>
        </w:rPr>
        <w:t>5 КЛАСС</w:t>
      </w:r>
    </w:p>
    <w:p w:rsidR="000A58E7" w:rsidRPr="00F53D31" w:rsidRDefault="000A58E7">
      <w:pPr>
        <w:spacing w:after="0" w:line="264" w:lineRule="auto"/>
        <w:ind w:left="120"/>
        <w:jc w:val="both"/>
        <w:rPr>
          <w:lang w:val="ru-RU"/>
        </w:rPr>
      </w:pPr>
    </w:p>
    <w:p w:rsidR="000A58E7" w:rsidRPr="00627901" w:rsidRDefault="00F53D31">
      <w:pPr>
        <w:spacing w:after="0" w:line="264" w:lineRule="auto"/>
        <w:ind w:left="120"/>
        <w:jc w:val="both"/>
        <w:rPr>
          <w:lang w:val="ru-RU"/>
        </w:rPr>
      </w:pPr>
      <w:r w:rsidRPr="00F53D31">
        <w:rPr>
          <w:rFonts w:ascii="Times New Roman" w:hAnsi="Times New Roman"/>
          <w:b/>
          <w:color w:val="000000"/>
          <w:sz w:val="28"/>
          <w:lang w:val="ru-RU"/>
        </w:rPr>
        <w:t xml:space="preserve">Раздел 1. </w:t>
      </w:r>
      <w:r w:rsidRPr="00627901">
        <w:rPr>
          <w:rFonts w:ascii="Times New Roman" w:hAnsi="Times New Roman"/>
          <w:b/>
          <w:color w:val="000000"/>
          <w:sz w:val="28"/>
          <w:lang w:val="ru-RU"/>
        </w:rPr>
        <w:t>Географическое изучение Земли</w:t>
      </w:r>
    </w:p>
    <w:p w:rsidR="000A58E7" w:rsidRPr="00627901" w:rsidRDefault="000A58E7">
      <w:pPr>
        <w:spacing w:after="0" w:line="264" w:lineRule="auto"/>
        <w:ind w:left="120"/>
        <w:jc w:val="both"/>
        <w:rPr>
          <w:lang w:val="ru-RU"/>
        </w:rPr>
      </w:pPr>
    </w:p>
    <w:p w:rsidR="000A58E7" w:rsidRPr="00627901" w:rsidRDefault="00F53D31">
      <w:pPr>
        <w:spacing w:after="0" w:line="264" w:lineRule="auto"/>
        <w:ind w:firstLine="600"/>
        <w:jc w:val="both"/>
        <w:rPr>
          <w:lang w:val="ru-RU"/>
        </w:rPr>
      </w:pPr>
      <w:r w:rsidRPr="00627901">
        <w:rPr>
          <w:rFonts w:ascii="Times New Roman" w:hAnsi="Times New Roman"/>
          <w:b/>
          <w:color w:val="000000"/>
          <w:sz w:val="28"/>
          <w:lang w:val="ru-RU"/>
        </w:rPr>
        <w:t>Введение</w:t>
      </w:r>
      <w:r w:rsidRPr="00627901">
        <w:rPr>
          <w:rFonts w:ascii="Times New Roman" w:hAnsi="Times New Roman"/>
          <w:color w:val="000000"/>
          <w:sz w:val="28"/>
          <w:lang w:val="ru-RU"/>
        </w:rPr>
        <w:t>. География — наука о планете Земля</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Что изучает география? Географические объекты, процессы и явления. Как география изучает объекты, процессы и явления. Географические методы изучения объектов и явлений. Древо географических наук.</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Практическая работа</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1. Организация фенологических наблюдений в природе: планирование, участие в групповой работе, форма систематизации данных.</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 xml:space="preserve">Тема 1. История географических открытий </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 xml:space="preserve">Представления о мире в древности (Древний Китай, Древний Египет, Древняя Греция, Древний Рим). </w:t>
      </w:r>
      <w:r w:rsidRPr="00627901">
        <w:rPr>
          <w:rFonts w:ascii="Times New Roman" w:hAnsi="Times New Roman"/>
          <w:color w:val="000000"/>
          <w:sz w:val="28"/>
          <w:lang w:val="ru-RU"/>
        </w:rPr>
        <w:t xml:space="preserve">Путешествие Пифея. Плавания финикийцев вокруг Африки. Экспедиции Т. Хейердала как модель путешествий в древности. </w:t>
      </w:r>
      <w:r w:rsidRPr="00F53D31">
        <w:rPr>
          <w:rFonts w:ascii="Times New Roman" w:hAnsi="Times New Roman"/>
          <w:color w:val="000000"/>
          <w:sz w:val="28"/>
          <w:lang w:val="ru-RU"/>
        </w:rPr>
        <w:t>Появление географических карт.</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География в эпоху Средневековья: путешествия и открытия викингов, древних арабов, русских землепроходцев. Путешествия М. Поло и А. Никитина.</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 xml:space="preserve">Эпоха Великих географических открытий. </w:t>
      </w:r>
      <w:r w:rsidRPr="00627901">
        <w:rPr>
          <w:rFonts w:ascii="Times New Roman" w:hAnsi="Times New Roman"/>
          <w:color w:val="000000"/>
          <w:sz w:val="28"/>
          <w:lang w:val="ru-RU"/>
        </w:rPr>
        <w:t xml:space="preserve">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w:t>
      </w:r>
      <w:r w:rsidRPr="00F53D31">
        <w:rPr>
          <w:rFonts w:ascii="Times New Roman" w:hAnsi="Times New Roman"/>
          <w:color w:val="000000"/>
          <w:sz w:val="28"/>
          <w:lang w:val="ru-RU"/>
        </w:rPr>
        <w:t>Карта мира после эпохи Великих географических открытий.</w:t>
      </w:r>
    </w:p>
    <w:p w:rsidR="000A58E7" w:rsidRPr="00627901" w:rsidRDefault="00F53D31">
      <w:pPr>
        <w:spacing w:after="0" w:line="264" w:lineRule="auto"/>
        <w:ind w:firstLine="600"/>
        <w:jc w:val="both"/>
        <w:rPr>
          <w:lang w:val="ru-RU"/>
        </w:rPr>
      </w:pPr>
      <w:r w:rsidRPr="00F53D31">
        <w:rPr>
          <w:rFonts w:ascii="Times New Roman" w:hAnsi="Times New Roman"/>
          <w:color w:val="000000"/>
          <w:sz w:val="28"/>
          <w:lang w:val="ru-RU"/>
        </w:rPr>
        <w:t xml:space="preserve">Географические открытия </w:t>
      </w:r>
      <w:r>
        <w:rPr>
          <w:rFonts w:ascii="Times New Roman" w:hAnsi="Times New Roman"/>
          <w:color w:val="000000"/>
          <w:sz w:val="28"/>
        </w:rPr>
        <w:t>XVII</w:t>
      </w:r>
      <w:r w:rsidRPr="00F53D31">
        <w:rPr>
          <w:rFonts w:ascii="Times New Roman" w:hAnsi="Times New Roman"/>
          <w:color w:val="000000"/>
          <w:sz w:val="28"/>
          <w:lang w:val="ru-RU"/>
        </w:rPr>
        <w:t>—</w:t>
      </w:r>
      <w:r>
        <w:rPr>
          <w:rFonts w:ascii="Times New Roman" w:hAnsi="Times New Roman"/>
          <w:color w:val="000000"/>
          <w:sz w:val="28"/>
        </w:rPr>
        <w:t>XIX</w:t>
      </w:r>
      <w:r w:rsidRPr="00F53D31">
        <w:rPr>
          <w:rFonts w:ascii="Times New Roman" w:hAnsi="Times New Roman"/>
          <w:color w:val="000000"/>
          <w:sz w:val="28"/>
          <w:lang w:val="ru-RU"/>
        </w:rPr>
        <w:t xml:space="preserve"> вв. </w:t>
      </w:r>
      <w:r w:rsidRPr="00627901">
        <w:rPr>
          <w:rFonts w:ascii="Times New Roman" w:hAnsi="Times New Roman"/>
          <w:color w:val="000000"/>
          <w:sz w:val="28"/>
          <w:lang w:val="ru-RU"/>
        </w:rPr>
        <w:t>Поиски Южной Земли — открытие Австралии. Русские путешественники и мореплаватели на северо-востоке Азии. Первая русская кругосветная экспедиция (Русская экспедиция Ф. Ф. Беллинсгаузена, М. П. Лазарева — открытие Антарктиды).</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Географические исследования в ХХ в. Исследование полярных областей Земли. Изучение Мирового океана. Географические открытия Новейшего времени.</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Практические работы</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1. Обозначение на контурной карте географических объектов, открытых в разные периоды.</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2. Сравнение карт Эратосфена, Птолемея и современных карт по предложенным учителем вопросам.</w:t>
      </w:r>
    </w:p>
    <w:p w:rsidR="000A58E7" w:rsidRPr="00F53D31" w:rsidRDefault="000A58E7">
      <w:pPr>
        <w:spacing w:after="0" w:line="264" w:lineRule="auto"/>
        <w:ind w:left="120"/>
        <w:jc w:val="both"/>
        <w:rPr>
          <w:lang w:val="ru-RU"/>
        </w:rPr>
      </w:pPr>
    </w:p>
    <w:p w:rsidR="000A58E7" w:rsidRPr="00F53D31" w:rsidRDefault="00F53D31">
      <w:pPr>
        <w:spacing w:after="0" w:line="264" w:lineRule="auto"/>
        <w:ind w:left="120"/>
        <w:jc w:val="both"/>
        <w:rPr>
          <w:lang w:val="ru-RU"/>
        </w:rPr>
      </w:pPr>
      <w:r w:rsidRPr="00F53D31">
        <w:rPr>
          <w:rFonts w:ascii="Times New Roman" w:hAnsi="Times New Roman"/>
          <w:b/>
          <w:color w:val="000000"/>
          <w:sz w:val="28"/>
          <w:lang w:val="ru-RU"/>
        </w:rPr>
        <w:t>Раздел 2. Изображения земной поверхности</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Тема 1. Планы местности</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lastRenderedPageBreak/>
        <w:t>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Профессия топограф. Ориентирование по плану местности: стороны горизонта.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Практические работы</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1. Определение направлений и расстояний по плану местности.</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2. Составление описания маршрута по плану местности.</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Тема 2. Географические карты</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Профессия картограф. Система космической навигации. Геоинформационные системы.</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Практические работы</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1. Определение направлений и расстояний по карте полушарий.</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2. Определение географических координат объектов и определение объектов по их географическим координатам.</w:t>
      </w:r>
    </w:p>
    <w:p w:rsidR="000A58E7" w:rsidRPr="00F53D31" w:rsidRDefault="000A58E7">
      <w:pPr>
        <w:spacing w:after="0" w:line="264" w:lineRule="auto"/>
        <w:ind w:left="120"/>
        <w:jc w:val="both"/>
        <w:rPr>
          <w:lang w:val="ru-RU"/>
        </w:rPr>
      </w:pPr>
    </w:p>
    <w:p w:rsidR="000A58E7" w:rsidRPr="00F53D31" w:rsidRDefault="00F53D31">
      <w:pPr>
        <w:spacing w:after="0" w:line="264" w:lineRule="auto"/>
        <w:ind w:left="120"/>
        <w:jc w:val="both"/>
        <w:rPr>
          <w:lang w:val="ru-RU"/>
        </w:rPr>
      </w:pPr>
      <w:r w:rsidRPr="00F53D31">
        <w:rPr>
          <w:rFonts w:ascii="Times New Roman" w:hAnsi="Times New Roman"/>
          <w:b/>
          <w:color w:val="000000"/>
          <w:sz w:val="28"/>
          <w:lang w:val="ru-RU"/>
        </w:rPr>
        <w:t>Раздел 3. Земля — планета Солнечной системы</w:t>
      </w:r>
    </w:p>
    <w:p w:rsidR="000A58E7" w:rsidRPr="00F53D31" w:rsidRDefault="000A58E7">
      <w:pPr>
        <w:spacing w:after="0" w:line="264" w:lineRule="auto"/>
        <w:ind w:left="120"/>
        <w:jc w:val="both"/>
        <w:rPr>
          <w:lang w:val="ru-RU"/>
        </w:rPr>
      </w:pPr>
    </w:p>
    <w:p w:rsidR="000A58E7" w:rsidRPr="00627901" w:rsidRDefault="00F53D31">
      <w:pPr>
        <w:spacing w:after="0" w:line="264" w:lineRule="auto"/>
        <w:ind w:firstLine="600"/>
        <w:jc w:val="both"/>
        <w:rPr>
          <w:lang w:val="ru-RU"/>
        </w:rPr>
      </w:pPr>
      <w:r w:rsidRPr="00F53D31">
        <w:rPr>
          <w:rFonts w:ascii="Times New Roman" w:hAnsi="Times New Roman"/>
          <w:color w:val="000000"/>
          <w:sz w:val="28"/>
          <w:lang w:val="ru-RU"/>
        </w:rPr>
        <w:t xml:space="preserve">Земля в Солнечной системе. </w:t>
      </w:r>
      <w:r w:rsidRPr="00627901">
        <w:rPr>
          <w:rFonts w:ascii="Times New Roman" w:hAnsi="Times New Roman"/>
          <w:color w:val="000000"/>
          <w:sz w:val="28"/>
          <w:lang w:val="ru-RU"/>
        </w:rPr>
        <w:t>Гипотезы возникновения Земли. Форма, размеры Земли, их географические следствия.</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 xml:space="preserve">Движения Земли. Земная ось и географические полюсы. Географические следствия движения Земли вокруг Солнца. </w:t>
      </w:r>
      <w:r w:rsidRPr="00627901">
        <w:rPr>
          <w:rFonts w:ascii="Times New Roman" w:hAnsi="Times New Roman"/>
          <w:color w:val="000000"/>
          <w:sz w:val="28"/>
          <w:lang w:val="ru-RU"/>
        </w:rPr>
        <w:t xml:space="preserve">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w:t>
      </w:r>
      <w:r w:rsidRPr="00627901">
        <w:rPr>
          <w:rFonts w:ascii="Times New Roman" w:hAnsi="Times New Roman"/>
          <w:color w:val="000000"/>
          <w:sz w:val="28"/>
          <w:lang w:val="ru-RU"/>
        </w:rPr>
        <w:lastRenderedPageBreak/>
        <w:t xml:space="preserve">Земли. </w:t>
      </w:r>
      <w:r w:rsidRPr="00C32FDC">
        <w:rPr>
          <w:rFonts w:ascii="Times New Roman" w:hAnsi="Times New Roman"/>
          <w:color w:val="000000"/>
          <w:sz w:val="28"/>
          <w:lang w:val="ru-RU"/>
        </w:rPr>
        <w:t xml:space="preserve">Пояса освещённости. </w:t>
      </w:r>
      <w:r w:rsidRPr="00F53D31">
        <w:rPr>
          <w:rFonts w:ascii="Times New Roman" w:hAnsi="Times New Roman"/>
          <w:color w:val="000000"/>
          <w:sz w:val="28"/>
          <w:lang w:val="ru-RU"/>
        </w:rPr>
        <w:t>Тропики и полярные круги. Вращение Земли вокруг своей оси. Смена дня и ночи на Земле.</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Влияние Космоса на Землю и жизнь людей.</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Практическая работа</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1.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rsidR="000A58E7" w:rsidRPr="00F53D31" w:rsidRDefault="000A58E7">
      <w:pPr>
        <w:spacing w:after="0" w:line="264" w:lineRule="auto"/>
        <w:ind w:left="120"/>
        <w:jc w:val="both"/>
        <w:rPr>
          <w:lang w:val="ru-RU"/>
        </w:rPr>
      </w:pPr>
    </w:p>
    <w:p w:rsidR="000A58E7" w:rsidRPr="00F53D31" w:rsidRDefault="00F53D31">
      <w:pPr>
        <w:spacing w:after="0" w:line="264" w:lineRule="auto"/>
        <w:ind w:left="120"/>
        <w:jc w:val="both"/>
        <w:rPr>
          <w:lang w:val="ru-RU"/>
        </w:rPr>
      </w:pPr>
      <w:r w:rsidRPr="00F53D31">
        <w:rPr>
          <w:rFonts w:ascii="Times New Roman" w:hAnsi="Times New Roman"/>
          <w:b/>
          <w:color w:val="000000"/>
          <w:sz w:val="28"/>
          <w:lang w:val="ru-RU"/>
        </w:rPr>
        <w:t>Раздел 4. Оболочки Земли</w:t>
      </w:r>
    </w:p>
    <w:p w:rsidR="000A58E7" w:rsidRPr="00F53D31" w:rsidRDefault="000A58E7">
      <w:pPr>
        <w:spacing w:after="0" w:line="264" w:lineRule="auto"/>
        <w:ind w:left="120"/>
        <w:jc w:val="both"/>
        <w:rPr>
          <w:lang w:val="ru-RU"/>
        </w:rPr>
      </w:pP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 xml:space="preserve">Тема 1. Литосфера — каменная оболочка Земли </w:t>
      </w:r>
    </w:p>
    <w:p w:rsidR="000A58E7" w:rsidRPr="00F53D31" w:rsidRDefault="00F53D31">
      <w:pPr>
        <w:spacing w:after="0" w:line="264" w:lineRule="auto"/>
        <w:ind w:firstLine="600"/>
        <w:jc w:val="both"/>
        <w:rPr>
          <w:lang w:val="ru-RU"/>
        </w:rPr>
      </w:pPr>
      <w:r w:rsidRPr="00627901">
        <w:rPr>
          <w:rFonts w:ascii="Times New Roman" w:hAnsi="Times New Roman"/>
          <w:color w:val="000000"/>
          <w:sz w:val="28"/>
          <w:lang w:val="ru-RU"/>
        </w:rPr>
        <w:t xml:space="preserve">Литосфера — твёрдая оболочка Земли. Методы изучения земных глубин. </w:t>
      </w:r>
      <w:r w:rsidRPr="00F53D31">
        <w:rPr>
          <w:rFonts w:ascii="Times New Roman" w:hAnsi="Times New Roman"/>
          <w:color w:val="000000"/>
          <w:sz w:val="28"/>
          <w:lang w:val="ru-RU"/>
        </w:rPr>
        <w:t>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Профессии сейсмолог и вулканолог. 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Рельеф дна Мирового океана. Части подводных окраин материков. Срединно-океанические хребты. Острова, их типы по происхождению. Ложе Океана, его рельеф.</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Практическая работа</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1. Описание горной системы или равнины по физической карте.</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 xml:space="preserve">Заключение </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Практикум «Сезонные изменения в природе своей местности»</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lastRenderedPageBreak/>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Практическая работа</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1. Анализ результатов фенологических наблюдений и наблюдений за погодой.</w:t>
      </w:r>
    </w:p>
    <w:p w:rsidR="000A58E7" w:rsidRPr="00F53D31" w:rsidRDefault="000A58E7">
      <w:pPr>
        <w:spacing w:after="0" w:line="264" w:lineRule="auto"/>
        <w:ind w:left="120"/>
        <w:jc w:val="both"/>
        <w:rPr>
          <w:lang w:val="ru-RU"/>
        </w:rPr>
      </w:pPr>
    </w:p>
    <w:p w:rsidR="000A58E7" w:rsidRPr="00F53D31" w:rsidRDefault="000A58E7">
      <w:pPr>
        <w:spacing w:after="0" w:line="264" w:lineRule="auto"/>
        <w:ind w:left="120"/>
        <w:jc w:val="both"/>
        <w:rPr>
          <w:lang w:val="ru-RU"/>
        </w:rPr>
      </w:pPr>
    </w:p>
    <w:p w:rsidR="000A58E7" w:rsidRPr="00F53D31" w:rsidRDefault="00F53D31">
      <w:pPr>
        <w:spacing w:after="0" w:line="264" w:lineRule="auto"/>
        <w:ind w:left="120"/>
        <w:jc w:val="both"/>
        <w:rPr>
          <w:lang w:val="ru-RU"/>
        </w:rPr>
      </w:pPr>
      <w:r w:rsidRPr="00F53D31">
        <w:rPr>
          <w:rFonts w:ascii="Times New Roman" w:hAnsi="Times New Roman"/>
          <w:b/>
          <w:color w:val="000000"/>
          <w:sz w:val="28"/>
          <w:lang w:val="ru-RU"/>
        </w:rPr>
        <w:t>6 КЛАСС</w:t>
      </w:r>
    </w:p>
    <w:p w:rsidR="000A58E7" w:rsidRPr="00F53D31" w:rsidRDefault="000A58E7">
      <w:pPr>
        <w:spacing w:after="0" w:line="264" w:lineRule="auto"/>
        <w:ind w:left="120"/>
        <w:jc w:val="both"/>
        <w:rPr>
          <w:lang w:val="ru-RU"/>
        </w:rPr>
      </w:pPr>
    </w:p>
    <w:p w:rsidR="000A58E7" w:rsidRPr="00F53D31" w:rsidRDefault="00F53D31">
      <w:pPr>
        <w:spacing w:after="0" w:line="264" w:lineRule="auto"/>
        <w:ind w:left="120"/>
        <w:jc w:val="both"/>
        <w:rPr>
          <w:lang w:val="ru-RU"/>
        </w:rPr>
      </w:pPr>
      <w:r w:rsidRPr="00F53D31">
        <w:rPr>
          <w:rFonts w:ascii="Times New Roman" w:hAnsi="Times New Roman"/>
          <w:b/>
          <w:color w:val="000000"/>
          <w:sz w:val="28"/>
          <w:lang w:val="ru-RU"/>
        </w:rPr>
        <w:t>Раздел 1. Оболочки Земли</w:t>
      </w:r>
    </w:p>
    <w:p w:rsidR="000A58E7" w:rsidRPr="00F53D31" w:rsidRDefault="000A58E7">
      <w:pPr>
        <w:spacing w:after="0" w:line="264" w:lineRule="auto"/>
        <w:ind w:left="120"/>
        <w:jc w:val="both"/>
        <w:rPr>
          <w:lang w:val="ru-RU"/>
        </w:rPr>
      </w:pPr>
    </w:p>
    <w:p w:rsidR="000A58E7" w:rsidRPr="00F53D31" w:rsidRDefault="00F53D31">
      <w:pPr>
        <w:spacing w:after="0" w:line="264" w:lineRule="auto"/>
        <w:ind w:left="120"/>
        <w:jc w:val="both"/>
        <w:rPr>
          <w:lang w:val="ru-RU"/>
        </w:rPr>
      </w:pPr>
      <w:r w:rsidRPr="00F53D31">
        <w:rPr>
          <w:rFonts w:ascii="Times New Roman" w:hAnsi="Times New Roman"/>
          <w:b/>
          <w:color w:val="000000"/>
          <w:sz w:val="28"/>
          <w:lang w:val="ru-RU"/>
        </w:rPr>
        <w:t xml:space="preserve"> Тема 1. Гидросфера — водная оболочка Земли</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Гидросфера и методы её изучения. Части гидросферы. Мировой круговорот воды. Значение гидросферы.</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Способы изучения и наблюдения за загрязнением вод Мирового океана.</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Воды суши. Способы изображения внутренних вод на картах.</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Реки: горные и равнинные. Речная система, бассейн, водораздел. Пороги и водопады. Питание и режим реки.</w:t>
      </w:r>
    </w:p>
    <w:p w:rsidR="000A58E7" w:rsidRPr="00F53D31" w:rsidRDefault="00F53D31">
      <w:pPr>
        <w:spacing w:after="0" w:line="264" w:lineRule="auto"/>
        <w:ind w:firstLine="600"/>
        <w:jc w:val="both"/>
        <w:rPr>
          <w:lang w:val="ru-RU"/>
        </w:rPr>
      </w:pPr>
      <w:r w:rsidRPr="007721E7">
        <w:rPr>
          <w:rFonts w:ascii="Times New Roman" w:hAnsi="Times New Roman"/>
          <w:color w:val="000000"/>
          <w:sz w:val="28"/>
          <w:lang w:val="ru-RU"/>
        </w:rPr>
        <w:t xml:space="preserve">Озёра. Происхождение озёрных котловин. </w:t>
      </w:r>
      <w:r w:rsidRPr="00F53D31">
        <w:rPr>
          <w:rFonts w:ascii="Times New Roman" w:hAnsi="Times New Roman"/>
          <w:color w:val="000000"/>
          <w:sz w:val="28"/>
          <w:lang w:val="ru-RU"/>
        </w:rPr>
        <w:t>Питание озёр. Озёра сточные и бессточные. Профессия гидролог. Природные ледники: горные и покровные. Профессия гляциолог.</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Многолетняя мерзлота. Болота, их образование.</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Стихийные явления в гидросфере, методы наблюдения и защиты.</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Человек и гидросфера. Использование человеком энергии воды.</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Использование космических методов в исследовании влияния человека на гидросферу.</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Практические работы</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1. Сравнение двух рек (России и мира) по заданным признакам.</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2. Характеристика одного из крупнейших озёр России по плану в форме презентации.</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lastRenderedPageBreak/>
        <w:t>3. Составление перечня поверхностных водных объектов своего края и их систематизация в форме таблицы.</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Тема 2. Атмосфера — воздушная оболочка Земли</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Воздушная оболочка Земли: газовый состав, строение и значение атмосферы.</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w:t>
      </w:r>
    </w:p>
    <w:p w:rsidR="000A58E7" w:rsidRDefault="00F53D31">
      <w:pPr>
        <w:spacing w:after="0" w:line="264" w:lineRule="auto"/>
        <w:ind w:firstLine="600"/>
        <w:jc w:val="both"/>
      </w:pPr>
      <w:r w:rsidRPr="00F53D31">
        <w:rPr>
          <w:rFonts w:ascii="Times New Roman" w:hAnsi="Times New Roman"/>
          <w:color w:val="000000"/>
          <w:sz w:val="28"/>
          <w:lang w:val="ru-RU"/>
        </w:rPr>
        <w:t xml:space="preserve">Атмосферное давление. Ветер и причины его возникновения. </w:t>
      </w:r>
      <w:proofErr w:type="gramStart"/>
      <w:r>
        <w:rPr>
          <w:rFonts w:ascii="Times New Roman" w:hAnsi="Times New Roman"/>
          <w:color w:val="000000"/>
          <w:sz w:val="28"/>
        </w:rPr>
        <w:t>Роза ветров.</w:t>
      </w:r>
      <w:proofErr w:type="gramEnd"/>
      <w:r>
        <w:rPr>
          <w:rFonts w:ascii="Times New Roman" w:hAnsi="Times New Roman"/>
          <w:color w:val="000000"/>
          <w:sz w:val="28"/>
        </w:rPr>
        <w:t xml:space="preserve"> </w:t>
      </w:r>
      <w:proofErr w:type="gramStart"/>
      <w:r>
        <w:rPr>
          <w:rFonts w:ascii="Times New Roman" w:hAnsi="Times New Roman"/>
          <w:color w:val="000000"/>
          <w:sz w:val="28"/>
        </w:rPr>
        <w:t>Бризы. Муссоны.</w:t>
      </w:r>
      <w:proofErr w:type="gramEnd"/>
      <w:r>
        <w:rPr>
          <w:rFonts w:ascii="Times New Roman" w:hAnsi="Times New Roman"/>
          <w:color w:val="000000"/>
          <w:sz w:val="28"/>
        </w:rPr>
        <w:t xml:space="preserve"> </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 xml:space="preserve">Вода в атмосфере. Влажность воздуха. Образование облаков. Облака и их виды. </w:t>
      </w:r>
      <w:r w:rsidRPr="007721E7">
        <w:rPr>
          <w:rFonts w:ascii="Times New Roman" w:hAnsi="Times New Roman"/>
          <w:color w:val="000000"/>
          <w:sz w:val="28"/>
          <w:lang w:val="ru-RU"/>
        </w:rPr>
        <w:t xml:space="preserve">Туман. Образование и выпадение атмосферных осадков. </w:t>
      </w:r>
      <w:r w:rsidRPr="00F53D31">
        <w:rPr>
          <w:rFonts w:ascii="Times New Roman" w:hAnsi="Times New Roman"/>
          <w:color w:val="000000"/>
          <w:sz w:val="28"/>
          <w:lang w:val="ru-RU"/>
        </w:rPr>
        <w:t>Виды атмосферных осадков.</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Погода и её показатели. Причины изменения погоды.</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Климат и климатообразующие факторы. Зависимость климата от географической широты и высоты местности над уровнем моря.</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Человек и атмосфера. Взаимовлияние человека и атмосферы. Адаптация человека к климатическим условиям. 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Практические работы</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1. Представление результатов наблюдения за погодой своей местности.</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2. Анализ графиков суточного хода температуры воздуха и относительной влажности с целью установления зависимости между данными элементами погоды.</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 xml:space="preserve">Тема 3. Биосфера — оболочка жизни </w:t>
      </w:r>
    </w:p>
    <w:p w:rsidR="000A58E7" w:rsidRPr="00627901" w:rsidRDefault="00F53D31">
      <w:pPr>
        <w:spacing w:after="0" w:line="264" w:lineRule="auto"/>
        <w:ind w:firstLine="600"/>
        <w:jc w:val="both"/>
        <w:rPr>
          <w:lang w:val="ru-RU"/>
        </w:rPr>
      </w:pPr>
      <w:r w:rsidRPr="00F53D31">
        <w:rPr>
          <w:rFonts w:ascii="Times New Roman" w:hAnsi="Times New Roman"/>
          <w:color w:val="000000"/>
          <w:sz w:val="28"/>
          <w:lang w:val="ru-RU"/>
        </w:rPr>
        <w:t xml:space="preserve">Биосфера — оболочка жизни. Границы биосферы. Профессии биогеограф и геоэколог. </w:t>
      </w:r>
      <w:r w:rsidRPr="00627901">
        <w:rPr>
          <w:rFonts w:ascii="Times New Roman" w:hAnsi="Times New Roman"/>
          <w:color w:val="000000"/>
          <w:sz w:val="28"/>
          <w:lang w:val="ru-RU"/>
        </w:rPr>
        <w:t xml:space="preserve">Растительный и животный мир Земли. Разнообразие животного и растительного мира. </w:t>
      </w:r>
      <w:r w:rsidRPr="00F53D31">
        <w:rPr>
          <w:rFonts w:ascii="Times New Roman" w:hAnsi="Times New Roman"/>
          <w:color w:val="000000"/>
          <w:sz w:val="28"/>
          <w:lang w:val="ru-RU"/>
        </w:rPr>
        <w:t xml:space="preserve">Приспособление живых организмов к среде обитания в разных природных зонах. </w:t>
      </w:r>
      <w:r w:rsidRPr="00627901">
        <w:rPr>
          <w:rFonts w:ascii="Times New Roman" w:hAnsi="Times New Roman"/>
          <w:color w:val="000000"/>
          <w:sz w:val="28"/>
          <w:lang w:val="ru-RU"/>
        </w:rPr>
        <w:t>Жизнь в Океане. Изменение животного и растительного мира Океана с глубиной и географической широтой.</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Человек как часть биосферы. Распространение людей на Земле.</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Исследования и экологические проблемы.</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lastRenderedPageBreak/>
        <w:t>Практические работы</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1. Характеристика растительности участка местности своего края.</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 xml:space="preserve">Заключение </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Природно-территориальные комплексы</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 xml:space="preserve">Взаимосвязь оболочек Земли. Понятие о природном комплексе. Природно-территориальный комплекс. Глобальные, региональные и локальные природные комплексы. Природные комплексы своей местности. </w:t>
      </w:r>
      <w:r w:rsidRPr="00627901">
        <w:rPr>
          <w:rFonts w:ascii="Times New Roman" w:hAnsi="Times New Roman"/>
          <w:color w:val="000000"/>
          <w:sz w:val="28"/>
          <w:lang w:val="ru-RU"/>
        </w:rPr>
        <w:t xml:space="preserve">Круговороты веществ на Земле. Почва, её строение и состав. </w:t>
      </w:r>
      <w:r w:rsidRPr="00F53D31">
        <w:rPr>
          <w:rFonts w:ascii="Times New Roman" w:hAnsi="Times New Roman"/>
          <w:color w:val="000000"/>
          <w:sz w:val="28"/>
          <w:lang w:val="ru-RU"/>
        </w:rPr>
        <w:t>Образование почвы и плодородие почв. Охрана почв.</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Природная среда. Охрана природы. Природные особо охраняемые территории. Всемирное наследие ЮНЕСКО.</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Практическая работа (выполняется на местности)</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1. Характеристика локального природного комплекса по плану.</w:t>
      </w:r>
    </w:p>
    <w:p w:rsidR="000A58E7" w:rsidRPr="00F53D31" w:rsidRDefault="000A58E7">
      <w:pPr>
        <w:spacing w:after="0" w:line="264" w:lineRule="auto"/>
        <w:ind w:left="120"/>
        <w:jc w:val="both"/>
        <w:rPr>
          <w:lang w:val="ru-RU"/>
        </w:rPr>
      </w:pPr>
    </w:p>
    <w:p w:rsidR="000A58E7" w:rsidRPr="00F53D31" w:rsidRDefault="00F53D31">
      <w:pPr>
        <w:spacing w:after="0" w:line="264" w:lineRule="auto"/>
        <w:ind w:left="120"/>
        <w:jc w:val="both"/>
        <w:rPr>
          <w:lang w:val="ru-RU"/>
        </w:rPr>
      </w:pPr>
      <w:r w:rsidRPr="00F53D31">
        <w:rPr>
          <w:rFonts w:ascii="Times New Roman" w:hAnsi="Times New Roman"/>
          <w:b/>
          <w:color w:val="000000"/>
          <w:sz w:val="28"/>
          <w:lang w:val="ru-RU"/>
        </w:rPr>
        <w:t>7 КЛАСС</w:t>
      </w:r>
    </w:p>
    <w:p w:rsidR="000A58E7" w:rsidRPr="00F53D31" w:rsidRDefault="000A58E7">
      <w:pPr>
        <w:spacing w:after="0" w:line="264" w:lineRule="auto"/>
        <w:ind w:left="120"/>
        <w:jc w:val="both"/>
        <w:rPr>
          <w:lang w:val="ru-RU"/>
        </w:rPr>
      </w:pPr>
    </w:p>
    <w:p w:rsidR="000A58E7" w:rsidRPr="00F53D31" w:rsidRDefault="00F53D31">
      <w:pPr>
        <w:spacing w:after="0" w:line="264" w:lineRule="auto"/>
        <w:ind w:left="120"/>
        <w:jc w:val="both"/>
        <w:rPr>
          <w:lang w:val="ru-RU"/>
        </w:rPr>
      </w:pPr>
      <w:r w:rsidRPr="00F53D31">
        <w:rPr>
          <w:rFonts w:ascii="Times New Roman" w:hAnsi="Times New Roman"/>
          <w:b/>
          <w:color w:val="000000"/>
          <w:sz w:val="28"/>
          <w:lang w:val="ru-RU"/>
        </w:rPr>
        <w:t xml:space="preserve">Раздел 1. Главные закономерности природы Земли </w:t>
      </w:r>
    </w:p>
    <w:p w:rsidR="000A58E7" w:rsidRPr="00F53D31" w:rsidRDefault="000A58E7">
      <w:pPr>
        <w:spacing w:after="0" w:line="264" w:lineRule="auto"/>
        <w:ind w:left="120"/>
        <w:jc w:val="both"/>
        <w:rPr>
          <w:lang w:val="ru-RU"/>
        </w:rPr>
      </w:pP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 xml:space="preserve">Тема 1. Географическая оболочка </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Современные исследования по сохранению важнейших биотопов Земли.</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Практическая работа</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1. Выявление проявления широтной зональности по картам природных зон.</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 xml:space="preserve">Тема 2. Литосфера и рельеф Земли </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 xml:space="preserve">История Земли как планеты. Литосферные плиты и их движение. Материки, океаны и части света. </w:t>
      </w:r>
      <w:r w:rsidRPr="00627901">
        <w:rPr>
          <w:rFonts w:ascii="Times New Roman" w:hAnsi="Times New Roman"/>
          <w:color w:val="000000"/>
          <w:sz w:val="28"/>
          <w:lang w:val="ru-RU"/>
        </w:rPr>
        <w:t xml:space="preserve">Сейсмические пояса Земли. Формирование современного рельефа Земли. Внешние и внутренние процессы рельефообразования. </w:t>
      </w:r>
      <w:r w:rsidRPr="00F53D31">
        <w:rPr>
          <w:rFonts w:ascii="Times New Roman" w:hAnsi="Times New Roman"/>
          <w:color w:val="000000"/>
          <w:sz w:val="28"/>
          <w:lang w:val="ru-RU"/>
        </w:rPr>
        <w:t>Полезные ископаемые.</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Практические работы</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 xml:space="preserve">1. Анализ физической карты и карты строения земной коры с целью </w:t>
      </w:r>
      <w:proofErr w:type="gramStart"/>
      <w:r w:rsidRPr="00F53D31">
        <w:rPr>
          <w:rFonts w:ascii="Times New Roman" w:hAnsi="Times New Roman"/>
          <w:color w:val="000000"/>
          <w:sz w:val="28"/>
          <w:lang w:val="ru-RU"/>
        </w:rPr>
        <w:t>выявления закономерностей распространения крупных форм рельефа</w:t>
      </w:r>
      <w:proofErr w:type="gramEnd"/>
      <w:r w:rsidRPr="00F53D31">
        <w:rPr>
          <w:rFonts w:ascii="Times New Roman" w:hAnsi="Times New Roman"/>
          <w:color w:val="000000"/>
          <w:sz w:val="28"/>
          <w:lang w:val="ru-RU"/>
        </w:rPr>
        <w:t>.</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2. Объяснение вулканических или сейсмических событий, о которых говорится в тексте.</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 xml:space="preserve">Тема 3. Атмосфера и климаты Земли </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 xml:space="preserve">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w:t>
      </w:r>
      <w:r w:rsidRPr="00F53D31">
        <w:rPr>
          <w:rFonts w:ascii="Times New Roman" w:hAnsi="Times New Roman"/>
          <w:color w:val="000000"/>
          <w:sz w:val="28"/>
          <w:lang w:val="ru-RU"/>
        </w:rPr>
        <w:lastRenderedPageBreak/>
        <w:t xml:space="preserve">(экваториальные) муссоны, пассаты тропических широт, западные ветры. </w:t>
      </w:r>
      <w:r w:rsidRPr="00627901">
        <w:rPr>
          <w:rFonts w:ascii="Times New Roman" w:hAnsi="Times New Roman"/>
          <w:color w:val="000000"/>
          <w:sz w:val="28"/>
          <w:lang w:val="ru-RU"/>
        </w:rPr>
        <w:t xml:space="preserve">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w:t>
      </w:r>
      <w:r w:rsidRPr="00F53D31">
        <w:rPr>
          <w:rFonts w:ascii="Times New Roman" w:hAnsi="Times New Roman"/>
          <w:color w:val="000000"/>
          <w:sz w:val="28"/>
          <w:lang w:val="ru-RU"/>
        </w:rPr>
        <w:t>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Климатограмма как графическая форма отражения климатических особенностей территории.</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Практические работы</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1. Описание климата территории по климатической карте и климатограмме.</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 xml:space="preserve">Тема 4. Мировой океан — основная часть гидросферы </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ледовитости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Практические работы</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 xml:space="preserve">1. Выявление </w:t>
      </w:r>
      <w:proofErr w:type="gramStart"/>
      <w:r w:rsidRPr="00F53D31">
        <w:rPr>
          <w:rFonts w:ascii="Times New Roman" w:hAnsi="Times New Roman"/>
          <w:color w:val="000000"/>
          <w:sz w:val="28"/>
          <w:lang w:val="ru-RU"/>
        </w:rPr>
        <w:t>закономерностей изменения солёности поверхностных вод Мирового океана</w:t>
      </w:r>
      <w:proofErr w:type="gramEnd"/>
      <w:r w:rsidRPr="00F53D31">
        <w:rPr>
          <w:rFonts w:ascii="Times New Roman" w:hAnsi="Times New Roman"/>
          <w:color w:val="000000"/>
          <w:sz w:val="28"/>
          <w:lang w:val="ru-RU"/>
        </w:rPr>
        <w:t xml:space="preserve"> и распространения тёплых и холодных течений у западных и восточных побережий материков.</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2. Сравнение двух океанов по плану с использованием нескольких источников географической информации.</w:t>
      </w:r>
    </w:p>
    <w:p w:rsidR="000A58E7" w:rsidRPr="00F53D31" w:rsidRDefault="000A58E7">
      <w:pPr>
        <w:spacing w:after="0" w:line="264" w:lineRule="auto"/>
        <w:ind w:left="120"/>
        <w:jc w:val="both"/>
        <w:rPr>
          <w:lang w:val="ru-RU"/>
        </w:rPr>
      </w:pPr>
    </w:p>
    <w:p w:rsidR="000A58E7" w:rsidRPr="00F53D31" w:rsidRDefault="00F53D31">
      <w:pPr>
        <w:spacing w:after="0" w:line="264" w:lineRule="auto"/>
        <w:ind w:left="120"/>
        <w:jc w:val="both"/>
        <w:rPr>
          <w:lang w:val="ru-RU"/>
        </w:rPr>
      </w:pPr>
      <w:r w:rsidRPr="00F53D31">
        <w:rPr>
          <w:rFonts w:ascii="Times New Roman" w:hAnsi="Times New Roman"/>
          <w:b/>
          <w:color w:val="000000"/>
          <w:sz w:val="28"/>
          <w:lang w:val="ru-RU"/>
        </w:rPr>
        <w:t>Раздел 2. Человечество на Земле</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 xml:space="preserve">Тема 1. Численность населения </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 xml:space="preserve">Заселение Земли человеком. Современная численность населения мира. Изменение численности населения во времени. Методы определения </w:t>
      </w:r>
      <w:r w:rsidRPr="00F53D31">
        <w:rPr>
          <w:rFonts w:ascii="Times New Roman" w:hAnsi="Times New Roman"/>
          <w:color w:val="000000"/>
          <w:sz w:val="28"/>
          <w:lang w:val="ru-RU"/>
        </w:rPr>
        <w:lastRenderedPageBreak/>
        <w:t>численности населения, переписи населения. Факторы, влияющие на рост численности населения. Размещение и плотность населения.</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Практические работы</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 xml:space="preserve">1. Определение, сравнение </w:t>
      </w:r>
      <w:proofErr w:type="gramStart"/>
      <w:r w:rsidRPr="00F53D31">
        <w:rPr>
          <w:rFonts w:ascii="Times New Roman" w:hAnsi="Times New Roman"/>
          <w:color w:val="000000"/>
          <w:sz w:val="28"/>
          <w:lang w:val="ru-RU"/>
        </w:rPr>
        <w:t>темпов изменения численности населения отдельных регионов мира</w:t>
      </w:r>
      <w:proofErr w:type="gramEnd"/>
      <w:r w:rsidRPr="00F53D31">
        <w:rPr>
          <w:rFonts w:ascii="Times New Roman" w:hAnsi="Times New Roman"/>
          <w:color w:val="000000"/>
          <w:sz w:val="28"/>
          <w:lang w:val="ru-RU"/>
        </w:rPr>
        <w:t xml:space="preserve"> по статистическим материалам.</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2. Определение и сравнение различий в численности, плотности населения отдельных стран по разным источникам.</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Тема 2. Страны и народы мира</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комплексы. Комплексные карты. Города и сельские поселения. Культурно-исторические регионы мира. Многообразие стран, их основные типы. Профессия менеджер в сфере туризма, экскурсовод.</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Практическая работа</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1. Сравнение занятий населения двух стран по комплексным картам.</w:t>
      </w:r>
    </w:p>
    <w:p w:rsidR="000A58E7" w:rsidRPr="00F53D31" w:rsidRDefault="000A58E7">
      <w:pPr>
        <w:spacing w:after="0" w:line="264" w:lineRule="auto"/>
        <w:ind w:left="120"/>
        <w:jc w:val="both"/>
        <w:rPr>
          <w:lang w:val="ru-RU"/>
        </w:rPr>
      </w:pPr>
    </w:p>
    <w:p w:rsidR="000A58E7" w:rsidRPr="00F53D31" w:rsidRDefault="00F53D31">
      <w:pPr>
        <w:spacing w:after="0" w:line="264" w:lineRule="auto"/>
        <w:ind w:left="120"/>
        <w:jc w:val="both"/>
        <w:rPr>
          <w:lang w:val="ru-RU"/>
        </w:rPr>
      </w:pPr>
      <w:r w:rsidRPr="00F53D31">
        <w:rPr>
          <w:rFonts w:ascii="Times New Roman" w:hAnsi="Times New Roman"/>
          <w:b/>
          <w:color w:val="000000"/>
          <w:sz w:val="28"/>
          <w:lang w:val="ru-RU"/>
        </w:rPr>
        <w:t xml:space="preserve">Раздел 3. Материки и страны </w:t>
      </w:r>
    </w:p>
    <w:p w:rsidR="000A58E7" w:rsidRPr="00627901" w:rsidRDefault="00F53D31">
      <w:pPr>
        <w:spacing w:after="0" w:line="264" w:lineRule="auto"/>
        <w:ind w:firstLine="600"/>
        <w:jc w:val="both"/>
        <w:rPr>
          <w:lang w:val="ru-RU"/>
        </w:rPr>
      </w:pPr>
      <w:r w:rsidRPr="00F53D31">
        <w:rPr>
          <w:rFonts w:ascii="Times New Roman" w:hAnsi="Times New Roman"/>
          <w:b/>
          <w:color w:val="000000"/>
          <w:sz w:val="28"/>
          <w:lang w:val="ru-RU"/>
        </w:rPr>
        <w:t xml:space="preserve">Тема 1. </w:t>
      </w:r>
      <w:r w:rsidRPr="00627901">
        <w:rPr>
          <w:rFonts w:ascii="Times New Roman" w:hAnsi="Times New Roman"/>
          <w:b/>
          <w:color w:val="000000"/>
          <w:sz w:val="28"/>
          <w:lang w:val="ru-RU"/>
        </w:rPr>
        <w:t xml:space="preserve">Южные материки </w:t>
      </w:r>
    </w:p>
    <w:p w:rsidR="000A58E7" w:rsidRPr="00627901" w:rsidRDefault="00F53D31">
      <w:pPr>
        <w:spacing w:after="0" w:line="264" w:lineRule="auto"/>
        <w:ind w:firstLine="600"/>
        <w:jc w:val="both"/>
        <w:rPr>
          <w:lang w:val="ru-RU"/>
        </w:rPr>
      </w:pPr>
      <w:r w:rsidRPr="00627901">
        <w:rPr>
          <w:rFonts w:ascii="Times New Roman" w:hAnsi="Times New Roman"/>
          <w:color w:val="000000"/>
          <w:sz w:val="28"/>
          <w:lang w:val="ru-RU"/>
        </w:rPr>
        <w:t xml:space="preserve">Африка. Австралия и Океания. Южная Америка. Антарктида. История открытия. </w:t>
      </w:r>
      <w:r w:rsidRPr="00F53D31">
        <w:rPr>
          <w:rFonts w:ascii="Times New Roman" w:hAnsi="Times New Roman"/>
          <w:color w:val="000000"/>
          <w:sz w:val="28"/>
          <w:lang w:val="ru-RU"/>
        </w:rPr>
        <w:t xml:space="preserve">Географическое положение. Основные черты рельефа, климата и внутренних вод и определяющие их факторы. </w:t>
      </w:r>
      <w:r w:rsidRPr="00627901">
        <w:rPr>
          <w:rFonts w:ascii="Times New Roman" w:hAnsi="Times New Roman"/>
          <w:color w:val="000000"/>
          <w:sz w:val="28"/>
          <w:lang w:val="ru-RU"/>
        </w:rPr>
        <w:t xml:space="preserve">Зональные и азональные природные комплексы. Население. Политическая карта. </w:t>
      </w:r>
      <w:r w:rsidRPr="00F53D31">
        <w:rPr>
          <w:rFonts w:ascii="Times New Roman" w:hAnsi="Times New Roman"/>
          <w:color w:val="000000"/>
          <w:sz w:val="28"/>
          <w:lang w:val="ru-RU"/>
        </w:rPr>
        <w:t xml:space="preserve">Крупнейшие по территории и численности населения страны. Изменение природы под влиянием хозяйственной деятельности человека. </w:t>
      </w:r>
      <w:r w:rsidRPr="00627901">
        <w:rPr>
          <w:rFonts w:ascii="Times New Roman" w:hAnsi="Times New Roman"/>
          <w:color w:val="000000"/>
          <w:sz w:val="28"/>
          <w:lang w:val="ru-RU"/>
        </w:rPr>
        <w:t xml:space="preserve">Антарктида — уникальный материк на Земле. Освоение человеком Антарктиды. Цели международных исследований материка в </w:t>
      </w:r>
      <w:r>
        <w:rPr>
          <w:rFonts w:ascii="Times New Roman" w:hAnsi="Times New Roman"/>
          <w:color w:val="000000"/>
          <w:sz w:val="28"/>
        </w:rPr>
        <w:t>XX</w:t>
      </w:r>
      <w:r w:rsidRPr="00627901">
        <w:rPr>
          <w:rFonts w:ascii="Times New Roman" w:hAnsi="Times New Roman"/>
          <w:color w:val="000000"/>
          <w:sz w:val="28"/>
          <w:lang w:val="ru-RU"/>
        </w:rPr>
        <w:t>—</w:t>
      </w:r>
      <w:r>
        <w:rPr>
          <w:rFonts w:ascii="Times New Roman" w:hAnsi="Times New Roman"/>
          <w:color w:val="000000"/>
          <w:sz w:val="28"/>
        </w:rPr>
        <w:t>XXI</w:t>
      </w:r>
      <w:r w:rsidRPr="00627901">
        <w:rPr>
          <w:rFonts w:ascii="Times New Roman" w:hAnsi="Times New Roman"/>
          <w:color w:val="000000"/>
          <w:sz w:val="28"/>
          <w:lang w:val="ru-RU"/>
        </w:rPr>
        <w:t xml:space="preserve"> вв. Современные исследования в Антарктиде. Роль России в открытиях и исследованиях ледового континента.</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Практические работы</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1. Сравнение географического положения двух (любых) южных материков.</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2. Объяснение годового хода температур и режима выпадения атмосферных осадков в экваториальном климатическом поясе</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3. Сравнение особенностей климата Африки, Южной Америки и Австралии по плану.</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4. Описание Австралии или одной из стран Африки или Южной Америки по географическим картам.</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5. Объяснение особенностей размещения населения Австралии или одной из стран Африки или Южной Америки.</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lastRenderedPageBreak/>
        <w:t>Тема 2. Северные материки</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 xml:space="preserve">Северная Америка. </w:t>
      </w:r>
      <w:r w:rsidRPr="00627901">
        <w:rPr>
          <w:rFonts w:ascii="Times New Roman" w:hAnsi="Times New Roman"/>
          <w:color w:val="000000"/>
          <w:sz w:val="28"/>
          <w:lang w:val="ru-RU"/>
        </w:rPr>
        <w:t xml:space="preserve">Евразия. История открытия и освоения. </w:t>
      </w:r>
      <w:r w:rsidRPr="00F53D31">
        <w:rPr>
          <w:rFonts w:ascii="Times New Roman" w:hAnsi="Times New Roman"/>
          <w:color w:val="000000"/>
          <w:sz w:val="28"/>
          <w:lang w:val="ru-RU"/>
        </w:rPr>
        <w:t xml:space="preserve">Географическое положение. Основные черты рельефа, климата и внутренних вод и определяющие их факторы. </w:t>
      </w:r>
      <w:r w:rsidRPr="00627901">
        <w:rPr>
          <w:rFonts w:ascii="Times New Roman" w:hAnsi="Times New Roman"/>
          <w:color w:val="000000"/>
          <w:sz w:val="28"/>
          <w:lang w:val="ru-RU"/>
        </w:rPr>
        <w:t xml:space="preserve">Зональные и азональные природные комплексы. Население. Политическая карта. </w:t>
      </w:r>
      <w:r w:rsidRPr="00F53D31">
        <w:rPr>
          <w:rFonts w:ascii="Times New Roman" w:hAnsi="Times New Roman"/>
          <w:color w:val="000000"/>
          <w:sz w:val="28"/>
          <w:lang w:val="ru-RU"/>
        </w:rPr>
        <w:t>Крупнейшие по территории и численности населения страны. Изменение природы под влиянием хозяйственной деятельности человека.</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Практические работы</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1. Объяснение распространения зон современного вулканизма и землетрясений на территории Северной Америки и Евразии.</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2. Объяснение климатических различий территорий, находящихся на одной географической широте, на примере умеренного климатического пляса.</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3. Представление в виде таблицы информации о компонентах природы одной из природных зон на основе анализа нескольких источников информации.</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4. Описание одной из стран Северной Америки или Евразии в форме презентации (с целью привлечения туристов, создания положительного образа страны и т. д.).</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 xml:space="preserve">Тема 3. Взаимодействие природы и общества </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 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Практическая работа</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1. Характеристика изменений компонентов природы на территории одной из стран мира в результате деятельности человека.</w:t>
      </w:r>
    </w:p>
    <w:p w:rsidR="000A58E7" w:rsidRPr="00F53D31" w:rsidRDefault="000A58E7">
      <w:pPr>
        <w:spacing w:after="0" w:line="264" w:lineRule="auto"/>
        <w:ind w:left="120"/>
        <w:jc w:val="both"/>
        <w:rPr>
          <w:lang w:val="ru-RU"/>
        </w:rPr>
      </w:pPr>
    </w:p>
    <w:p w:rsidR="000A58E7" w:rsidRPr="00F53D31" w:rsidRDefault="00F53D31">
      <w:pPr>
        <w:spacing w:after="0" w:line="264" w:lineRule="auto"/>
        <w:ind w:left="120"/>
        <w:jc w:val="both"/>
        <w:rPr>
          <w:lang w:val="ru-RU"/>
        </w:rPr>
      </w:pPr>
      <w:r w:rsidRPr="00F53D31">
        <w:rPr>
          <w:rFonts w:ascii="Times New Roman" w:hAnsi="Times New Roman"/>
          <w:b/>
          <w:color w:val="000000"/>
          <w:sz w:val="28"/>
          <w:lang w:val="ru-RU"/>
        </w:rPr>
        <w:t>8 КЛАСС</w:t>
      </w:r>
    </w:p>
    <w:p w:rsidR="000A58E7" w:rsidRPr="00F53D31" w:rsidRDefault="000A58E7">
      <w:pPr>
        <w:spacing w:after="0" w:line="264" w:lineRule="auto"/>
        <w:ind w:left="120"/>
        <w:jc w:val="both"/>
        <w:rPr>
          <w:lang w:val="ru-RU"/>
        </w:rPr>
      </w:pPr>
    </w:p>
    <w:p w:rsidR="000A58E7" w:rsidRPr="00F53D31" w:rsidRDefault="00F53D31">
      <w:pPr>
        <w:spacing w:after="0" w:line="264" w:lineRule="auto"/>
        <w:ind w:left="120"/>
        <w:jc w:val="both"/>
        <w:rPr>
          <w:lang w:val="ru-RU"/>
        </w:rPr>
      </w:pPr>
      <w:r w:rsidRPr="00F53D31">
        <w:rPr>
          <w:rFonts w:ascii="Times New Roman" w:hAnsi="Times New Roman"/>
          <w:b/>
          <w:color w:val="000000"/>
          <w:sz w:val="28"/>
          <w:lang w:val="ru-RU"/>
        </w:rPr>
        <w:t>Раздел 1. Географическое пространство России</w:t>
      </w:r>
    </w:p>
    <w:p w:rsidR="000A58E7" w:rsidRPr="00F53D31" w:rsidRDefault="000A58E7">
      <w:pPr>
        <w:spacing w:after="0" w:line="264" w:lineRule="auto"/>
        <w:ind w:left="120"/>
        <w:jc w:val="both"/>
        <w:rPr>
          <w:lang w:val="ru-RU"/>
        </w:rPr>
      </w:pP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 xml:space="preserve">Тема 1. История формирования и освоения территории России </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lastRenderedPageBreak/>
        <w:t xml:space="preserve">История освоения и заселения территории современной России в </w:t>
      </w:r>
      <w:r>
        <w:rPr>
          <w:rFonts w:ascii="Times New Roman" w:hAnsi="Times New Roman"/>
          <w:color w:val="000000"/>
          <w:sz w:val="28"/>
        </w:rPr>
        <w:t>XI</w:t>
      </w:r>
      <w:r w:rsidRPr="00F53D31">
        <w:rPr>
          <w:rFonts w:ascii="Times New Roman" w:hAnsi="Times New Roman"/>
          <w:color w:val="000000"/>
          <w:sz w:val="28"/>
          <w:lang w:val="ru-RU"/>
        </w:rPr>
        <w:t>—</w:t>
      </w:r>
      <w:r>
        <w:rPr>
          <w:rFonts w:ascii="Times New Roman" w:hAnsi="Times New Roman"/>
          <w:color w:val="000000"/>
          <w:sz w:val="28"/>
        </w:rPr>
        <w:t>XVI</w:t>
      </w:r>
      <w:r w:rsidRPr="00F53D31">
        <w:rPr>
          <w:rFonts w:ascii="Times New Roman" w:hAnsi="Times New Roman"/>
          <w:color w:val="000000"/>
          <w:sz w:val="28"/>
          <w:lang w:val="ru-RU"/>
        </w:rPr>
        <w:t xml:space="preserve"> вв. </w:t>
      </w:r>
      <w:r w:rsidRPr="00627901">
        <w:rPr>
          <w:rFonts w:ascii="Times New Roman" w:hAnsi="Times New Roman"/>
          <w:color w:val="000000"/>
          <w:sz w:val="28"/>
          <w:lang w:val="ru-RU"/>
        </w:rPr>
        <w:t xml:space="preserve">Расширение территории России в </w:t>
      </w:r>
      <w:r>
        <w:rPr>
          <w:rFonts w:ascii="Times New Roman" w:hAnsi="Times New Roman"/>
          <w:color w:val="000000"/>
          <w:sz w:val="28"/>
        </w:rPr>
        <w:t>XVI</w:t>
      </w:r>
      <w:r w:rsidRPr="00627901">
        <w:rPr>
          <w:rFonts w:ascii="Times New Roman" w:hAnsi="Times New Roman"/>
          <w:color w:val="000000"/>
          <w:sz w:val="28"/>
          <w:lang w:val="ru-RU"/>
        </w:rPr>
        <w:t>—</w:t>
      </w:r>
      <w:r>
        <w:rPr>
          <w:rFonts w:ascii="Times New Roman" w:hAnsi="Times New Roman"/>
          <w:color w:val="000000"/>
          <w:sz w:val="28"/>
        </w:rPr>
        <w:t>XIX</w:t>
      </w:r>
      <w:r w:rsidRPr="00627901">
        <w:rPr>
          <w:rFonts w:ascii="Times New Roman" w:hAnsi="Times New Roman"/>
          <w:color w:val="000000"/>
          <w:sz w:val="28"/>
          <w:lang w:val="ru-RU"/>
        </w:rPr>
        <w:t xml:space="preserve"> вв. Русские первопроходцы. </w:t>
      </w:r>
      <w:r w:rsidRPr="00F53D31">
        <w:rPr>
          <w:rFonts w:ascii="Times New Roman" w:hAnsi="Times New Roman"/>
          <w:color w:val="000000"/>
          <w:sz w:val="28"/>
          <w:lang w:val="ru-RU"/>
        </w:rPr>
        <w:t>Изменения внешних границ России в ХХ в. Воссоединение Крыма с Россией.</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Практическая работа</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1. Представление в виде таблицы сведений об изменении границ России на разных исторических этапах на основе анализа географических карт.</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 xml:space="preserve">Тема 2. Географическое положение и границы России </w:t>
      </w:r>
    </w:p>
    <w:p w:rsidR="000A58E7" w:rsidRPr="00627901" w:rsidRDefault="00F53D31">
      <w:pPr>
        <w:spacing w:after="0" w:line="264" w:lineRule="auto"/>
        <w:ind w:firstLine="600"/>
        <w:jc w:val="both"/>
        <w:rPr>
          <w:lang w:val="ru-RU"/>
        </w:rPr>
      </w:pPr>
      <w:r w:rsidRPr="00627901">
        <w:rPr>
          <w:rFonts w:ascii="Times New Roman" w:hAnsi="Times New Roman"/>
          <w:color w:val="000000"/>
          <w:sz w:val="28"/>
          <w:lang w:val="ru-RU"/>
        </w:rPr>
        <w:t>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Виды географического положения. Страны — соседи России. Ближнее и дальнее зарубежье. Моря, омывающие территорию России.</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 xml:space="preserve">Тема 3. Время на территории России </w:t>
      </w:r>
    </w:p>
    <w:p w:rsidR="000A58E7" w:rsidRPr="00627901" w:rsidRDefault="00F53D31">
      <w:pPr>
        <w:spacing w:after="0" w:line="264" w:lineRule="auto"/>
        <w:ind w:firstLine="600"/>
        <w:jc w:val="both"/>
        <w:rPr>
          <w:lang w:val="ru-RU"/>
        </w:rPr>
      </w:pPr>
      <w:r w:rsidRPr="00F53D31">
        <w:rPr>
          <w:rFonts w:ascii="Times New Roman" w:hAnsi="Times New Roman"/>
          <w:color w:val="000000"/>
          <w:sz w:val="28"/>
          <w:lang w:val="ru-RU"/>
        </w:rPr>
        <w:t xml:space="preserve">Россия на карте часовых поясов мира. </w:t>
      </w:r>
      <w:r w:rsidRPr="00627901">
        <w:rPr>
          <w:rFonts w:ascii="Times New Roman" w:hAnsi="Times New Roman"/>
          <w:color w:val="000000"/>
          <w:sz w:val="28"/>
          <w:lang w:val="ru-RU"/>
        </w:rPr>
        <w:t>Карта часовых зон России. Местное, поясное и зональное время: роль в хозяйстве и жизни людей.</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Практическая работа</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1. Определение различия во времени для разных городов России по карте часовых зон.</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 xml:space="preserve">Тема 4. Административно-территориальное устройство России. Районирование территории </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 xml:space="preserve">Федеративное устройство России. Субъекты Российской Федерации, их равноправие и разнообразие. </w:t>
      </w:r>
      <w:r w:rsidRPr="00627901">
        <w:rPr>
          <w:rFonts w:ascii="Times New Roman" w:hAnsi="Times New Roman"/>
          <w:color w:val="000000"/>
          <w:sz w:val="28"/>
          <w:lang w:val="ru-RU"/>
        </w:rPr>
        <w:t xml:space="preserve">Основные виды субъектов Российской Федерации. Федеральные округа. </w:t>
      </w:r>
      <w:r w:rsidRPr="00F53D31">
        <w:rPr>
          <w:rFonts w:ascii="Times New Roman" w:hAnsi="Times New Roman"/>
          <w:color w:val="000000"/>
          <w:sz w:val="28"/>
          <w:lang w:val="ru-RU"/>
        </w:rPr>
        <w:t>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Практическая работа</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rsidR="000A58E7" w:rsidRPr="00F53D31" w:rsidRDefault="000A58E7">
      <w:pPr>
        <w:spacing w:after="0" w:line="264" w:lineRule="auto"/>
        <w:ind w:left="120"/>
        <w:jc w:val="both"/>
        <w:rPr>
          <w:lang w:val="ru-RU"/>
        </w:rPr>
      </w:pPr>
    </w:p>
    <w:p w:rsidR="000A58E7" w:rsidRPr="00F53D31" w:rsidRDefault="00F53D31">
      <w:pPr>
        <w:spacing w:after="0" w:line="264" w:lineRule="auto"/>
        <w:ind w:left="120"/>
        <w:jc w:val="both"/>
        <w:rPr>
          <w:lang w:val="ru-RU"/>
        </w:rPr>
      </w:pPr>
      <w:r w:rsidRPr="00F53D31">
        <w:rPr>
          <w:rFonts w:ascii="Times New Roman" w:hAnsi="Times New Roman"/>
          <w:b/>
          <w:color w:val="000000"/>
          <w:sz w:val="28"/>
          <w:lang w:val="ru-RU"/>
        </w:rPr>
        <w:t>Раздел 2. Природа России</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 xml:space="preserve">Тема 1. Природные условия и ресурсы России </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 xml:space="preserve">Природные условия и природные ресурсы. Классификации природных ресурсов. Природно-ресурсный капитал и экологический потенциал России. </w:t>
      </w:r>
      <w:r w:rsidRPr="00F53D31">
        <w:rPr>
          <w:rFonts w:ascii="Times New Roman" w:hAnsi="Times New Roman"/>
          <w:color w:val="000000"/>
          <w:sz w:val="28"/>
          <w:lang w:val="ru-RU"/>
        </w:rPr>
        <w:lastRenderedPageBreak/>
        <w:t>Принципы рационального 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Практическая работа</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1. Характеристика природно-ресурсного капитала своего края по картам и статистическим материалам.</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 xml:space="preserve">Тема 2. Геологическое строение, рельеф и полезные ископаемые </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 xml:space="preserve">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w:t>
      </w:r>
      <w:proofErr w:type="gramStart"/>
      <w:r w:rsidRPr="00F53D31">
        <w:rPr>
          <w:rFonts w:ascii="Times New Roman" w:hAnsi="Times New Roman"/>
          <w:color w:val="000000"/>
          <w:sz w:val="28"/>
          <w:lang w:val="ru-RU"/>
        </w:rPr>
        <w:t>современное</w:t>
      </w:r>
      <w:proofErr w:type="gramEnd"/>
      <w:r w:rsidRPr="00F53D31">
        <w:rPr>
          <w:rFonts w:ascii="Times New Roman" w:hAnsi="Times New Roman"/>
          <w:color w:val="000000"/>
          <w:sz w:val="28"/>
          <w:lang w:val="ru-RU"/>
        </w:rPr>
        <w:t xml:space="preserve">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Практические работы</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1. Объяснение распространения по территории России опасных геологических явлений.</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2. Объяснение особенностей рельефа своего края.</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 xml:space="preserve">Тема 3. Климат и климатические ресурсы </w:t>
      </w:r>
    </w:p>
    <w:p w:rsidR="000A58E7" w:rsidRPr="00627901" w:rsidRDefault="00F53D31">
      <w:pPr>
        <w:spacing w:after="0" w:line="264" w:lineRule="auto"/>
        <w:ind w:firstLine="600"/>
        <w:jc w:val="both"/>
        <w:rPr>
          <w:lang w:val="ru-RU"/>
        </w:rPr>
      </w:pPr>
      <w:r w:rsidRPr="00F53D31">
        <w:rPr>
          <w:rFonts w:ascii="Times New Roman" w:hAnsi="Times New Roman"/>
          <w:color w:val="000000"/>
          <w:sz w:val="28"/>
          <w:lang w:val="ru-RU"/>
        </w:rPr>
        <w:t xml:space="preserve">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w:t>
      </w:r>
      <w:r w:rsidRPr="00627901">
        <w:rPr>
          <w:rFonts w:ascii="Times New Roman" w:hAnsi="Times New Roman"/>
          <w:color w:val="000000"/>
          <w:sz w:val="28"/>
          <w:lang w:val="ru-RU"/>
        </w:rPr>
        <w:t>Распределение температуры воздуха, атмосферных осадков по территории России. Коэффициент увлажнения.</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 xml:space="preserve">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w:t>
      </w:r>
      <w:r w:rsidRPr="00F53D31">
        <w:rPr>
          <w:rFonts w:ascii="Times New Roman" w:hAnsi="Times New Roman"/>
          <w:color w:val="000000"/>
          <w:sz w:val="28"/>
          <w:lang w:val="ru-RU"/>
        </w:rPr>
        <w:lastRenderedPageBreak/>
        <w:t>территории страны. 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 Особенности климата своего края.</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Практические работы</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1. Описание и прогнозирование погоды территории по карте погоды.</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2.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3. Оценка влияния основных климатических показателей своего края на жизнь и хозяйственную деятельность населения.</w:t>
      </w:r>
    </w:p>
    <w:p w:rsidR="000A58E7" w:rsidRPr="00627901" w:rsidRDefault="00F53D31">
      <w:pPr>
        <w:spacing w:after="0" w:line="264" w:lineRule="auto"/>
        <w:ind w:firstLine="600"/>
        <w:jc w:val="both"/>
        <w:rPr>
          <w:lang w:val="ru-RU"/>
        </w:rPr>
      </w:pPr>
      <w:r w:rsidRPr="00627901">
        <w:rPr>
          <w:rFonts w:ascii="Times New Roman" w:hAnsi="Times New Roman"/>
          <w:b/>
          <w:color w:val="000000"/>
          <w:sz w:val="28"/>
          <w:lang w:val="ru-RU"/>
        </w:rPr>
        <w:t xml:space="preserve">Тема 4. Моря России. Внутренние воды и водные ресурсы </w:t>
      </w:r>
    </w:p>
    <w:p w:rsidR="000A58E7" w:rsidRPr="00627901" w:rsidRDefault="00F53D31">
      <w:pPr>
        <w:spacing w:after="0" w:line="264" w:lineRule="auto"/>
        <w:ind w:firstLine="600"/>
        <w:jc w:val="both"/>
        <w:rPr>
          <w:lang w:val="ru-RU"/>
        </w:rPr>
      </w:pPr>
      <w:r w:rsidRPr="00F53D31">
        <w:rPr>
          <w:rFonts w:ascii="Times New Roman" w:hAnsi="Times New Roman"/>
          <w:color w:val="000000"/>
          <w:sz w:val="28"/>
          <w:lang w:val="ru-RU"/>
        </w:rPr>
        <w:t xml:space="preserve">Моря как аквальные ПК. Реки России. Распределение рек по бассейнам океанов. </w:t>
      </w:r>
      <w:r w:rsidRPr="00627901">
        <w:rPr>
          <w:rFonts w:ascii="Times New Roman" w:hAnsi="Times New Roman"/>
          <w:color w:val="000000"/>
          <w:sz w:val="28"/>
          <w:lang w:val="ru-RU"/>
        </w:rPr>
        <w:t>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rsidR="000A58E7" w:rsidRPr="00627901" w:rsidRDefault="00F53D31">
      <w:pPr>
        <w:spacing w:after="0" w:line="264" w:lineRule="auto"/>
        <w:ind w:firstLine="600"/>
        <w:jc w:val="both"/>
        <w:rPr>
          <w:lang w:val="ru-RU"/>
        </w:rPr>
      </w:pPr>
      <w:r w:rsidRPr="00F53D31">
        <w:rPr>
          <w:rFonts w:ascii="Times New Roman" w:hAnsi="Times New Roman"/>
          <w:color w:val="000000"/>
          <w:sz w:val="28"/>
          <w:lang w:val="ru-RU"/>
        </w:rPr>
        <w:t xml:space="preserve">Крупнейшие озёра, их происхождение. Болота. </w:t>
      </w:r>
      <w:r w:rsidRPr="00627901">
        <w:rPr>
          <w:rFonts w:ascii="Times New Roman" w:hAnsi="Times New Roman"/>
          <w:color w:val="000000"/>
          <w:sz w:val="28"/>
          <w:lang w:val="ru-RU"/>
        </w:rPr>
        <w:t xml:space="preserve">Подземные воды. Ледники. Многолетняя мерзлота. </w:t>
      </w:r>
      <w:r w:rsidRPr="00F53D31">
        <w:rPr>
          <w:rFonts w:ascii="Times New Roman" w:hAnsi="Times New Roman"/>
          <w:color w:val="000000"/>
          <w:sz w:val="28"/>
          <w:lang w:val="ru-RU"/>
        </w:rPr>
        <w:t xml:space="preserve">Неравномерность распределения водных ресурсов. Рост их потребления и загрязнения. Пути сохранения качества водных ресурсов. </w:t>
      </w:r>
      <w:r w:rsidRPr="00627901">
        <w:rPr>
          <w:rFonts w:ascii="Times New Roman" w:hAnsi="Times New Roman"/>
          <w:color w:val="000000"/>
          <w:sz w:val="28"/>
          <w:lang w:val="ru-RU"/>
        </w:rPr>
        <w:t>Оценка обеспеченности водными ресурсами крупных регионов России. Внутренние воды и водные ресурсы своего региона и своей местности.</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Практические работы</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1. Сравнение особенностей режима и характера течения двух рек России.</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2. Объяснение распространения опасных гидрологических природных явлений на территории страны.</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 xml:space="preserve">Тема 5. Природно-хозяйственные зоны </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 xml:space="preserve">Почва — особый компонент природы. Факторы образования почв. Основные зональные типы почв, их свойства, различия в плодородии. </w:t>
      </w:r>
      <w:r w:rsidRPr="00627901">
        <w:rPr>
          <w:rFonts w:ascii="Times New Roman" w:hAnsi="Times New Roman"/>
          <w:color w:val="000000"/>
          <w:sz w:val="28"/>
          <w:lang w:val="ru-RU"/>
        </w:rPr>
        <w:t xml:space="preserve">Почвенные ресурсы России. Изменение почв различных природных зон в ходе их хозяйственного использования. </w:t>
      </w:r>
      <w:r w:rsidRPr="00F53D31">
        <w:rPr>
          <w:rFonts w:ascii="Times New Roman" w:hAnsi="Times New Roman"/>
          <w:color w:val="000000"/>
          <w:sz w:val="28"/>
          <w:lang w:val="ru-RU"/>
        </w:rPr>
        <w:t>Меры по сохранению плодородия почв: мелиорация земель, борьба с эрозией почв и их загрязнением.</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Природно-хозяйственные зоны России: взаимосвязь и взаимообусловленность их компонентов.</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Высотная поясность в горах на территории России.</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lastRenderedPageBreak/>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Практические работы</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1. Объяснение различий структуры высотной поясности в горных системах.</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2.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rsidR="000A58E7" w:rsidRPr="00F53D31" w:rsidRDefault="000A58E7">
      <w:pPr>
        <w:spacing w:after="0" w:line="264" w:lineRule="auto"/>
        <w:ind w:left="120"/>
        <w:jc w:val="both"/>
        <w:rPr>
          <w:lang w:val="ru-RU"/>
        </w:rPr>
      </w:pPr>
    </w:p>
    <w:p w:rsidR="000A58E7" w:rsidRPr="00F53D31" w:rsidRDefault="00F53D31">
      <w:pPr>
        <w:spacing w:after="0" w:line="264" w:lineRule="auto"/>
        <w:ind w:left="120"/>
        <w:jc w:val="both"/>
        <w:rPr>
          <w:lang w:val="ru-RU"/>
        </w:rPr>
      </w:pPr>
      <w:r w:rsidRPr="00F53D31">
        <w:rPr>
          <w:rFonts w:ascii="Times New Roman" w:hAnsi="Times New Roman"/>
          <w:b/>
          <w:color w:val="000000"/>
          <w:sz w:val="28"/>
          <w:lang w:val="ru-RU"/>
        </w:rPr>
        <w:t>Раздел 3. Население России</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Тема 1. Численность населения России</w:t>
      </w:r>
    </w:p>
    <w:p w:rsidR="000A58E7" w:rsidRPr="00627901" w:rsidRDefault="00F53D31">
      <w:pPr>
        <w:spacing w:after="0" w:line="264" w:lineRule="auto"/>
        <w:ind w:firstLine="600"/>
        <w:jc w:val="both"/>
        <w:rPr>
          <w:lang w:val="ru-RU"/>
        </w:rPr>
      </w:pPr>
      <w:r w:rsidRPr="00F53D31">
        <w:rPr>
          <w:rFonts w:ascii="Times New Roman" w:hAnsi="Times New Roman"/>
          <w:color w:val="000000"/>
          <w:sz w:val="28"/>
          <w:lang w:val="ru-RU"/>
        </w:rPr>
        <w:t xml:space="preserve">Динамика численности населения России в </w:t>
      </w:r>
      <w:r>
        <w:rPr>
          <w:rFonts w:ascii="Times New Roman" w:hAnsi="Times New Roman"/>
          <w:color w:val="000000"/>
          <w:sz w:val="28"/>
        </w:rPr>
        <w:t>XX</w:t>
      </w:r>
      <w:r w:rsidRPr="00F53D31">
        <w:rPr>
          <w:rFonts w:ascii="Times New Roman" w:hAnsi="Times New Roman"/>
          <w:color w:val="000000"/>
          <w:sz w:val="28"/>
          <w:lang w:val="ru-RU"/>
        </w:rPr>
        <w:t>—</w:t>
      </w:r>
      <w:r>
        <w:rPr>
          <w:rFonts w:ascii="Times New Roman" w:hAnsi="Times New Roman"/>
          <w:color w:val="000000"/>
          <w:sz w:val="28"/>
        </w:rPr>
        <w:t>XXI</w:t>
      </w:r>
      <w:r w:rsidRPr="00F53D31">
        <w:rPr>
          <w:rFonts w:ascii="Times New Roman" w:hAnsi="Times New Roman"/>
          <w:color w:val="000000"/>
          <w:sz w:val="28"/>
          <w:lang w:val="ru-RU"/>
        </w:rPr>
        <w:t xml:space="preserve"> вв. и факторы, определяющие её. </w:t>
      </w:r>
      <w:r w:rsidRPr="00627901">
        <w:rPr>
          <w:rFonts w:ascii="Times New Roman" w:hAnsi="Times New Roman"/>
          <w:color w:val="000000"/>
          <w:sz w:val="28"/>
          <w:lang w:val="ru-RU"/>
        </w:rPr>
        <w:t xml:space="preserve">Переписи населения России. Естественное движение населения. </w:t>
      </w:r>
      <w:r w:rsidRPr="00F53D31">
        <w:rPr>
          <w:rFonts w:ascii="Times New Roman" w:hAnsi="Times New Roman"/>
          <w:color w:val="000000"/>
          <w:sz w:val="28"/>
          <w:lang w:val="ru-RU"/>
        </w:rPr>
        <w:t xml:space="preserve">Рождаемость, смертность, естественный прирост населения России и их географические различия в пределах разных регионов России. </w:t>
      </w:r>
      <w:r w:rsidRPr="00627901">
        <w:rPr>
          <w:rFonts w:ascii="Times New Roman" w:hAnsi="Times New Roman"/>
          <w:color w:val="000000"/>
          <w:sz w:val="28"/>
          <w:lang w:val="ru-RU"/>
        </w:rPr>
        <w:t xml:space="preserve">Геодемографическое положение России. Основные меры современной демографической политики государства. </w:t>
      </w:r>
      <w:r w:rsidRPr="00F53D31">
        <w:rPr>
          <w:rFonts w:ascii="Times New Roman" w:hAnsi="Times New Roman"/>
          <w:color w:val="000000"/>
          <w:sz w:val="28"/>
          <w:lang w:val="ru-RU"/>
        </w:rPr>
        <w:t xml:space="preserve">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основные направления миграционных потоков России в разные исторические периоды. </w:t>
      </w:r>
      <w:r w:rsidRPr="00627901">
        <w:rPr>
          <w:rFonts w:ascii="Times New Roman" w:hAnsi="Times New Roman"/>
          <w:color w:val="000000"/>
          <w:sz w:val="28"/>
          <w:lang w:val="ru-RU"/>
        </w:rPr>
        <w:t xml:space="preserve">Государственная миграционная политика Российской Федерации. Различные варианты </w:t>
      </w:r>
      <w:proofErr w:type="gramStart"/>
      <w:r w:rsidRPr="00627901">
        <w:rPr>
          <w:rFonts w:ascii="Times New Roman" w:hAnsi="Times New Roman"/>
          <w:color w:val="000000"/>
          <w:sz w:val="28"/>
          <w:lang w:val="ru-RU"/>
        </w:rPr>
        <w:t>прогнозов изменения численности населения России</w:t>
      </w:r>
      <w:proofErr w:type="gramEnd"/>
      <w:r w:rsidRPr="00627901">
        <w:rPr>
          <w:rFonts w:ascii="Times New Roman" w:hAnsi="Times New Roman"/>
          <w:color w:val="000000"/>
          <w:sz w:val="28"/>
          <w:lang w:val="ru-RU"/>
        </w:rPr>
        <w:t>.</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Практическая работа</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Тема 2. Территориальные особенности размещения населения России</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 xml:space="preserve">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w:t>
      </w:r>
      <w:r w:rsidRPr="00627901">
        <w:rPr>
          <w:rFonts w:ascii="Times New Roman" w:hAnsi="Times New Roman"/>
          <w:color w:val="000000"/>
          <w:sz w:val="28"/>
          <w:lang w:val="ru-RU"/>
        </w:rPr>
        <w:lastRenderedPageBreak/>
        <w:t xml:space="preserve">Урбанизация в России. Крупнейшие города и городские агломерации. </w:t>
      </w:r>
      <w:r w:rsidRPr="00F53D31">
        <w:rPr>
          <w:rFonts w:ascii="Times New Roman" w:hAnsi="Times New Roman"/>
          <w:color w:val="000000"/>
          <w:sz w:val="28"/>
          <w:lang w:val="ru-RU"/>
        </w:rPr>
        <w:t xml:space="preserve">Классификация городов по численности населения. Роль городов в жизни страны. </w:t>
      </w:r>
      <w:r w:rsidRPr="00627901">
        <w:rPr>
          <w:rFonts w:ascii="Times New Roman" w:hAnsi="Times New Roman"/>
          <w:color w:val="000000"/>
          <w:sz w:val="28"/>
          <w:lang w:val="ru-RU"/>
        </w:rPr>
        <w:t xml:space="preserve">Функции городов России. Монофункциональные города. </w:t>
      </w:r>
      <w:r w:rsidRPr="00F53D31">
        <w:rPr>
          <w:rFonts w:ascii="Times New Roman" w:hAnsi="Times New Roman"/>
          <w:color w:val="000000"/>
          <w:sz w:val="28"/>
          <w:lang w:val="ru-RU"/>
        </w:rPr>
        <w:t>Сельская местность и современные тенденции сельского расселения.</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 xml:space="preserve">Тема 3. Народы и религии России </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 xml:space="preserve">Россия — многонациональное государство. Многонациональность как специфический фактор формирования и развития России. </w:t>
      </w:r>
      <w:r w:rsidRPr="00627901">
        <w:rPr>
          <w:rFonts w:ascii="Times New Roman" w:hAnsi="Times New Roman"/>
          <w:color w:val="000000"/>
          <w:sz w:val="28"/>
          <w:lang w:val="ru-RU"/>
        </w:rPr>
        <w:t xml:space="preserve">Языковая классификация народов России. Крупнейшие народы России и их расселение. </w:t>
      </w:r>
      <w:r w:rsidRPr="00F53D31">
        <w:rPr>
          <w:rFonts w:ascii="Times New Roman" w:hAnsi="Times New Roman"/>
          <w:color w:val="000000"/>
          <w:sz w:val="28"/>
          <w:lang w:val="ru-RU"/>
        </w:rPr>
        <w:t>Титульные этносы. География религий. Объекты Всемирного культурного наследия ЮНЕСКО на территории России.</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Практическая работа</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1. Построение картограммы «Доля титульных этносов в численности населения республик и автономных округов РФ».</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Тема 4. Половой и возрастной состав населения России</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жизни мужского и женского населения России.</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Практическая работа</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1. Объяснение динамики половозрастного состава населения России на основе анализа половозрастных пирамид.</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Тема 5. Человеческий капитал России</w:t>
      </w:r>
    </w:p>
    <w:p w:rsidR="000A58E7" w:rsidRDefault="00F53D31">
      <w:pPr>
        <w:spacing w:after="0" w:line="264" w:lineRule="auto"/>
        <w:ind w:firstLine="600"/>
        <w:jc w:val="both"/>
      </w:pPr>
      <w:r w:rsidRPr="00F53D31">
        <w:rPr>
          <w:rFonts w:ascii="Times New Roman" w:hAnsi="Times New Roman"/>
          <w:color w:val="000000"/>
          <w:sz w:val="28"/>
          <w:lang w:val="ru-RU"/>
        </w:rPr>
        <w:t xml:space="preserve">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w:t>
      </w:r>
      <w:proofErr w:type="gramStart"/>
      <w:r>
        <w:rPr>
          <w:rFonts w:ascii="Times New Roman" w:hAnsi="Times New Roman"/>
          <w:color w:val="000000"/>
          <w:sz w:val="28"/>
        </w:rPr>
        <w:t>ИЧР и его географические различия.</w:t>
      </w:r>
      <w:proofErr w:type="gramEnd"/>
    </w:p>
    <w:p w:rsidR="000A58E7" w:rsidRDefault="00F53D31">
      <w:pPr>
        <w:spacing w:after="0" w:line="264" w:lineRule="auto"/>
        <w:ind w:firstLine="600"/>
        <w:jc w:val="both"/>
      </w:pPr>
      <w:r>
        <w:rPr>
          <w:rFonts w:ascii="Times New Roman" w:hAnsi="Times New Roman"/>
          <w:b/>
          <w:color w:val="000000"/>
          <w:sz w:val="28"/>
        </w:rPr>
        <w:t>Практическая работа</w:t>
      </w:r>
    </w:p>
    <w:p w:rsidR="000A58E7" w:rsidRPr="00F53D31" w:rsidRDefault="00F53D31">
      <w:pPr>
        <w:numPr>
          <w:ilvl w:val="0"/>
          <w:numId w:val="1"/>
        </w:numPr>
        <w:spacing w:after="0" w:line="264" w:lineRule="auto"/>
        <w:jc w:val="both"/>
        <w:rPr>
          <w:lang w:val="ru-RU"/>
        </w:rPr>
      </w:pPr>
      <w:r w:rsidRPr="00F53D31">
        <w:rPr>
          <w:rFonts w:ascii="Times New Roman" w:hAnsi="Times New Roman"/>
          <w:color w:val="000000"/>
          <w:sz w:val="28"/>
          <w:lang w:val="ru-RU"/>
        </w:rPr>
        <w:t>Классификация Федеральных округов по особенностям естественного и механического движения населения.</w:t>
      </w:r>
    </w:p>
    <w:p w:rsidR="000A58E7" w:rsidRPr="00F53D31" w:rsidRDefault="00F53D31">
      <w:pPr>
        <w:spacing w:after="0" w:line="264" w:lineRule="auto"/>
        <w:ind w:left="120"/>
        <w:jc w:val="both"/>
        <w:rPr>
          <w:lang w:val="ru-RU"/>
        </w:rPr>
      </w:pPr>
      <w:r w:rsidRPr="00F53D31">
        <w:rPr>
          <w:rFonts w:ascii="Times New Roman" w:hAnsi="Times New Roman"/>
          <w:b/>
          <w:color w:val="000000"/>
          <w:sz w:val="28"/>
          <w:lang w:val="ru-RU"/>
        </w:rPr>
        <w:t>9 КЛАСС</w:t>
      </w:r>
    </w:p>
    <w:p w:rsidR="000A58E7" w:rsidRPr="00F53D31" w:rsidRDefault="000A58E7">
      <w:pPr>
        <w:spacing w:after="0" w:line="264" w:lineRule="auto"/>
        <w:ind w:left="120"/>
        <w:jc w:val="both"/>
        <w:rPr>
          <w:lang w:val="ru-RU"/>
        </w:rPr>
      </w:pPr>
    </w:p>
    <w:p w:rsidR="000A58E7" w:rsidRPr="00F53D31" w:rsidRDefault="00F53D31">
      <w:pPr>
        <w:spacing w:after="0" w:line="264" w:lineRule="auto"/>
        <w:ind w:left="120"/>
        <w:jc w:val="both"/>
        <w:rPr>
          <w:lang w:val="ru-RU"/>
        </w:rPr>
      </w:pPr>
      <w:r w:rsidRPr="00F53D31">
        <w:rPr>
          <w:rFonts w:ascii="Times New Roman" w:hAnsi="Times New Roman"/>
          <w:b/>
          <w:color w:val="000000"/>
          <w:sz w:val="28"/>
          <w:lang w:val="ru-RU"/>
        </w:rPr>
        <w:t>Раздел 1. Хозяйство России</w:t>
      </w:r>
    </w:p>
    <w:p w:rsidR="000A58E7" w:rsidRPr="00F53D31" w:rsidRDefault="000A58E7">
      <w:pPr>
        <w:spacing w:after="0" w:line="264" w:lineRule="auto"/>
        <w:ind w:left="120"/>
        <w:jc w:val="both"/>
        <w:rPr>
          <w:lang w:val="ru-RU"/>
        </w:rPr>
      </w:pP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 xml:space="preserve">Тема 1. Общая характеристика хозяйства России </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 xml:space="preserve">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w:t>
      </w:r>
      <w:r w:rsidRPr="00F53D31">
        <w:rPr>
          <w:rFonts w:ascii="Times New Roman" w:hAnsi="Times New Roman"/>
          <w:color w:val="000000"/>
          <w:sz w:val="28"/>
          <w:lang w:val="ru-RU"/>
        </w:rPr>
        <w:lastRenderedPageBreak/>
        <w:t>Экономико-географическое положение (ЭГП) России как фактор развития её хозяйства. ВВП и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Производственный капитал. Распределение производственного капитала по территории страны. Условия и факторы размещения хозяйства.</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 xml:space="preserve">Тема 2. Топливно-энергетический комплекс (ТЭК) </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 xml:space="preserve">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w:t>
      </w:r>
      <w:proofErr w:type="gramStart"/>
      <w:r w:rsidRPr="00F53D31">
        <w:rPr>
          <w:rFonts w:ascii="Times New Roman" w:hAnsi="Times New Roman"/>
          <w:color w:val="000000"/>
          <w:sz w:val="28"/>
          <w:lang w:val="ru-RU"/>
        </w:rPr>
        <w:t>Основные типы электростанций (атомные, тепловые, гидроэлектростанции, электростанции, использующие возобновляемые источники энергии (ВИЭ), их особенности и доля в производстве электроэнергии.</w:t>
      </w:r>
      <w:proofErr w:type="gramEnd"/>
      <w:r w:rsidRPr="00F53D31">
        <w:rPr>
          <w:rFonts w:ascii="Times New Roman" w:hAnsi="Times New Roman"/>
          <w:color w:val="000000"/>
          <w:sz w:val="28"/>
          <w:lang w:val="ru-RU"/>
        </w:rPr>
        <w:t xml:space="preserve"> </w:t>
      </w:r>
      <w:r w:rsidRPr="00627901">
        <w:rPr>
          <w:rFonts w:ascii="Times New Roman" w:hAnsi="Times New Roman"/>
          <w:color w:val="000000"/>
          <w:sz w:val="28"/>
          <w:lang w:val="ru-RU"/>
        </w:rPr>
        <w:t xml:space="preserve">Размещение крупнейших электростанций. Каскады ГЭС. Энергосистемы. Влияние ТЭК на окружающую среду. </w:t>
      </w:r>
      <w:r w:rsidRPr="00F53D31">
        <w:rPr>
          <w:rFonts w:ascii="Times New Roman" w:hAnsi="Times New Roman"/>
          <w:color w:val="000000"/>
          <w:sz w:val="28"/>
          <w:lang w:val="ru-RU"/>
        </w:rPr>
        <w:t>Основные положения «Энергетической стратегии России на период до 2035 года».</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Практические работы</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1. Анализ статистических и текстовых материалов с целью сравнения стоимости электроэнергии для населения России в различных регионах.</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2. Сравнительная оценка возможностей для развития энергетики ВИЭ в отдельных регионах страны.</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Тема 3. Металлургический комплекс</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 xml:space="preserve">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w:t>
      </w:r>
      <w:r w:rsidRPr="00627901">
        <w:rPr>
          <w:rFonts w:ascii="Times New Roman" w:hAnsi="Times New Roman"/>
          <w:color w:val="000000"/>
          <w:sz w:val="28"/>
          <w:lang w:val="ru-RU"/>
        </w:rPr>
        <w:t xml:space="preserve">Металлургические базы России. Влияние металлургии на окружающую среду. </w:t>
      </w:r>
      <w:r w:rsidRPr="00F53D31">
        <w:rPr>
          <w:rFonts w:ascii="Times New Roman" w:hAnsi="Times New Roman"/>
          <w:color w:val="000000"/>
          <w:sz w:val="28"/>
          <w:lang w:val="ru-RU"/>
        </w:rPr>
        <w:t>Основные положения «Стратегии развития чёрной и цветной металлургии России до 2030 года».</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Тема 4. Машиностроительный комплекс</w:t>
      </w:r>
    </w:p>
    <w:p w:rsidR="000A58E7" w:rsidRPr="00627901" w:rsidRDefault="00F53D31">
      <w:pPr>
        <w:spacing w:after="0" w:line="264" w:lineRule="auto"/>
        <w:ind w:firstLine="600"/>
        <w:jc w:val="both"/>
        <w:rPr>
          <w:lang w:val="ru-RU"/>
        </w:rPr>
      </w:pPr>
      <w:r w:rsidRPr="00F53D31">
        <w:rPr>
          <w:rFonts w:ascii="Times New Roman" w:hAnsi="Times New Roman"/>
          <w:color w:val="000000"/>
          <w:sz w:val="28"/>
          <w:lang w:val="ru-RU"/>
        </w:rPr>
        <w:lastRenderedPageBreak/>
        <w:t xml:space="preserve">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импортозамещения. Машиностроение и охрана окружающей среды, значение отрасли для создания экологически эффективного оборудования. </w:t>
      </w:r>
      <w:r w:rsidRPr="00627901">
        <w:rPr>
          <w:rFonts w:ascii="Times New Roman" w:hAnsi="Times New Roman"/>
          <w:color w:val="000000"/>
          <w:sz w:val="28"/>
          <w:lang w:val="ru-RU"/>
        </w:rPr>
        <w:t>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Практическая работа</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1. Выявление факторов, повлиявших на размещение машиностроительного предприятия (по выбору) на основе анализа различных источников информации.</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Тема 5. Химико-лесной комплекс</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Химическая промышленность</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 xml:space="preserve">Состав, место и значение в хозяйстве. Факторы размещения предприятий. Место России в мировом производстве химической продукции. География </w:t>
      </w:r>
      <w:proofErr w:type="gramStart"/>
      <w:r w:rsidRPr="00F53D31">
        <w:rPr>
          <w:rFonts w:ascii="Times New Roman" w:hAnsi="Times New Roman"/>
          <w:color w:val="000000"/>
          <w:sz w:val="28"/>
          <w:lang w:val="ru-RU"/>
        </w:rPr>
        <w:t>важнейших</w:t>
      </w:r>
      <w:proofErr w:type="gramEnd"/>
      <w:r w:rsidRPr="00F53D31">
        <w:rPr>
          <w:rFonts w:ascii="Times New Roman" w:hAnsi="Times New Roman"/>
          <w:color w:val="000000"/>
          <w:sz w:val="28"/>
          <w:lang w:val="ru-RU"/>
        </w:rPr>
        <w:t xml:space="preserve"> подотраслей: основные районы и центры.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Лесопромышленный комплекс</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 комплексы.</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Практическая работа</w:t>
      </w:r>
    </w:p>
    <w:p w:rsidR="000A58E7" w:rsidRPr="00627901" w:rsidRDefault="00F53D31">
      <w:pPr>
        <w:spacing w:after="0" w:line="264" w:lineRule="auto"/>
        <w:ind w:firstLine="600"/>
        <w:jc w:val="both"/>
        <w:rPr>
          <w:lang w:val="ru-RU"/>
        </w:rPr>
      </w:pPr>
      <w:r w:rsidRPr="00F53D31">
        <w:rPr>
          <w:rFonts w:ascii="Times New Roman" w:hAnsi="Times New Roman"/>
          <w:color w:val="000000"/>
          <w:sz w:val="28"/>
          <w:lang w:val="ru-RU"/>
        </w:rPr>
        <w:t xml:space="preserve">1. Анализ документов «Прогноз развития лесного сектора Российской Федерации до 2030 года» (Гл.1, 3 и 11) и «Стратегия развития лесного комплекса Российской Федерации до 2030 года» (Гл. </w:t>
      </w:r>
      <w:r>
        <w:rPr>
          <w:rFonts w:ascii="Times New Roman" w:hAnsi="Times New Roman"/>
          <w:color w:val="000000"/>
          <w:sz w:val="28"/>
        </w:rPr>
        <w:t>II</w:t>
      </w:r>
      <w:r w:rsidRPr="00627901">
        <w:rPr>
          <w:rFonts w:ascii="Times New Roman" w:hAnsi="Times New Roman"/>
          <w:color w:val="000000"/>
          <w:sz w:val="28"/>
          <w:lang w:val="ru-RU"/>
        </w:rPr>
        <w:t xml:space="preserve"> и </w:t>
      </w:r>
      <w:r>
        <w:rPr>
          <w:rFonts w:ascii="Times New Roman" w:hAnsi="Times New Roman"/>
          <w:color w:val="000000"/>
          <w:sz w:val="28"/>
        </w:rPr>
        <w:t>III</w:t>
      </w:r>
      <w:r w:rsidRPr="00627901">
        <w:rPr>
          <w:rFonts w:ascii="Times New Roman" w:hAnsi="Times New Roman"/>
          <w:color w:val="000000"/>
          <w:sz w:val="28"/>
          <w:lang w:val="ru-RU"/>
        </w:rPr>
        <w:t>, Приложения № 1 и № 18) с целью определения перспектив и проблем развития комплекса.</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Тема 6. Агропромышленный комплекс (далее - АПК)</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 xml:space="preserve">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w:t>
      </w:r>
      <w:r w:rsidRPr="00F53D31">
        <w:rPr>
          <w:rFonts w:ascii="Times New Roman" w:hAnsi="Times New Roman"/>
          <w:color w:val="000000"/>
          <w:sz w:val="28"/>
          <w:lang w:val="ru-RU"/>
        </w:rPr>
        <w:lastRenderedPageBreak/>
        <w:t>угодья, их площадь и структура. Растениеводство и животноводство: география основных отраслей. Сельское хозяйство и окружающая среда.</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«Стратегия развития агропромышленного и рыбохозяйственного комплексов Российской Федерации на период до 2030 года». Особенности АПК своего края.</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Практическая работа</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1. Определение влияния природных и социальных факторов на размещение отраслей АПК.</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 xml:space="preserve">Тема 7. Инфраструктурный комплекс </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Состав: транспорт, информационная инфраструктура; сфера обслуживания, рекреационное хозяйство — место и значение в хозяйстве.</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Транспорт и охрана окружающей среды.</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Информационная инфраструктура. Рекреационное хозяйство. Особенности сферы обслуживания своего края.</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Проблемы и перспективы развития комплекса. «Стратегия развития транспорта России на период до 2030 года, Федеральный проект «Информационная инфраструктура».</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Практические работы</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1. Анализ статистических данных с целью определения доли отдельных морских бассейнов в грузоперевозках и объяснение выявленных различий.</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2. Характеристика туристско-рекреационного потенциала своего края.</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 xml:space="preserve">Тема 8. Обобщение знаний </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 xml:space="preserve">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w:t>
      </w:r>
      <w:r w:rsidRPr="00627901">
        <w:rPr>
          <w:rFonts w:ascii="Times New Roman" w:hAnsi="Times New Roman"/>
          <w:color w:val="000000"/>
          <w:sz w:val="28"/>
          <w:lang w:val="ru-RU"/>
        </w:rPr>
        <w:t xml:space="preserve">Кластеры. Особые экономические зоны (ОЭЗ). </w:t>
      </w:r>
      <w:r w:rsidRPr="00F53D31">
        <w:rPr>
          <w:rFonts w:ascii="Times New Roman" w:hAnsi="Times New Roman"/>
          <w:color w:val="000000"/>
          <w:sz w:val="28"/>
          <w:lang w:val="ru-RU"/>
        </w:rPr>
        <w:t>Территории опережающего развития (ТОР). Факторы, ограничивающие развитие хозяйства.</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lastRenderedPageBreak/>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Практическая работа</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1. Сравнительная оценка вклада отдельных отраслей хозяйства в загрязнение окружающей среды на основе анализа статистических материалов.</w:t>
      </w:r>
    </w:p>
    <w:p w:rsidR="000A58E7" w:rsidRPr="00F53D31" w:rsidRDefault="000A58E7">
      <w:pPr>
        <w:spacing w:after="0" w:line="264" w:lineRule="auto"/>
        <w:ind w:left="120"/>
        <w:jc w:val="both"/>
        <w:rPr>
          <w:lang w:val="ru-RU"/>
        </w:rPr>
      </w:pPr>
    </w:p>
    <w:p w:rsidR="000A58E7" w:rsidRPr="00F53D31" w:rsidRDefault="00F53D31">
      <w:pPr>
        <w:spacing w:after="0" w:line="264" w:lineRule="auto"/>
        <w:ind w:left="120"/>
        <w:jc w:val="both"/>
        <w:rPr>
          <w:lang w:val="ru-RU"/>
        </w:rPr>
      </w:pPr>
      <w:r w:rsidRPr="00F53D31">
        <w:rPr>
          <w:rFonts w:ascii="Times New Roman" w:hAnsi="Times New Roman"/>
          <w:b/>
          <w:color w:val="000000"/>
          <w:sz w:val="28"/>
          <w:lang w:val="ru-RU"/>
        </w:rPr>
        <w:t>Раздел 2. Регионы России</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 xml:space="preserve">Тема 1. </w:t>
      </w:r>
      <w:proofErr w:type="gramStart"/>
      <w:r w:rsidRPr="00F53D31">
        <w:rPr>
          <w:rFonts w:ascii="Times New Roman" w:hAnsi="Times New Roman"/>
          <w:b/>
          <w:color w:val="000000"/>
          <w:sz w:val="28"/>
          <w:lang w:val="ru-RU"/>
        </w:rPr>
        <w:t>Западный</w:t>
      </w:r>
      <w:proofErr w:type="gramEnd"/>
      <w:r w:rsidRPr="00F53D31">
        <w:rPr>
          <w:rFonts w:ascii="Times New Roman" w:hAnsi="Times New Roman"/>
          <w:b/>
          <w:color w:val="000000"/>
          <w:sz w:val="28"/>
          <w:lang w:val="ru-RU"/>
        </w:rPr>
        <w:t xml:space="preserve"> макрорегион (Европейская часть) России</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Практические работы</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1. Сравнение ЭГП двух географических районов страны по разным источникам информации.</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2.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 xml:space="preserve">Тема 2. </w:t>
      </w:r>
      <w:proofErr w:type="gramStart"/>
      <w:r w:rsidRPr="00F53D31">
        <w:rPr>
          <w:rFonts w:ascii="Times New Roman" w:hAnsi="Times New Roman"/>
          <w:b/>
          <w:color w:val="333333"/>
          <w:sz w:val="28"/>
          <w:lang w:val="ru-RU"/>
        </w:rPr>
        <w:t>Восточный</w:t>
      </w:r>
      <w:proofErr w:type="gramEnd"/>
      <w:r w:rsidRPr="00F53D31">
        <w:rPr>
          <w:rFonts w:ascii="Times New Roman" w:hAnsi="Times New Roman"/>
          <w:b/>
          <w:color w:val="333333"/>
          <w:sz w:val="28"/>
          <w:lang w:val="ru-RU"/>
        </w:rPr>
        <w:t xml:space="preserve"> макрорегион (</w:t>
      </w:r>
      <w:r w:rsidRPr="00F53D31">
        <w:rPr>
          <w:rFonts w:ascii="Times New Roman" w:hAnsi="Times New Roman"/>
          <w:b/>
          <w:color w:val="000000"/>
          <w:sz w:val="28"/>
          <w:lang w:val="ru-RU"/>
        </w:rPr>
        <w:t>Азиатская часть) России</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Практическая работа</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1. Сравнение человеческого капитала двух географических районов (субъектов Российской Федерации) по заданным критериям.</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2. Выявление факторов размещения предприятий одного из промышленных кластеров Дальнего Востока (по выбору).</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 xml:space="preserve"> </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 xml:space="preserve">Тема 3. Обобщение знаний </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Федеральные и региональные целевые программы. Государственная программа Российской Федерации «Социально-экономическое развитие Арктической зоны Российской Федерации».</w:t>
      </w:r>
    </w:p>
    <w:p w:rsidR="000A58E7" w:rsidRPr="00F53D31" w:rsidRDefault="00F53D31">
      <w:pPr>
        <w:spacing w:after="0" w:line="264" w:lineRule="auto"/>
        <w:ind w:left="120"/>
        <w:jc w:val="both"/>
        <w:rPr>
          <w:lang w:val="ru-RU"/>
        </w:rPr>
      </w:pPr>
      <w:r w:rsidRPr="00F53D31">
        <w:rPr>
          <w:rFonts w:ascii="Times New Roman" w:hAnsi="Times New Roman"/>
          <w:b/>
          <w:color w:val="000000"/>
          <w:sz w:val="28"/>
          <w:lang w:val="ru-RU"/>
        </w:rPr>
        <w:lastRenderedPageBreak/>
        <w:t>Раздел 6. Россия в современном мире</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Россия в системе международного географического разделения труда. Россия в составе международных экономических и политических организаций. Взаимосвязи России с другими странами мира. Россия и страны СНГ. ЕврАзЭС.</w:t>
      </w: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p>
    <w:p w:rsidR="000A58E7" w:rsidRPr="00F53D31" w:rsidRDefault="000A58E7">
      <w:pPr>
        <w:rPr>
          <w:lang w:val="ru-RU"/>
        </w:rPr>
        <w:sectPr w:rsidR="000A58E7" w:rsidRPr="00F53D31">
          <w:pgSz w:w="11906" w:h="16383"/>
          <w:pgMar w:top="1134" w:right="850" w:bottom="1134" w:left="1701" w:header="720" w:footer="720" w:gutter="0"/>
          <w:cols w:space="720"/>
        </w:sectPr>
      </w:pPr>
    </w:p>
    <w:p w:rsidR="000A58E7" w:rsidRPr="00F53D31" w:rsidRDefault="00F53D31">
      <w:pPr>
        <w:spacing w:after="0" w:line="264" w:lineRule="auto"/>
        <w:ind w:left="120"/>
        <w:jc w:val="both"/>
        <w:rPr>
          <w:lang w:val="ru-RU"/>
        </w:rPr>
      </w:pPr>
      <w:bookmarkStart w:id="3" w:name="block-12433693"/>
      <w:bookmarkEnd w:id="2"/>
      <w:r w:rsidRPr="00F53D31">
        <w:rPr>
          <w:rFonts w:ascii="Times New Roman" w:hAnsi="Times New Roman"/>
          <w:b/>
          <w:color w:val="000000"/>
          <w:sz w:val="28"/>
          <w:lang w:val="ru-RU"/>
        </w:rPr>
        <w:lastRenderedPageBreak/>
        <w:t>ПЛАНИРУЕМЫЕ ОБРАЗОВАТЕЛЬНЫЕ РЕЗУЛЬТАТЫ</w:t>
      </w:r>
    </w:p>
    <w:p w:rsidR="000A58E7" w:rsidRPr="00F53D31" w:rsidRDefault="000A58E7">
      <w:pPr>
        <w:spacing w:after="0" w:line="264" w:lineRule="auto"/>
        <w:ind w:left="120"/>
        <w:jc w:val="both"/>
        <w:rPr>
          <w:lang w:val="ru-RU"/>
        </w:rPr>
      </w:pPr>
    </w:p>
    <w:p w:rsidR="000A58E7" w:rsidRPr="00F53D31" w:rsidRDefault="00F53D31">
      <w:pPr>
        <w:spacing w:after="0" w:line="264" w:lineRule="auto"/>
        <w:ind w:left="120"/>
        <w:jc w:val="both"/>
        <w:rPr>
          <w:lang w:val="ru-RU"/>
        </w:rPr>
      </w:pPr>
      <w:r w:rsidRPr="00F53D31">
        <w:rPr>
          <w:rFonts w:ascii="Times New Roman" w:hAnsi="Times New Roman"/>
          <w:b/>
          <w:color w:val="000000"/>
          <w:sz w:val="28"/>
          <w:lang w:val="ru-RU"/>
        </w:rPr>
        <w:t>ЛИЧНОСТНЫЕ РЕЗУЛЬТАТЫ</w:t>
      </w:r>
    </w:p>
    <w:p w:rsidR="000A58E7" w:rsidRPr="00F53D31" w:rsidRDefault="000A58E7">
      <w:pPr>
        <w:spacing w:after="0" w:line="264" w:lineRule="auto"/>
        <w:ind w:left="120"/>
        <w:jc w:val="both"/>
        <w:rPr>
          <w:lang w:val="ru-RU"/>
        </w:rPr>
      </w:pP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w:t>
      </w:r>
    </w:p>
    <w:p w:rsidR="000A58E7" w:rsidRPr="00F53D31" w:rsidRDefault="00F53D31">
      <w:pPr>
        <w:spacing w:after="0" w:line="264" w:lineRule="auto"/>
        <w:ind w:firstLine="600"/>
        <w:jc w:val="both"/>
        <w:rPr>
          <w:lang w:val="ru-RU"/>
        </w:rPr>
      </w:pPr>
      <w:proofErr w:type="gramStart"/>
      <w:r w:rsidRPr="00F53D31">
        <w:rPr>
          <w:rFonts w:ascii="Times New Roman" w:hAnsi="Times New Roman"/>
          <w:b/>
          <w:color w:val="000000"/>
          <w:sz w:val="28"/>
          <w:lang w:val="ru-RU"/>
        </w:rPr>
        <w:t>Патриотического воспитания</w:t>
      </w:r>
      <w:r w:rsidRPr="00F53D31">
        <w:rPr>
          <w:rFonts w:ascii="Times New Roman" w:hAnsi="Times New Roman"/>
          <w:color w:val="000000"/>
          <w:sz w:val="28"/>
          <w:lang w:val="ru-RU"/>
        </w:rPr>
        <w:t>: 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w:t>
      </w:r>
      <w:proofErr w:type="gramEnd"/>
      <w:r w:rsidRPr="00F53D31">
        <w:rPr>
          <w:rFonts w:ascii="Times New Roman" w:hAnsi="Times New Roman"/>
          <w:color w:val="000000"/>
          <w:sz w:val="28"/>
          <w:lang w:val="ru-RU"/>
        </w:rPr>
        <w:t xml:space="preserve"> уважение к символам России, своего края.</w:t>
      </w:r>
    </w:p>
    <w:p w:rsidR="000A58E7" w:rsidRPr="00F53D31" w:rsidRDefault="00F53D31">
      <w:pPr>
        <w:spacing w:after="0" w:line="264" w:lineRule="auto"/>
        <w:ind w:firstLine="600"/>
        <w:jc w:val="both"/>
        <w:rPr>
          <w:lang w:val="ru-RU"/>
        </w:rPr>
      </w:pPr>
      <w:proofErr w:type="gramStart"/>
      <w:r w:rsidRPr="00F53D31">
        <w:rPr>
          <w:rFonts w:ascii="Times New Roman" w:hAnsi="Times New Roman"/>
          <w:b/>
          <w:color w:val="000000"/>
          <w:sz w:val="28"/>
          <w:lang w:val="ru-RU"/>
        </w:rPr>
        <w:t>Гражданского воспитания:</w:t>
      </w:r>
      <w:r w:rsidRPr="00F53D31">
        <w:rPr>
          <w:rFonts w:ascii="Times New Roman" w:hAnsi="Times New Roman"/>
          <w:color w:val="000000"/>
          <w:sz w:val="28"/>
          <w:lang w:val="ru-RU"/>
        </w:rPr>
        <w:t xml:space="preserve">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w:t>
      </w:r>
      <w:proofErr w:type="gramEnd"/>
      <w:r w:rsidRPr="00F53D31">
        <w:rPr>
          <w:rFonts w:ascii="Times New Roman" w:hAnsi="Times New Roman"/>
          <w:color w:val="000000"/>
          <w:sz w:val="28"/>
          <w:lang w:val="ru-RU"/>
        </w:rPr>
        <w:t xml:space="preserve"> представление о социальных нормах и правилах межличностных отношений в поликультурном и многоконфессиональном обществе; готовность к </w:t>
      </w:r>
      <w:proofErr w:type="gramStart"/>
      <w:r w:rsidRPr="00F53D31">
        <w:rPr>
          <w:rFonts w:ascii="Times New Roman" w:hAnsi="Times New Roman"/>
          <w:color w:val="000000"/>
          <w:sz w:val="28"/>
          <w:lang w:val="ru-RU"/>
        </w:rPr>
        <w:t>разно-образной</w:t>
      </w:r>
      <w:proofErr w:type="gramEnd"/>
      <w:r w:rsidRPr="00F53D31">
        <w:rPr>
          <w:rFonts w:ascii="Times New Roman" w:hAnsi="Times New Roman"/>
          <w:color w:val="000000"/>
          <w:sz w:val="28"/>
          <w:lang w:val="ru-RU"/>
        </w:rPr>
        <w:t xml:space="preserve"> совместной деятельности, стремление к взаимопониманию и взаимопомощи, готовность к участию в гуманитарной деятельности («экологический патруль», волонтёрство).</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Духовно-нравственного воспитания:</w:t>
      </w:r>
      <w:r w:rsidRPr="00F53D31">
        <w:rPr>
          <w:rFonts w:ascii="Times New Roman" w:hAnsi="Times New Roman"/>
          <w:color w:val="000000"/>
          <w:sz w:val="28"/>
          <w:lang w:val="ru-RU"/>
        </w:rPr>
        <w:t xml:space="preserve">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Эстетического воспитания:</w:t>
      </w:r>
      <w:r w:rsidRPr="00F53D31">
        <w:rPr>
          <w:rFonts w:ascii="Times New Roman" w:hAnsi="Times New Roman"/>
          <w:color w:val="000000"/>
          <w:sz w:val="28"/>
          <w:lang w:val="ru-RU"/>
        </w:rPr>
        <w:t xml:space="preserve"> восприимчивость к разным традициям своего и других народов, понимание роли этнических культурных традиций; </w:t>
      </w:r>
      <w:r w:rsidRPr="00F53D31">
        <w:rPr>
          <w:rFonts w:ascii="Times New Roman" w:hAnsi="Times New Roman"/>
          <w:color w:val="000000"/>
          <w:sz w:val="28"/>
          <w:lang w:val="ru-RU"/>
        </w:rPr>
        <w:lastRenderedPageBreak/>
        <w:t>ценностного отношения к природе и культуре своей страны, своей малой родины; природе и культуре других регионов и стран мира, объектам Всемирного культурного наследия человечества.</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Ценности научного познания</w:t>
      </w:r>
      <w:r w:rsidRPr="00F53D31">
        <w:rPr>
          <w:rFonts w:ascii="Times New Roman" w:hAnsi="Times New Roman"/>
          <w:color w:val="000000"/>
          <w:sz w:val="28"/>
          <w:lang w:val="ru-RU"/>
        </w:rPr>
        <w:t>: 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Физического воспитания, формирования культуры здоровья и эмоционального благополучия</w:t>
      </w:r>
      <w:r w:rsidRPr="00F53D31">
        <w:rPr>
          <w:rFonts w:ascii="Times New Roman" w:hAnsi="Times New Roman"/>
          <w:color w:val="000000"/>
          <w:sz w:val="28"/>
          <w:lang w:val="ru-RU"/>
        </w:rPr>
        <w:t xml:space="preserve">: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соблюдение правил безопасности в природе; навыков безопасного поведения в </w:t>
      </w:r>
      <w:proofErr w:type="gramStart"/>
      <w:r w:rsidRPr="00F53D31">
        <w:rPr>
          <w:rFonts w:ascii="Times New Roman" w:hAnsi="Times New Roman"/>
          <w:color w:val="000000"/>
          <w:sz w:val="28"/>
          <w:lang w:val="ru-RU"/>
        </w:rPr>
        <w:t>интернет-среде</w:t>
      </w:r>
      <w:proofErr w:type="gramEnd"/>
      <w:r w:rsidRPr="00F53D31">
        <w:rPr>
          <w:rFonts w:ascii="Times New Roman" w:hAnsi="Times New Roman"/>
          <w:color w:val="000000"/>
          <w:sz w:val="28"/>
          <w:lang w:val="ru-RU"/>
        </w:rPr>
        <w:t xml:space="preserve">; </w:t>
      </w:r>
      <w:proofErr w:type="gramStart"/>
      <w:r w:rsidRPr="00F53D31">
        <w:rPr>
          <w:rFonts w:ascii="Times New Roman" w:hAnsi="Times New Roman"/>
          <w:color w:val="000000"/>
          <w:sz w:val="28"/>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сформированность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w:t>
      </w:r>
      <w:proofErr w:type="gramEnd"/>
      <w:r w:rsidRPr="00F53D31">
        <w:rPr>
          <w:rFonts w:ascii="Times New Roman" w:hAnsi="Times New Roman"/>
          <w:color w:val="000000"/>
          <w:sz w:val="28"/>
          <w:lang w:val="ru-RU"/>
        </w:rPr>
        <w:t xml:space="preserve"> бережно относиться к природе и окружающей среде.</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 xml:space="preserve">Трудового воспитания: </w:t>
      </w:r>
      <w:r w:rsidRPr="00F53D31">
        <w:rPr>
          <w:rFonts w:ascii="Times New Roman" w:hAnsi="Times New Roman"/>
          <w:color w:val="000000"/>
          <w:sz w:val="28"/>
          <w:lang w:val="ru-RU"/>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0A58E7" w:rsidRPr="00F53D31" w:rsidRDefault="00F53D31">
      <w:pPr>
        <w:spacing w:after="0" w:line="264" w:lineRule="auto"/>
        <w:ind w:firstLine="600"/>
        <w:jc w:val="both"/>
        <w:rPr>
          <w:lang w:val="ru-RU"/>
        </w:rPr>
      </w:pPr>
      <w:proofErr w:type="gramStart"/>
      <w:r w:rsidRPr="00F53D31">
        <w:rPr>
          <w:rFonts w:ascii="Times New Roman" w:hAnsi="Times New Roman"/>
          <w:b/>
          <w:color w:val="000000"/>
          <w:sz w:val="28"/>
          <w:lang w:val="ru-RU"/>
        </w:rPr>
        <w:t>Экологического воспитания:</w:t>
      </w:r>
      <w:r w:rsidRPr="00F53D31">
        <w:rPr>
          <w:rFonts w:ascii="Times New Roman" w:hAnsi="Times New Roman"/>
          <w:color w:val="000000"/>
          <w:sz w:val="28"/>
          <w:lang w:val="ru-RU"/>
        </w:rPr>
        <w:t xml:space="preserve"> ориентация на применение географических знаний для решения задач в области окружающей среды, </w:t>
      </w:r>
      <w:r w:rsidRPr="00F53D31">
        <w:rPr>
          <w:rFonts w:ascii="Times New Roman" w:hAnsi="Times New Roman"/>
          <w:color w:val="000000"/>
          <w:sz w:val="28"/>
          <w:lang w:val="ru-RU"/>
        </w:rPr>
        <w:lastRenderedPageBreak/>
        <w:t>планирования поступков и оценки их возможных последствий для окружающей среды;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w:t>
      </w:r>
      <w:proofErr w:type="gramEnd"/>
      <w:r w:rsidRPr="00F53D31">
        <w:rPr>
          <w:rFonts w:ascii="Times New Roman" w:hAnsi="Times New Roman"/>
          <w:color w:val="000000"/>
          <w:sz w:val="28"/>
          <w:lang w:val="ru-RU"/>
        </w:rPr>
        <w:t xml:space="preserve"> готовность к участию в практической деятельности экологической направленности.</w:t>
      </w:r>
    </w:p>
    <w:p w:rsidR="000A58E7" w:rsidRPr="00F53D31" w:rsidRDefault="000A58E7">
      <w:pPr>
        <w:spacing w:after="0" w:line="264" w:lineRule="auto"/>
        <w:ind w:left="120"/>
        <w:jc w:val="both"/>
        <w:rPr>
          <w:lang w:val="ru-RU"/>
        </w:rPr>
      </w:pPr>
    </w:p>
    <w:p w:rsidR="000A58E7" w:rsidRPr="00F53D31" w:rsidRDefault="00F53D31">
      <w:pPr>
        <w:spacing w:after="0" w:line="264" w:lineRule="auto"/>
        <w:ind w:left="120"/>
        <w:jc w:val="both"/>
        <w:rPr>
          <w:lang w:val="ru-RU"/>
        </w:rPr>
      </w:pPr>
      <w:r w:rsidRPr="00F53D31">
        <w:rPr>
          <w:rFonts w:ascii="Times New Roman" w:hAnsi="Times New Roman"/>
          <w:b/>
          <w:color w:val="000000"/>
          <w:sz w:val="28"/>
          <w:lang w:val="ru-RU"/>
        </w:rPr>
        <w:t>МЕТАПРЕДМЕТНЫЕ РЕЗУЛЬТАТЫ</w:t>
      </w:r>
    </w:p>
    <w:p w:rsidR="000A58E7" w:rsidRPr="00F53D31" w:rsidRDefault="000A58E7">
      <w:pPr>
        <w:spacing w:after="0" w:line="264" w:lineRule="auto"/>
        <w:ind w:left="120"/>
        <w:jc w:val="both"/>
        <w:rPr>
          <w:lang w:val="ru-RU"/>
        </w:rPr>
      </w:pPr>
    </w:p>
    <w:p w:rsidR="000A58E7" w:rsidRPr="00F53D31" w:rsidRDefault="00F53D31">
      <w:pPr>
        <w:spacing w:after="0" w:line="264" w:lineRule="auto"/>
        <w:ind w:firstLine="600"/>
        <w:jc w:val="both"/>
        <w:rPr>
          <w:lang w:val="ru-RU"/>
        </w:rPr>
      </w:pPr>
      <w:r w:rsidRPr="00F53D31">
        <w:rPr>
          <w:rFonts w:ascii="Times New Roman" w:hAnsi="Times New Roman"/>
          <w:color w:val="000000"/>
          <w:sz w:val="28"/>
          <w:lang w:val="ru-RU"/>
        </w:rPr>
        <w:t>Изучение географии в основной школе способствует достижению метапредметных результатов, в том числе:</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Овладению универсальными познавательными действиями:</w:t>
      </w:r>
    </w:p>
    <w:p w:rsidR="000A58E7" w:rsidRPr="00F53D31" w:rsidRDefault="00F53D31">
      <w:pPr>
        <w:spacing w:after="0" w:line="264" w:lineRule="auto"/>
        <w:ind w:firstLine="600"/>
        <w:jc w:val="both"/>
        <w:rPr>
          <w:lang w:val="ru-RU"/>
        </w:rPr>
      </w:pPr>
      <w:r w:rsidRPr="00F53D31">
        <w:rPr>
          <w:rFonts w:ascii="Times New Roman" w:hAnsi="Times New Roman"/>
          <w:b/>
          <w:color w:val="000000"/>
          <w:sz w:val="28"/>
          <w:lang w:val="ru-RU"/>
        </w:rPr>
        <w:t>Базовые логические действия</w:t>
      </w:r>
    </w:p>
    <w:p w:rsidR="000A58E7" w:rsidRPr="00F53D31" w:rsidRDefault="00F53D31">
      <w:pPr>
        <w:numPr>
          <w:ilvl w:val="0"/>
          <w:numId w:val="2"/>
        </w:numPr>
        <w:spacing w:after="0" w:line="264" w:lineRule="auto"/>
        <w:jc w:val="both"/>
        <w:rPr>
          <w:lang w:val="ru-RU"/>
        </w:rPr>
      </w:pPr>
      <w:r w:rsidRPr="00F53D31">
        <w:rPr>
          <w:rFonts w:ascii="Times New Roman" w:hAnsi="Times New Roman"/>
          <w:color w:val="000000"/>
          <w:sz w:val="28"/>
          <w:lang w:val="ru-RU"/>
        </w:rPr>
        <w:t>Выявлять и характеризовать существенные признаки географических объектов, процессов и явлений;</w:t>
      </w:r>
    </w:p>
    <w:p w:rsidR="000A58E7" w:rsidRPr="00F53D31" w:rsidRDefault="00F53D31">
      <w:pPr>
        <w:numPr>
          <w:ilvl w:val="0"/>
          <w:numId w:val="2"/>
        </w:numPr>
        <w:spacing w:after="0" w:line="264" w:lineRule="auto"/>
        <w:jc w:val="both"/>
        <w:rPr>
          <w:lang w:val="ru-RU"/>
        </w:rPr>
      </w:pPr>
      <w:r w:rsidRPr="00F53D31">
        <w:rPr>
          <w:rFonts w:ascii="Times New Roman" w:hAnsi="Times New Roman"/>
          <w:color w:val="000000"/>
          <w:sz w:val="28"/>
          <w:lang w:val="ru-RU"/>
        </w:rPr>
        <w:t>устанавливать существенный признак классификации географических объектов, процессов и явлений, основания для их сравнения;</w:t>
      </w:r>
    </w:p>
    <w:p w:rsidR="000A58E7" w:rsidRPr="00F53D31" w:rsidRDefault="00F53D31">
      <w:pPr>
        <w:numPr>
          <w:ilvl w:val="0"/>
          <w:numId w:val="2"/>
        </w:numPr>
        <w:spacing w:after="0" w:line="264" w:lineRule="auto"/>
        <w:jc w:val="both"/>
        <w:rPr>
          <w:lang w:val="ru-RU"/>
        </w:rPr>
      </w:pPr>
      <w:r w:rsidRPr="00F53D31">
        <w:rPr>
          <w:rFonts w:ascii="Times New Roman" w:hAnsi="Times New Roman"/>
          <w:color w:val="000000"/>
          <w:sz w:val="28"/>
          <w:lang w:val="ru-RU"/>
        </w:rPr>
        <w:t>выявлять закономерности и противоречия в рассматриваемых фактах и данных наблюдений с учётом предложенной географической задачи;</w:t>
      </w:r>
    </w:p>
    <w:p w:rsidR="000A58E7" w:rsidRPr="00F53D31" w:rsidRDefault="00F53D31">
      <w:pPr>
        <w:numPr>
          <w:ilvl w:val="0"/>
          <w:numId w:val="2"/>
        </w:numPr>
        <w:spacing w:after="0" w:line="264" w:lineRule="auto"/>
        <w:jc w:val="both"/>
        <w:rPr>
          <w:lang w:val="ru-RU"/>
        </w:rPr>
      </w:pPr>
      <w:r w:rsidRPr="00F53D31">
        <w:rPr>
          <w:rFonts w:ascii="Times New Roman" w:hAnsi="Times New Roman"/>
          <w:color w:val="000000"/>
          <w:sz w:val="28"/>
          <w:lang w:val="ru-RU"/>
        </w:rPr>
        <w:t>выявлять дефициты географической информации, данных, необходимых для решения поставленной задачи;</w:t>
      </w:r>
    </w:p>
    <w:p w:rsidR="000A58E7" w:rsidRPr="00F53D31" w:rsidRDefault="00F53D31">
      <w:pPr>
        <w:numPr>
          <w:ilvl w:val="0"/>
          <w:numId w:val="2"/>
        </w:numPr>
        <w:spacing w:after="0" w:line="264" w:lineRule="auto"/>
        <w:jc w:val="both"/>
        <w:rPr>
          <w:lang w:val="ru-RU"/>
        </w:rPr>
      </w:pPr>
      <w:r w:rsidRPr="00F53D31">
        <w:rPr>
          <w:rFonts w:ascii="Times New Roman" w:hAnsi="Times New Roman"/>
          <w:color w:val="000000"/>
          <w:sz w:val="28"/>
          <w:lang w:val="ru-RU"/>
        </w:rPr>
        <w:t>выявлять причинно-следственные связи при изучении географических объектов, процессов и явлений; делать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rsidR="000A58E7" w:rsidRPr="00F53D31" w:rsidRDefault="00F53D31">
      <w:pPr>
        <w:numPr>
          <w:ilvl w:val="0"/>
          <w:numId w:val="2"/>
        </w:numPr>
        <w:spacing w:after="0" w:line="264" w:lineRule="auto"/>
        <w:jc w:val="both"/>
        <w:rPr>
          <w:lang w:val="ru-RU"/>
        </w:rPr>
      </w:pPr>
      <w:r w:rsidRPr="00F53D31">
        <w:rPr>
          <w:rFonts w:ascii="Times New Roman" w:hAnsi="Times New Roman"/>
          <w:color w:val="000000"/>
          <w:sz w:val="28"/>
          <w:lang w:val="ru-RU"/>
        </w:rPr>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rsidR="000A58E7" w:rsidRDefault="00F53D31">
      <w:pPr>
        <w:spacing w:after="0" w:line="264" w:lineRule="auto"/>
        <w:ind w:firstLine="600"/>
        <w:jc w:val="both"/>
      </w:pPr>
      <w:r>
        <w:rPr>
          <w:rFonts w:ascii="Times New Roman" w:hAnsi="Times New Roman"/>
          <w:b/>
          <w:color w:val="000000"/>
          <w:sz w:val="28"/>
        </w:rPr>
        <w:t>Базовые исследовательские действия</w:t>
      </w:r>
    </w:p>
    <w:p w:rsidR="000A58E7" w:rsidRPr="00F53D31" w:rsidRDefault="00F53D31">
      <w:pPr>
        <w:numPr>
          <w:ilvl w:val="0"/>
          <w:numId w:val="3"/>
        </w:numPr>
        <w:spacing w:after="0" w:line="264" w:lineRule="auto"/>
        <w:jc w:val="both"/>
        <w:rPr>
          <w:lang w:val="ru-RU"/>
        </w:rPr>
      </w:pPr>
      <w:r w:rsidRPr="00F53D31">
        <w:rPr>
          <w:rFonts w:ascii="Times New Roman" w:hAnsi="Times New Roman"/>
          <w:color w:val="000000"/>
          <w:sz w:val="28"/>
          <w:lang w:val="ru-RU"/>
        </w:rPr>
        <w:t>Использовать географические вопросы как исследовательский инструмент познания;</w:t>
      </w:r>
    </w:p>
    <w:p w:rsidR="000A58E7" w:rsidRPr="00F53D31" w:rsidRDefault="00F53D31">
      <w:pPr>
        <w:numPr>
          <w:ilvl w:val="0"/>
          <w:numId w:val="3"/>
        </w:numPr>
        <w:spacing w:after="0" w:line="264" w:lineRule="auto"/>
        <w:jc w:val="both"/>
        <w:rPr>
          <w:lang w:val="ru-RU"/>
        </w:rPr>
      </w:pPr>
      <w:r w:rsidRPr="00F53D31">
        <w:rPr>
          <w:rFonts w:ascii="Times New Roman" w:hAnsi="Times New Roman"/>
          <w:color w:val="000000"/>
          <w:sz w:val="28"/>
          <w:lang w:val="ru-RU"/>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rsidR="000A58E7" w:rsidRPr="00F53D31" w:rsidRDefault="00F53D31">
      <w:pPr>
        <w:numPr>
          <w:ilvl w:val="0"/>
          <w:numId w:val="3"/>
        </w:numPr>
        <w:spacing w:after="0" w:line="264" w:lineRule="auto"/>
        <w:jc w:val="both"/>
        <w:rPr>
          <w:lang w:val="ru-RU"/>
        </w:rPr>
      </w:pPr>
      <w:r w:rsidRPr="00F53D31">
        <w:rPr>
          <w:rFonts w:ascii="Times New Roman" w:hAnsi="Times New Roman"/>
          <w:color w:val="000000"/>
          <w:sz w:val="28"/>
          <w:lang w:val="ru-RU"/>
        </w:rPr>
        <w:lastRenderedPageBreak/>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rsidR="000A58E7" w:rsidRPr="00F53D31" w:rsidRDefault="00F53D31">
      <w:pPr>
        <w:numPr>
          <w:ilvl w:val="0"/>
          <w:numId w:val="3"/>
        </w:numPr>
        <w:spacing w:after="0" w:line="264" w:lineRule="auto"/>
        <w:jc w:val="both"/>
        <w:rPr>
          <w:lang w:val="ru-RU"/>
        </w:rPr>
      </w:pPr>
      <w:r w:rsidRPr="00F53D31">
        <w:rPr>
          <w:rFonts w:ascii="Times New Roman" w:hAnsi="Times New Roman"/>
          <w:color w:val="000000"/>
          <w:sz w:val="28"/>
          <w:lang w:val="ru-RU"/>
        </w:rPr>
        <w:t>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и зависимостей между географическими объектами, процессами и явлениями;</w:t>
      </w:r>
    </w:p>
    <w:p w:rsidR="000A58E7" w:rsidRPr="00F53D31" w:rsidRDefault="00F53D31">
      <w:pPr>
        <w:numPr>
          <w:ilvl w:val="0"/>
          <w:numId w:val="3"/>
        </w:numPr>
        <w:spacing w:after="0" w:line="264" w:lineRule="auto"/>
        <w:jc w:val="both"/>
        <w:rPr>
          <w:lang w:val="ru-RU"/>
        </w:rPr>
      </w:pPr>
      <w:r w:rsidRPr="00F53D31">
        <w:rPr>
          <w:rFonts w:ascii="Times New Roman" w:hAnsi="Times New Roman"/>
          <w:color w:val="000000"/>
          <w:sz w:val="28"/>
          <w:lang w:val="ru-RU"/>
        </w:rPr>
        <w:t>оценивать достоверность информации, полученной в ходе географического исследования;</w:t>
      </w:r>
    </w:p>
    <w:p w:rsidR="000A58E7" w:rsidRPr="00F53D31" w:rsidRDefault="00F53D31">
      <w:pPr>
        <w:numPr>
          <w:ilvl w:val="0"/>
          <w:numId w:val="3"/>
        </w:numPr>
        <w:spacing w:after="0" w:line="264" w:lineRule="auto"/>
        <w:jc w:val="both"/>
        <w:rPr>
          <w:lang w:val="ru-RU"/>
        </w:rPr>
      </w:pPr>
      <w:r w:rsidRPr="00F53D31">
        <w:rPr>
          <w:rFonts w:ascii="Times New Roman" w:hAnsi="Times New Roman"/>
          <w:color w:val="000000"/>
          <w:sz w:val="28"/>
          <w:lang w:val="ru-RU"/>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rsidR="000A58E7" w:rsidRPr="00F53D31" w:rsidRDefault="00F53D31">
      <w:pPr>
        <w:numPr>
          <w:ilvl w:val="0"/>
          <w:numId w:val="3"/>
        </w:numPr>
        <w:spacing w:after="0" w:line="264" w:lineRule="auto"/>
        <w:jc w:val="both"/>
        <w:rPr>
          <w:lang w:val="ru-RU"/>
        </w:rPr>
      </w:pPr>
      <w:r w:rsidRPr="00F53D31">
        <w:rPr>
          <w:rFonts w:ascii="Times New Roman" w:hAnsi="Times New Roman"/>
          <w:color w:val="000000"/>
          <w:sz w:val="28"/>
          <w:lang w:val="ru-RU"/>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rsidR="000A58E7" w:rsidRDefault="00F53D31">
      <w:pPr>
        <w:spacing w:after="0" w:line="264" w:lineRule="auto"/>
        <w:ind w:firstLine="600"/>
        <w:jc w:val="both"/>
      </w:pPr>
      <w:r>
        <w:rPr>
          <w:rFonts w:ascii="Times New Roman" w:hAnsi="Times New Roman"/>
          <w:b/>
          <w:color w:val="000000"/>
          <w:sz w:val="28"/>
        </w:rPr>
        <w:t>Работа с информацией</w:t>
      </w:r>
    </w:p>
    <w:p w:rsidR="000A58E7" w:rsidRPr="00F53D31" w:rsidRDefault="00F53D31">
      <w:pPr>
        <w:numPr>
          <w:ilvl w:val="0"/>
          <w:numId w:val="4"/>
        </w:numPr>
        <w:spacing w:after="0" w:line="264" w:lineRule="auto"/>
        <w:jc w:val="both"/>
        <w:rPr>
          <w:lang w:val="ru-RU"/>
        </w:rPr>
      </w:pPr>
      <w:r w:rsidRPr="00F53D31">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w:t>
      </w:r>
    </w:p>
    <w:p w:rsidR="000A58E7" w:rsidRPr="00F53D31" w:rsidRDefault="00F53D31">
      <w:pPr>
        <w:numPr>
          <w:ilvl w:val="0"/>
          <w:numId w:val="4"/>
        </w:numPr>
        <w:spacing w:after="0" w:line="264" w:lineRule="auto"/>
        <w:jc w:val="both"/>
        <w:rPr>
          <w:lang w:val="ru-RU"/>
        </w:rPr>
      </w:pPr>
      <w:r w:rsidRPr="00F53D31">
        <w:rPr>
          <w:rFonts w:ascii="Times New Roman" w:hAnsi="Times New Roman"/>
          <w:color w:val="000000"/>
          <w:sz w:val="28"/>
          <w:lang w:val="ru-RU"/>
        </w:rPr>
        <w:t>выбирать, анализировать и интерпретировать географическую информацию различных видов и форм представления;</w:t>
      </w:r>
    </w:p>
    <w:p w:rsidR="000A58E7" w:rsidRPr="00F53D31" w:rsidRDefault="00F53D31">
      <w:pPr>
        <w:numPr>
          <w:ilvl w:val="0"/>
          <w:numId w:val="4"/>
        </w:numPr>
        <w:spacing w:after="0" w:line="264" w:lineRule="auto"/>
        <w:jc w:val="both"/>
        <w:rPr>
          <w:lang w:val="ru-RU"/>
        </w:rPr>
      </w:pPr>
      <w:r w:rsidRPr="00F53D31">
        <w:rPr>
          <w:rFonts w:ascii="Times New Roman" w:hAnsi="Times New Roman"/>
          <w:color w:val="000000"/>
          <w:sz w:val="28"/>
          <w:lang w:val="ru-RU"/>
        </w:rPr>
        <w:t>находить сходные аргументы, подтверждающие или опровергающие одну и ту же идею, в различных источниках географической информации;</w:t>
      </w:r>
    </w:p>
    <w:p w:rsidR="000A58E7" w:rsidRPr="00F53D31" w:rsidRDefault="00F53D31">
      <w:pPr>
        <w:numPr>
          <w:ilvl w:val="0"/>
          <w:numId w:val="4"/>
        </w:numPr>
        <w:spacing w:after="0" w:line="264" w:lineRule="auto"/>
        <w:jc w:val="both"/>
        <w:rPr>
          <w:lang w:val="ru-RU"/>
        </w:rPr>
      </w:pPr>
      <w:r w:rsidRPr="00F53D31">
        <w:rPr>
          <w:rFonts w:ascii="Times New Roman" w:hAnsi="Times New Roman"/>
          <w:color w:val="000000"/>
          <w:sz w:val="28"/>
          <w:lang w:val="ru-RU"/>
        </w:rPr>
        <w:t>самостоятельно выбирать оптимальную форму представления географической информации;</w:t>
      </w:r>
    </w:p>
    <w:p w:rsidR="000A58E7" w:rsidRPr="00F53D31" w:rsidRDefault="00F53D31">
      <w:pPr>
        <w:numPr>
          <w:ilvl w:val="0"/>
          <w:numId w:val="4"/>
        </w:numPr>
        <w:spacing w:after="0" w:line="264" w:lineRule="auto"/>
        <w:jc w:val="both"/>
        <w:rPr>
          <w:lang w:val="ru-RU"/>
        </w:rPr>
      </w:pPr>
      <w:r w:rsidRPr="00F53D31">
        <w:rPr>
          <w:rFonts w:ascii="Times New Roman" w:hAnsi="Times New Roman"/>
          <w:color w:val="000000"/>
          <w:sz w:val="28"/>
          <w:lang w:val="ru-RU"/>
        </w:rPr>
        <w:t>оценивать надёжность географической информации по критериям, предложенным учителем или сформулированным самостоятельно;</w:t>
      </w:r>
    </w:p>
    <w:p w:rsidR="000A58E7" w:rsidRPr="00F53D31" w:rsidRDefault="00F53D31">
      <w:pPr>
        <w:numPr>
          <w:ilvl w:val="0"/>
          <w:numId w:val="4"/>
        </w:numPr>
        <w:spacing w:after="0" w:line="264" w:lineRule="auto"/>
        <w:jc w:val="both"/>
        <w:rPr>
          <w:lang w:val="ru-RU"/>
        </w:rPr>
      </w:pPr>
      <w:r w:rsidRPr="00F53D31">
        <w:rPr>
          <w:rFonts w:ascii="Times New Roman" w:hAnsi="Times New Roman"/>
          <w:color w:val="000000"/>
          <w:sz w:val="28"/>
          <w:lang w:val="ru-RU"/>
        </w:rPr>
        <w:t>систематизировать географическую информацию в разных формах.</w:t>
      </w:r>
    </w:p>
    <w:p w:rsidR="000A58E7" w:rsidRPr="00F53D31" w:rsidRDefault="000A58E7">
      <w:pPr>
        <w:spacing w:after="0" w:line="264" w:lineRule="auto"/>
        <w:ind w:left="120"/>
        <w:jc w:val="both"/>
        <w:rPr>
          <w:lang w:val="ru-RU"/>
        </w:rPr>
      </w:pPr>
    </w:p>
    <w:p w:rsidR="000A58E7" w:rsidRDefault="00F53D31">
      <w:pPr>
        <w:spacing w:after="0" w:line="264" w:lineRule="auto"/>
        <w:ind w:left="120"/>
        <w:jc w:val="both"/>
      </w:pPr>
      <w:r>
        <w:rPr>
          <w:rFonts w:ascii="Times New Roman" w:hAnsi="Times New Roman"/>
          <w:b/>
          <w:color w:val="000000"/>
          <w:sz w:val="28"/>
        </w:rPr>
        <w:t>Овладению универсальными коммуникативными действиями:</w:t>
      </w:r>
    </w:p>
    <w:p w:rsidR="000A58E7" w:rsidRDefault="00F53D31">
      <w:pPr>
        <w:spacing w:after="0" w:line="264" w:lineRule="auto"/>
        <w:ind w:firstLine="600"/>
        <w:jc w:val="both"/>
      </w:pPr>
      <w:r>
        <w:rPr>
          <w:rFonts w:ascii="Times New Roman" w:hAnsi="Times New Roman"/>
          <w:b/>
          <w:color w:val="000000"/>
          <w:sz w:val="28"/>
        </w:rPr>
        <w:t>Общение</w:t>
      </w:r>
    </w:p>
    <w:p w:rsidR="000A58E7" w:rsidRPr="00F53D31" w:rsidRDefault="00F53D31">
      <w:pPr>
        <w:numPr>
          <w:ilvl w:val="0"/>
          <w:numId w:val="5"/>
        </w:numPr>
        <w:spacing w:after="0" w:line="264" w:lineRule="auto"/>
        <w:jc w:val="both"/>
        <w:rPr>
          <w:lang w:val="ru-RU"/>
        </w:rPr>
      </w:pPr>
      <w:r w:rsidRPr="00F53D31">
        <w:rPr>
          <w:rFonts w:ascii="Times New Roman" w:hAnsi="Times New Roman"/>
          <w:color w:val="000000"/>
          <w:sz w:val="28"/>
          <w:lang w:val="ru-RU"/>
        </w:rPr>
        <w:t>формулировать суждения, выражать свою точку зрения по географическим аспектам различных вопросов в устных и письменных текстах;</w:t>
      </w:r>
    </w:p>
    <w:p w:rsidR="000A58E7" w:rsidRPr="00F53D31" w:rsidRDefault="00F53D31">
      <w:pPr>
        <w:numPr>
          <w:ilvl w:val="0"/>
          <w:numId w:val="5"/>
        </w:numPr>
        <w:spacing w:after="0" w:line="264" w:lineRule="auto"/>
        <w:jc w:val="both"/>
        <w:rPr>
          <w:lang w:val="ru-RU"/>
        </w:rPr>
      </w:pPr>
      <w:r w:rsidRPr="00F53D31">
        <w:rPr>
          <w:rFonts w:ascii="Times New Roman" w:hAnsi="Times New Roman"/>
          <w:color w:val="000000"/>
          <w:sz w:val="28"/>
          <w:lang w:val="ru-RU"/>
        </w:rPr>
        <w:lastRenderedPageBreak/>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0A58E7" w:rsidRPr="00F53D31" w:rsidRDefault="00F53D31">
      <w:pPr>
        <w:numPr>
          <w:ilvl w:val="0"/>
          <w:numId w:val="5"/>
        </w:numPr>
        <w:spacing w:after="0" w:line="264" w:lineRule="auto"/>
        <w:jc w:val="both"/>
        <w:rPr>
          <w:lang w:val="ru-RU"/>
        </w:rPr>
      </w:pPr>
      <w:r w:rsidRPr="00F53D31">
        <w:rPr>
          <w:rFonts w:ascii="Times New Roman" w:hAnsi="Times New Roman"/>
          <w:color w:val="000000"/>
          <w:sz w:val="28"/>
          <w:lang w:val="ru-RU"/>
        </w:rPr>
        <w:t>сопоставлять свои суждения по географическим вопросам с суждениями других участников диалога, обнаруживать различие и сходство позиций;</w:t>
      </w:r>
    </w:p>
    <w:p w:rsidR="000A58E7" w:rsidRPr="00F53D31" w:rsidRDefault="00F53D31">
      <w:pPr>
        <w:numPr>
          <w:ilvl w:val="0"/>
          <w:numId w:val="5"/>
        </w:numPr>
        <w:spacing w:after="0" w:line="264" w:lineRule="auto"/>
        <w:jc w:val="both"/>
        <w:rPr>
          <w:lang w:val="ru-RU"/>
        </w:rPr>
      </w:pPr>
      <w:r w:rsidRPr="00F53D31">
        <w:rPr>
          <w:rFonts w:ascii="Times New Roman" w:hAnsi="Times New Roman"/>
          <w:color w:val="000000"/>
          <w:sz w:val="28"/>
          <w:lang w:val="ru-RU"/>
        </w:rPr>
        <w:t>публично представлять результаты выполненного исследования или проекта.</w:t>
      </w:r>
    </w:p>
    <w:p w:rsidR="000A58E7" w:rsidRDefault="00F53D31">
      <w:pPr>
        <w:spacing w:after="0" w:line="264" w:lineRule="auto"/>
        <w:ind w:firstLine="600"/>
        <w:jc w:val="both"/>
      </w:pPr>
      <w:r>
        <w:rPr>
          <w:rFonts w:ascii="Times New Roman" w:hAnsi="Times New Roman"/>
          <w:b/>
          <w:color w:val="000000"/>
          <w:sz w:val="28"/>
        </w:rPr>
        <w:t>Совместная деятельность (сотрудничество)</w:t>
      </w:r>
    </w:p>
    <w:p w:rsidR="000A58E7" w:rsidRPr="00F53D31" w:rsidRDefault="00F53D31">
      <w:pPr>
        <w:numPr>
          <w:ilvl w:val="0"/>
          <w:numId w:val="6"/>
        </w:numPr>
        <w:spacing w:after="0" w:line="264" w:lineRule="auto"/>
        <w:jc w:val="both"/>
        <w:rPr>
          <w:lang w:val="ru-RU"/>
        </w:rPr>
      </w:pPr>
      <w:r w:rsidRPr="00F53D31">
        <w:rPr>
          <w:rFonts w:ascii="Times New Roman" w:hAnsi="Times New Roman"/>
          <w:color w:val="000000"/>
          <w:sz w:val="28"/>
          <w:lang w:val="ru-RU"/>
        </w:rPr>
        <w:t>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w:t>
      </w:r>
    </w:p>
    <w:p w:rsidR="000A58E7" w:rsidRPr="00F53D31" w:rsidRDefault="00F53D31">
      <w:pPr>
        <w:numPr>
          <w:ilvl w:val="0"/>
          <w:numId w:val="6"/>
        </w:numPr>
        <w:spacing w:after="0" w:line="264" w:lineRule="auto"/>
        <w:jc w:val="both"/>
        <w:rPr>
          <w:lang w:val="ru-RU"/>
        </w:rPr>
      </w:pPr>
      <w:r w:rsidRPr="00F53D31">
        <w:rPr>
          <w:rFonts w:ascii="Times New Roman" w:hAnsi="Times New Roman"/>
          <w:color w:val="000000"/>
          <w:sz w:val="28"/>
          <w:lang w:val="ru-RU"/>
        </w:rPr>
        <w:t>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0A58E7" w:rsidRPr="00F53D31" w:rsidRDefault="00F53D31">
      <w:pPr>
        <w:numPr>
          <w:ilvl w:val="0"/>
          <w:numId w:val="6"/>
        </w:numPr>
        <w:spacing w:after="0" w:line="264" w:lineRule="auto"/>
        <w:jc w:val="both"/>
        <w:rPr>
          <w:lang w:val="ru-RU"/>
        </w:rPr>
      </w:pPr>
      <w:r w:rsidRPr="00F53D31">
        <w:rPr>
          <w:rFonts w:ascii="Times New Roman" w:hAnsi="Times New Roman"/>
          <w:color w:val="000000"/>
          <w:sz w:val="28"/>
          <w:lang w:val="ru-RU"/>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rsidR="000A58E7" w:rsidRPr="00F53D31" w:rsidRDefault="000A58E7">
      <w:pPr>
        <w:spacing w:after="0" w:line="264" w:lineRule="auto"/>
        <w:ind w:left="120"/>
        <w:jc w:val="both"/>
        <w:rPr>
          <w:lang w:val="ru-RU"/>
        </w:rPr>
      </w:pPr>
    </w:p>
    <w:p w:rsidR="000A58E7" w:rsidRPr="00F53D31" w:rsidRDefault="00F53D31">
      <w:pPr>
        <w:spacing w:after="0" w:line="264" w:lineRule="auto"/>
        <w:ind w:left="120"/>
        <w:jc w:val="both"/>
        <w:rPr>
          <w:lang w:val="ru-RU"/>
        </w:rPr>
      </w:pPr>
      <w:r w:rsidRPr="00F53D31">
        <w:rPr>
          <w:rFonts w:ascii="Times New Roman" w:hAnsi="Times New Roman"/>
          <w:b/>
          <w:color w:val="000000"/>
          <w:sz w:val="28"/>
          <w:lang w:val="ru-RU"/>
        </w:rPr>
        <w:t>Овладению универсальными учебными регулятивными действиями:</w:t>
      </w:r>
    </w:p>
    <w:p w:rsidR="000A58E7" w:rsidRDefault="00F53D31">
      <w:pPr>
        <w:spacing w:after="0" w:line="264" w:lineRule="auto"/>
        <w:ind w:firstLine="600"/>
        <w:jc w:val="both"/>
      </w:pPr>
      <w:r>
        <w:rPr>
          <w:rFonts w:ascii="Times New Roman" w:hAnsi="Times New Roman"/>
          <w:b/>
          <w:color w:val="000000"/>
          <w:sz w:val="28"/>
        </w:rPr>
        <w:t>Самоорганизация</w:t>
      </w:r>
    </w:p>
    <w:p w:rsidR="000A58E7" w:rsidRPr="00F53D31" w:rsidRDefault="00F53D31">
      <w:pPr>
        <w:numPr>
          <w:ilvl w:val="0"/>
          <w:numId w:val="7"/>
        </w:numPr>
        <w:spacing w:after="0" w:line="264" w:lineRule="auto"/>
        <w:jc w:val="both"/>
        <w:rPr>
          <w:lang w:val="ru-RU"/>
        </w:rPr>
      </w:pPr>
      <w:r w:rsidRPr="00F53D31">
        <w:rPr>
          <w:rFonts w:ascii="Times New Roman" w:hAnsi="Times New Roman"/>
          <w:color w:val="000000"/>
          <w:sz w:val="28"/>
          <w:lang w:val="ru-RU"/>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rsidR="000A58E7" w:rsidRPr="00F53D31" w:rsidRDefault="00F53D31">
      <w:pPr>
        <w:numPr>
          <w:ilvl w:val="0"/>
          <w:numId w:val="7"/>
        </w:numPr>
        <w:spacing w:after="0" w:line="264" w:lineRule="auto"/>
        <w:jc w:val="both"/>
        <w:rPr>
          <w:lang w:val="ru-RU"/>
        </w:rPr>
      </w:pPr>
      <w:r w:rsidRPr="00F53D31">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0A58E7" w:rsidRDefault="00F53D31">
      <w:pPr>
        <w:spacing w:after="0" w:line="264" w:lineRule="auto"/>
        <w:ind w:firstLine="600"/>
        <w:jc w:val="both"/>
      </w:pPr>
      <w:r>
        <w:rPr>
          <w:rFonts w:ascii="Times New Roman" w:hAnsi="Times New Roman"/>
          <w:b/>
          <w:color w:val="000000"/>
          <w:sz w:val="28"/>
        </w:rPr>
        <w:t>Самоконтроль (рефлексия)</w:t>
      </w:r>
    </w:p>
    <w:p w:rsidR="000A58E7" w:rsidRPr="00F53D31" w:rsidRDefault="00F53D31">
      <w:pPr>
        <w:numPr>
          <w:ilvl w:val="0"/>
          <w:numId w:val="8"/>
        </w:numPr>
        <w:spacing w:after="0" w:line="264" w:lineRule="auto"/>
        <w:jc w:val="both"/>
        <w:rPr>
          <w:lang w:val="ru-RU"/>
        </w:rPr>
      </w:pPr>
      <w:r w:rsidRPr="00F53D31">
        <w:rPr>
          <w:rFonts w:ascii="Times New Roman" w:hAnsi="Times New Roman"/>
          <w:color w:val="000000"/>
          <w:sz w:val="28"/>
          <w:lang w:val="ru-RU"/>
        </w:rPr>
        <w:t>владеть способами самоконтроля и рефлексии;</w:t>
      </w:r>
    </w:p>
    <w:p w:rsidR="000A58E7" w:rsidRPr="00F53D31" w:rsidRDefault="00F53D31">
      <w:pPr>
        <w:numPr>
          <w:ilvl w:val="0"/>
          <w:numId w:val="8"/>
        </w:numPr>
        <w:spacing w:after="0" w:line="264" w:lineRule="auto"/>
        <w:jc w:val="both"/>
        <w:rPr>
          <w:lang w:val="ru-RU"/>
        </w:rPr>
      </w:pPr>
      <w:r w:rsidRPr="00F53D31">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w:t>
      </w:r>
    </w:p>
    <w:p w:rsidR="000A58E7" w:rsidRPr="00F53D31" w:rsidRDefault="00F53D31">
      <w:pPr>
        <w:numPr>
          <w:ilvl w:val="0"/>
          <w:numId w:val="8"/>
        </w:numPr>
        <w:spacing w:after="0" w:line="264" w:lineRule="auto"/>
        <w:jc w:val="both"/>
        <w:rPr>
          <w:lang w:val="ru-RU"/>
        </w:rPr>
      </w:pPr>
      <w:r w:rsidRPr="00F53D31">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0A58E7" w:rsidRPr="00F53D31" w:rsidRDefault="00F53D31">
      <w:pPr>
        <w:numPr>
          <w:ilvl w:val="0"/>
          <w:numId w:val="8"/>
        </w:numPr>
        <w:spacing w:after="0" w:line="264" w:lineRule="auto"/>
        <w:jc w:val="both"/>
        <w:rPr>
          <w:lang w:val="ru-RU"/>
        </w:rPr>
      </w:pPr>
      <w:r w:rsidRPr="00F53D31">
        <w:rPr>
          <w:rFonts w:ascii="Times New Roman" w:hAnsi="Times New Roman"/>
          <w:color w:val="000000"/>
          <w:sz w:val="28"/>
          <w:lang w:val="ru-RU"/>
        </w:rPr>
        <w:lastRenderedPageBreak/>
        <w:t>оценивать соответствие результата цели и условиям</w:t>
      </w:r>
    </w:p>
    <w:p w:rsidR="000A58E7" w:rsidRDefault="00F53D31">
      <w:pPr>
        <w:spacing w:after="0" w:line="264" w:lineRule="auto"/>
        <w:ind w:firstLine="600"/>
        <w:jc w:val="both"/>
      </w:pPr>
      <w:r>
        <w:rPr>
          <w:rFonts w:ascii="Times New Roman" w:hAnsi="Times New Roman"/>
          <w:b/>
          <w:color w:val="000000"/>
          <w:sz w:val="28"/>
        </w:rPr>
        <w:t>Принятие себя и других</w:t>
      </w:r>
    </w:p>
    <w:p w:rsidR="000A58E7" w:rsidRPr="00F53D31" w:rsidRDefault="00F53D31">
      <w:pPr>
        <w:numPr>
          <w:ilvl w:val="0"/>
          <w:numId w:val="9"/>
        </w:numPr>
        <w:spacing w:after="0" w:line="264" w:lineRule="auto"/>
        <w:jc w:val="both"/>
        <w:rPr>
          <w:lang w:val="ru-RU"/>
        </w:rPr>
      </w:pPr>
      <w:r w:rsidRPr="00F53D31">
        <w:rPr>
          <w:rFonts w:ascii="Times New Roman" w:hAnsi="Times New Roman"/>
          <w:color w:val="000000"/>
          <w:sz w:val="28"/>
          <w:lang w:val="ru-RU"/>
        </w:rPr>
        <w:t>осознанно относиться к другому человеку, его мнению;</w:t>
      </w:r>
    </w:p>
    <w:p w:rsidR="000A58E7" w:rsidRPr="00F53D31" w:rsidRDefault="00F53D31">
      <w:pPr>
        <w:numPr>
          <w:ilvl w:val="0"/>
          <w:numId w:val="9"/>
        </w:numPr>
        <w:spacing w:after="0" w:line="264" w:lineRule="auto"/>
        <w:jc w:val="both"/>
        <w:rPr>
          <w:lang w:val="ru-RU"/>
        </w:rPr>
      </w:pPr>
      <w:r w:rsidRPr="00F53D31">
        <w:rPr>
          <w:rFonts w:ascii="Times New Roman" w:hAnsi="Times New Roman"/>
          <w:color w:val="000000"/>
          <w:sz w:val="28"/>
          <w:lang w:val="ru-RU"/>
        </w:rPr>
        <w:t xml:space="preserve">признавать своё право на ошибку и такое же право </w:t>
      </w:r>
      <w:proofErr w:type="gramStart"/>
      <w:r w:rsidRPr="00F53D31">
        <w:rPr>
          <w:rFonts w:ascii="Times New Roman" w:hAnsi="Times New Roman"/>
          <w:color w:val="000000"/>
          <w:sz w:val="28"/>
          <w:lang w:val="ru-RU"/>
        </w:rPr>
        <w:t>другого</w:t>
      </w:r>
      <w:proofErr w:type="gramEnd"/>
      <w:r w:rsidRPr="00F53D31">
        <w:rPr>
          <w:rFonts w:ascii="Times New Roman" w:hAnsi="Times New Roman"/>
          <w:color w:val="000000"/>
          <w:sz w:val="28"/>
          <w:lang w:val="ru-RU"/>
        </w:rPr>
        <w:t>.</w:t>
      </w:r>
    </w:p>
    <w:p w:rsidR="000A58E7" w:rsidRPr="00F53D31" w:rsidRDefault="000A58E7">
      <w:pPr>
        <w:spacing w:after="0" w:line="264" w:lineRule="auto"/>
        <w:ind w:left="120"/>
        <w:jc w:val="both"/>
        <w:rPr>
          <w:lang w:val="ru-RU"/>
        </w:rPr>
      </w:pPr>
    </w:p>
    <w:p w:rsidR="000A58E7" w:rsidRDefault="00F53D31">
      <w:pPr>
        <w:spacing w:after="0" w:line="264" w:lineRule="auto"/>
        <w:ind w:left="120"/>
        <w:jc w:val="both"/>
      </w:pPr>
      <w:r>
        <w:rPr>
          <w:rFonts w:ascii="Times New Roman" w:hAnsi="Times New Roman"/>
          <w:b/>
          <w:color w:val="000000"/>
          <w:sz w:val="28"/>
        </w:rPr>
        <w:t>ПРЕДМЕТНЫЕ РЕЗУЛЬТАТЫ</w:t>
      </w:r>
    </w:p>
    <w:p w:rsidR="000A58E7" w:rsidRDefault="000A58E7">
      <w:pPr>
        <w:spacing w:after="0" w:line="264" w:lineRule="auto"/>
        <w:ind w:left="120"/>
        <w:jc w:val="both"/>
      </w:pPr>
    </w:p>
    <w:p w:rsidR="000A58E7" w:rsidRDefault="00F53D31">
      <w:pPr>
        <w:spacing w:after="0" w:line="264" w:lineRule="auto"/>
        <w:ind w:left="120"/>
        <w:jc w:val="both"/>
      </w:pPr>
      <w:r>
        <w:rPr>
          <w:rFonts w:ascii="Times New Roman" w:hAnsi="Times New Roman"/>
          <w:b/>
          <w:color w:val="000000"/>
          <w:sz w:val="28"/>
        </w:rPr>
        <w:t>5 КЛАСС</w:t>
      </w:r>
    </w:p>
    <w:p w:rsidR="000A58E7" w:rsidRDefault="000A58E7">
      <w:pPr>
        <w:spacing w:after="0" w:line="264" w:lineRule="auto"/>
        <w:ind w:left="120"/>
        <w:jc w:val="both"/>
      </w:pPr>
    </w:p>
    <w:p w:rsidR="000A58E7" w:rsidRPr="00F53D31" w:rsidRDefault="00F53D31">
      <w:pPr>
        <w:numPr>
          <w:ilvl w:val="0"/>
          <w:numId w:val="10"/>
        </w:numPr>
        <w:spacing w:after="0" w:line="264" w:lineRule="auto"/>
        <w:jc w:val="both"/>
        <w:rPr>
          <w:lang w:val="ru-RU"/>
        </w:rPr>
      </w:pPr>
      <w:r w:rsidRPr="00F53D31">
        <w:rPr>
          <w:rFonts w:ascii="Times New Roman" w:hAnsi="Times New Roman"/>
          <w:color w:val="000000"/>
          <w:sz w:val="28"/>
          <w:lang w:val="ru-RU"/>
        </w:rPr>
        <w:t>Приводить примеры географических объектов, процессов и явлений, изучаемых различными ветвями географической науки;</w:t>
      </w:r>
    </w:p>
    <w:p w:rsidR="000A58E7" w:rsidRPr="00F53D31" w:rsidRDefault="00F53D31">
      <w:pPr>
        <w:numPr>
          <w:ilvl w:val="0"/>
          <w:numId w:val="10"/>
        </w:numPr>
        <w:spacing w:after="0" w:line="264" w:lineRule="auto"/>
        <w:jc w:val="both"/>
        <w:rPr>
          <w:lang w:val="ru-RU"/>
        </w:rPr>
      </w:pPr>
      <w:r w:rsidRPr="00F53D31">
        <w:rPr>
          <w:rFonts w:ascii="Times New Roman" w:hAnsi="Times New Roman"/>
          <w:color w:val="000000"/>
          <w:sz w:val="28"/>
          <w:lang w:val="ru-RU"/>
        </w:rPr>
        <w:t>приводить примеры методов исследования, применяемых в географии;</w:t>
      </w:r>
    </w:p>
    <w:p w:rsidR="000A58E7" w:rsidRPr="00F53D31" w:rsidRDefault="00F53D31">
      <w:pPr>
        <w:numPr>
          <w:ilvl w:val="0"/>
          <w:numId w:val="10"/>
        </w:numPr>
        <w:spacing w:after="0" w:line="264" w:lineRule="auto"/>
        <w:jc w:val="both"/>
        <w:rPr>
          <w:lang w:val="ru-RU"/>
        </w:rPr>
      </w:pPr>
      <w:r w:rsidRPr="00F53D31">
        <w:rPr>
          <w:rFonts w:ascii="Times New Roman" w:hAnsi="Times New Roman"/>
          <w:color w:val="000000"/>
          <w:sz w:val="28"/>
          <w:lang w:val="ru-RU"/>
        </w:rPr>
        <w:t>выбирать источники географической информации (картографические, текстовые, видео и фотоизображения, интернет-ресурсы), необходимые для изучения истории географических открытий и важнейших географических исследований современности;</w:t>
      </w:r>
    </w:p>
    <w:p w:rsidR="000A58E7" w:rsidRPr="00F53D31" w:rsidRDefault="00F53D31">
      <w:pPr>
        <w:numPr>
          <w:ilvl w:val="0"/>
          <w:numId w:val="10"/>
        </w:numPr>
        <w:spacing w:after="0" w:line="264" w:lineRule="auto"/>
        <w:jc w:val="both"/>
        <w:rPr>
          <w:lang w:val="ru-RU"/>
        </w:rPr>
      </w:pPr>
      <w:r w:rsidRPr="00F53D31">
        <w:rPr>
          <w:rFonts w:ascii="Times New Roman" w:hAnsi="Times New Roman"/>
          <w:color w:val="000000"/>
          <w:sz w:val="28"/>
          <w:lang w:val="ru-RU"/>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rsidR="000A58E7" w:rsidRPr="00F53D31" w:rsidRDefault="00F53D31">
      <w:pPr>
        <w:numPr>
          <w:ilvl w:val="0"/>
          <w:numId w:val="10"/>
        </w:numPr>
        <w:spacing w:after="0" w:line="264" w:lineRule="auto"/>
        <w:jc w:val="both"/>
        <w:rPr>
          <w:lang w:val="ru-RU"/>
        </w:rPr>
      </w:pPr>
      <w:r w:rsidRPr="00F53D31">
        <w:rPr>
          <w:rFonts w:ascii="Times New Roman" w:hAnsi="Times New Roman"/>
          <w:color w:val="000000"/>
          <w:sz w:val="28"/>
          <w:lang w:val="ru-RU"/>
        </w:rPr>
        <w:t>различать вклад великих путешественников в географическое изучение Земли;</w:t>
      </w:r>
    </w:p>
    <w:p w:rsidR="000A58E7" w:rsidRPr="00F53D31" w:rsidRDefault="00F53D31">
      <w:pPr>
        <w:numPr>
          <w:ilvl w:val="0"/>
          <w:numId w:val="10"/>
        </w:numPr>
        <w:spacing w:after="0" w:line="264" w:lineRule="auto"/>
        <w:jc w:val="both"/>
        <w:rPr>
          <w:lang w:val="ru-RU"/>
        </w:rPr>
      </w:pPr>
      <w:r w:rsidRPr="00F53D31">
        <w:rPr>
          <w:rFonts w:ascii="Times New Roman" w:hAnsi="Times New Roman"/>
          <w:color w:val="000000"/>
          <w:sz w:val="28"/>
          <w:lang w:val="ru-RU"/>
        </w:rPr>
        <w:t>описывать и сравнивать маршруты их путешествий;</w:t>
      </w:r>
    </w:p>
    <w:p w:rsidR="000A58E7" w:rsidRPr="00F53D31" w:rsidRDefault="00F53D31">
      <w:pPr>
        <w:numPr>
          <w:ilvl w:val="0"/>
          <w:numId w:val="10"/>
        </w:numPr>
        <w:spacing w:after="0" w:line="264" w:lineRule="auto"/>
        <w:jc w:val="both"/>
        <w:rPr>
          <w:lang w:val="ru-RU"/>
        </w:rPr>
      </w:pPr>
      <w:r w:rsidRPr="00F53D31">
        <w:rPr>
          <w:rFonts w:ascii="Times New Roman" w:hAnsi="Times New Roman"/>
          <w:color w:val="000000"/>
          <w:sz w:val="28"/>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0A58E7" w:rsidRPr="00F53D31" w:rsidRDefault="00F53D31">
      <w:pPr>
        <w:numPr>
          <w:ilvl w:val="0"/>
          <w:numId w:val="10"/>
        </w:numPr>
        <w:spacing w:after="0" w:line="264" w:lineRule="auto"/>
        <w:jc w:val="both"/>
        <w:rPr>
          <w:lang w:val="ru-RU"/>
        </w:rPr>
      </w:pPr>
      <w:r w:rsidRPr="00F53D31">
        <w:rPr>
          <w:rFonts w:ascii="Times New Roman" w:hAnsi="Times New Roman"/>
          <w:color w:val="000000"/>
          <w:sz w:val="28"/>
          <w:lang w:val="ru-RU"/>
        </w:rPr>
        <w:t>различать вклад великих путешественников в географическое изучение Земли;</w:t>
      </w:r>
    </w:p>
    <w:p w:rsidR="000A58E7" w:rsidRPr="00F53D31" w:rsidRDefault="00F53D31">
      <w:pPr>
        <w:numPr>
          <w:ilvl w:val="0"/>
          <w:numId w:val="10"/>
        </w:numPr>
        <w:spacing w:after="0" w:line="264" w:lineRule="auto"/>
        <w:jc w:val="both"/>
        <w:rPr>
          <w:lang w:val="ru-RU"/>
        </w:rPr>
      </w:pPr>
      <w:r w:rsidRPr="00F53D31">
        <w:rPr>
          <w:rFonts w:ascii="Times New Roman" w:hAnsi="Times New Roman"/>
          <w:color w:val="000000"/>
          <w:sz w:val="28"/>
          <w:lang w:val="ru-RU"/>
        </w:rPr>
        <w:t>описывать и сравнивать маршруты их путешествий;</w:t>
      </w:r>
    </w:p>
    <w:p w:rsidR="000A58E7" w:rsidRPr="00F53D31" w:rsidRDefault="00F53D31">
      <w:pPr>
        <w:numPr>
          <w:ilvl w:val="0"/>
          <w:numId w:val="10"/>
        </w:numPr>
        <w:spacing w:after="0" w:line="264" w:lineRule="auto"/>
        <w:jc w:val="both"/>
        <w:rPr>
          <w:lang w:val="ru-RU"/>
        </w:rPr>
      </w:pPr>
      <w:r w:rsidRPr="00F53D31">
        <w:rPr>
          <w:rFonts w:ascii="Times New Roman" w:hAnsi="Times New Roman"/>
          <w:color w:val="000000"/>
          <w:sz w:val="28"/>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0A58E7" w:rsidRPr="00F53D31" w:rsidRDefault="00F53D31">
      <w:pPr>
        <w:numPr>
          <w:ilvl w:val="0"/>
          <w:numId w:val="10"/>
        </w:numPr>
        <w:spacing w:after="0" w:line="264" w:lineRule="auto"/>
        <w:jc w:val="both"/>
        <w:rPr>
          <w:lang w:val="ru-RU"/>
        </w:rPr>
      </w:pPr>
      <w:r w:rsidRPr="00F53D31">
        <w:rPr>
          <w:rFonts w:ascii="Times New Roman" w:hAnsi="Times New Roman"/>
          <w:color w:val="000000"/>
          <w:sz w:val="28"/>
          <w:lang w:val="ru-RU"/>
        </w:rPr>
        <w:t>определять направления, расстояния по плану местности и по географическим картам, географические координаты по географическим картам;</w:t>
      </w:r>
    </w:p>
    <w:p w:rsidR="000A58E7" w:rsidRPr="00F53D31" w:rsidRDefault="00F53D31">
      <w:pPr>
        <w:numPr>
          <w:ilvl w:val="0"/>
          <w:numId w:val="10"/>
        </w:numPr>
        <w:spacing w:after="0" w:line="264" w:lineRule="auto"/>
        <w:jc w:val="both"/>
        <w:rPr>
          <w:lang w:val="ru-RU"/>
        </w:rPr>
      </w:pPr>
      <w:r w:rsidRPr="00F53D31">
        <w:rPr>
          <w:rFonts w:ascii="Times New Roman" w:hAnsi="Times New Roman"/>
          <w:color w:val="000000"/>
          <w:sz w:val="28"/>
          <w:lang w:val="ru-RU"/>
        </w:rPr>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rsidR="000A58E7" w:rsidRPr="00F53D31" w:rsidRDefault="00F53D31">
      <w:pPr>
        <w:numPr>
          <w:ilvl w:val="0"/>
          <w:numId w:val="10"/>
        </w:numPr>
        <w:spacing w:after="0" w:line="264" w:lineRule="auto"/>
        <w:jc w:val="both"/>
        <w:rPr>
          <w:lang w:val="ru-RU"/>
        </w:rPr>
      </w:pPr>
      <w:proofErr w:type="gramStart"/>
      <w:r w:rsidRPr="00F53D31">
        <w:rPr>
          <w:rFonts w:ascii="Times New Roman" w:hAnsi="Times New Roman"/>
          <w:color w:val="000000"/>
          <w:sz w:val="28"/>
          <w:lang w:val="ru-RU"/>
        </w:rPr>
        <w:lastRenderedPageBreak/>
        <w:t>применять понятия «план местности», «географическая карта», «аэрофотоснимок», «ориентирование на местности», «стороны горизонта», «горизонтали», «масштаб», «условные знаки» для решения учебных и практико-ориентированных задач;</w:t>
      </w:r>
      <w:proofErr w:type="gramEnd"/>
    </w:p>
    <w:p w:rsidR="000A58E7" w:rsidRPr="00F53D31" w:rsidRDefault="00F53D31">
      <w:pPr>
        <w:numPr>
          <w:ilvl w:val="0"/>
          <w:numId w:val="10"/>
        </w:numPr>
        <w:spacing w:after="0" w:line="264" w:lineRule="auto"/>
        <w:jc w:val="both"/>
        <w:rPr>
          <w:lang w:val="ru-RU"/>
        </w:rPr>
      </w:pPr>
      <w:r w:rsidRPr="00F53D31">
        <w:rPr>
          <w:rFonts w:ascii="Times New Roman" w:hAnsi="Times New Roman"/>
          <w:color w:val="000000"/>
          <w:sz w:val="28"/>
          <w:lang w:val="ru-RU"/>
        </w:rPr>
        <w:t>различать понятия «план местности» и «географическая карта», параллель» и «меридиан»;</w:t>
      </w:r>
    </w:p>
    <w:p w:rsidR="000A58E7" w:rsidRPr="00F53D31" w:rsidRDefault="00F53D31">
      <w:pPr>
        <w:numPr>
          <w:ilvl w:val="0"/>
          <w:numId w:val="10"/>
        </w:numPr>
        <w:spacing w:after="0" w:line="264" w:lineRule="auto"/>
        <w:jc w:val="both"/>
        <w:rPr>
          <w:lang w:val="ru-RU"/>
        </w:rPr>
      </w:pPr>
      <w:r w:rsidRPr="00F53D31">
        <w:rPr>
          <w:rFonts w:ascii="Times New Roman" w:hAnsi="Times New Roman"/>
          <w:color w:val="000000"/>
          <w:sz w:val="28"/>
          <w:lang w:val="ru-RU"/>
        </w:rPr>
        <w:t>приводить примеры влияния Солнца на мир живой и неживой природы;</w:t>
      </w:r>
    </w:p>
    <w:p w:rsidR="000A58E7" w:rsidRPr="00F53D31" w:rsidRDefault="00F53D31">
      <w:pPr>
        <w:numPr>
          <w:ilvl w:val="0"/>
          <w:numId w:val="10"/>
        </w:numPr>
        <w:spacing w:after="0" w:line="264" w:lineRule="auto"/>
        <w:jc w:val="both"/>
        <w:rPr>
          <w:lang w:val="ru-RU"/>
        </w:rPr>
      </w:pPr>
      <w:r w:rsidRPr="00F53D31">
        <w:rPr>
          <w:rFonts w:ascii="Times New Roman" w:hAnsi="Times New Roman"/>
          <w:color w:val="000000"/>
          <w:sz w:val="28"/>
          <w:lang w:val="ru-RU"/>
        </w:rPr>
        <w:t>объяснять причины смены дня и ночи и времён года;</w:t>
      </w:r>
    </w:p>
    <w:p w:rsidR="000A58E7" w:rsidRPr="00F53D31" w:rsidRDefault="00F53D31">
      <w:pPr>
        <w:numPr>
          <w:ilvl w:val="0"/>
          <w:numId w:val="10"/>
        </w:numPr>
        <w:spacing w:after="0" w:line="264" w:lineRule="auto"/>
        <w:jc w:val="both"/>
        <w:rPr>
          <w:lang w:val="ru-RU"/>
        </w:rPr>
      </w:pPr>
      <w:r w:rsidRPr="00F53D31">
        <w:rPr>
          <w:rFonts w:ascii="Times New Roman" w:hAnsi="Times New Roman"/>
          <w:color w:val="000000"/>
          <w:sz w:val="28"/>
          <w:lang w:val="ru-RU"/>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 описывать внутреннее строение Земли;</w:t>
      </w:r>
    </w:p>
    <w:p w:rsidR="000A58E7" w:rsidRPr="00F53D31" w:rsidRDefault="00F53D31">
      <w:pPr>
        <w:numPr>
          <w:ilvl w:val="0"/>
          <w:numId w:val="10"/>
        </w:numPr>
        <w:spacing w:after="0" w:line="264" w:lineRule="auto"/>
        <w:jc w:val="both"/>
        <w:rPr>
          <w:lang w:val="ru-RU"/>
        </w:rPr>
      </w:pPr>
      <w:r w:rsidRPr="00F53D31">
        <w:rPr>
          <w:rFonts w:ascii="Times New Roman" w:hAnsi="Times New Roman"/>
          <w:color w:val="000000"/>
          <w:sz w:val="28"/>
          <w:lang w:val="ru-RU"/>
        </w:rPr>
        <w:t>различать понятия «земная кора»; «ядро», «мантия»; «минерал» и «горная порода»;</w:t>
      </w:r>
    </w:p>
    <w:p w:rsidR="000A58E7" w:rsidRPr="00F53D31" w:rsidRDefault="00F53D31">
      <w:pPr>
        <w:numPr>
          <w:ilvl w:val="0"/>
          <w:numId w:val="10"/>
        </w:numPr>
        <w:spacing w:after="0" w:line="264" w:lineRule="auto"/>
        <w:jc w:val="both"/>
        <w:rPr>
          <w:lang w:val="ru-RU"/>
        </w:rPr>
      </w:pPr>
      <w:r w:rsidRPr="00F53D31">
        <w:rPr>
          <w:rFonts w:ascii="Times New Roman" w:hAnsi="Times New Roman"/>
          <w:color w:val="000000"/>
          <w:sz w:val="28"/>
          <w:lang w:val="ru-RU"/>
        </w:rPr>
        <w:t>различать понятия «материковая» и «океаническая» земная кора;</w:t>
      </w:r>
    </w:p>
    <w:p w:rsidR="000A58E7" w:rsidRPr="00F53D31" w:rsidRDefault="00F53D31">
      <w:pPr>
        <w:numPr>
          <w:ilvl w:val="0"/>
          <w:numId w:val="10"/>
        </w:numPr>
        <w:spacing w:after="0" w:line="264" w:lineRule="auto"/>
        <w:jc w:val="both"/>
        <w:rPr>
          <w:lang w:val="ru-RU"/>
        </w:rPr>
      </w:pPr>
      <w:r w:rsidRPr="00F53D31">
        <w:rPr>
          <w:rFonts w:ascii="Times New Roman" w:hAnsi="Times New Roman"/>
          <w:color w:val="000000"/>
          <w:sz w:val="28"/>
          <w:lang w:val="ru-RU"/>
        </w:rPr>
        <w:t>различать изученные минералы и горные породы, материковую и океаническую земную кору;</w:t>
      </w:r>
    </w:p>
    <w:p w:rsidR="000A58E7" w:rsidRPr="00F53D31" w:rsidRDefault="00F53D31">
      <w:pPr>
        <w:numPr>
          <w:ilvl w:val="0"/>
          <w:numId w:val="10"/>
        </w:numPr>
        <w:spacing w:after="0" w:line="264" w:lineRule="auto"/>
        <w:jc w:val="both"/>
        <w:rPr>
          <w:lang w:val="ru-RU"/>
        </w:rPr>
      </w:pPr>
      <w:r w:rsidRPr="00F53D31">
        <w:rPr>
          <w:rFonts w:ascii="Times New Roman" w:hAnsi="Times New Roman"/>
          <w:color w:val="000000"/>
          <w:sz w:val="28"/>
          <w:lang w:val="ru-RU"/>
        </w:rPr>
        <w:t>показывать на карте и обозначать на контурной карте материки и океаны, крупные формы рельефа Земли;</w:t>
      </w:r>
    </w:p>
    <w:p w:rsidR="000A58E7" w:rsidRDefault="00F53D31">
      <w:pPr>
        <w:numPr>
          <w:ilvl w:val="0"/>
          <w:numId w:val="10"/>
        </w:numPr>
        <w:spacing w:after="0" w:line="264" w:lineRule="auto"/>
        <w:jc w:val="both"/>
      </w:pPr>
      <w:r>
        <w:rPr>
          <w:rFonts w:ascii="Times New Roman" w:hAnsi="Times New Roman"/>
          <w:color w:val="000000"/>
          <w:sz w:val="28"/>
        </w:rPr>
        <w:t>различать горы и равнины;</w:t>
      </w:r>
    </w:p>
    <w:p w:rsidR="000A58E7" w:rsidRPr="00F53D31" w:rsidRDefault="00F53D31">
      <w:pPr>
        <w:numPr>
          <w:ilvl w:val="0"/>
          <w:numId w:val="10"/>
        </w:numPr>
        <w:spacing w:after="0" w:line="264" w:lineRule="auto"/>
        <w:jc w:val="both"/>
        <w:rPr>
          <w:lang w:val="ru-RU"/>
        </w:rPr>
      </w:pPr>
      <w:r w:rsidRPr="00F53D31">
        <w:rPr>
          <w:rFonts w:ascii="Times New Roman" w:hAnsi="Times New Roman"/>
          <w:color w:val="000000"/>
          <w:sz w:val="28"/>
          <w:lang w:val="ru-RU"/>
        </w:rPr>
        <w:t>классифицировать формы рельефа суши по высоте и по внешнему облику;</w:t>
      </w:r>
    </w:p>
    <w:p w:rsidR="000A58E7" w:rsidRPr="00F53D31" w:rsidRDefault="00F53D31">
      <w:pPr>
        <w:numPr>
          <w:ilvl w:val="0"/>
          <w:numId w:val="10"/>
        </w:numPr>
        <w:spacing w:after="0" w:line="264" w:lineRule="auto"/>
        <w:jc w:val="both"/>
        <w:rPr>
          <w:lang w:val="ru-RU"/>
        </w:rPr>
      </w:pPr>
      <w:r w:rsidRPr="00F53D31">
        <w:rPr>
          <w:rFonts w:ascii="Times New Roman" w:hAnsi="Times New Roman"/>
          <w:color w:val="000000"/>
          <w:sz w:val="28"/>
          <w:lang w:val="ru-RU"/>
        </w:rPr>
        <w:t>называть причины землетрясений и вулканических извержений;</w:t>
      </w:r>
    </w:p>
    <w:p w:rsidR="000A58E7" w:rsidRPr="00F53D31" w:rsidRDefault="00F53D31">
      <w:pPr>
        <w:numPr>
          <w:ilvl w:val="0"/>
          <w:numId w:val="10"/>
        </w:numPr>
        <w:spacing w:after="0" w:line="264" w:lineRule="auto"/>
        <w:jc w:val="both"/>
        <w:rPr>
          <w:lang w:val="ru-RU"/>
        </w:rPr>
      </w:pPr>
      <w:proofErr w:type="gramStart"/>
      <w:r w:rsidRPr="00F53D31">
        <w:rPr>
          <w:rFonts w:ascii="Times New Roman" w:hAnsi="Times New Roman"/>
          <w:color w:val="000000"/>
          <w:sz w:val="28"/>
          <w:lang w:val="ru-RU"/>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roofErr w:type="gramEnd"/>
    </w:p>
    <w:p w:rsidR="000A58E7" w:rsidRPr="00F53D31" w:rsidRDefault="00F53D31">
      <w:pPr>
        <w:numPr>
          <w:ilvl w:val="0"/>
          <w:numId w:val="10"/>
        </w:numPr>
        <w:spacing w:after="0" w:line="264" w:lineRule="auto"/>
        <w:jc w:val="both"/>
        <w:rPr>
          <w:lang w:val="ru-RU"/>
        </w:rPr>
      </w:pPr>
      <w:r w:rsidRPr="00F53D31">
        <w:rPr>
          <w:rFonts w:ascii="Times New Roman" w:hAnsi="Times New Roman"/>
          <w:color w:val="000000"/>
          <w:sz w:val="28"/>
          <w:lang w:val="ru-RU"/>
        </w:rPr>
        <w:t>применять понятия «эпицентр землетрясения» и «очаг землетрясения» для решения познавательных задач;</w:t>
      </w:r>
    </w:p>
    <w:p w:rsidR="000A58E7" w:rsidRPr="00F53D31" w:rsidRDefault="00F53D31">
      <w:pPr>
        <w:numPr>
          <w:ilvl w:val="0"/>
          <w:numId w:val="10"/>
        </w:numPr>
        <w:spacing w:after="0" w:line="264" w:lineRule="auto"/>
        <w:jc w:val="both"/>
        <w:rPr>
          <w:lang w:val="ru-RU"/>
        </w:rPr>
      </w:pPr>
      <w:r w:rsidRPr="00F53D31">
        <w:rPr>
          <w:rFonts w:ascii="Times New Roman" w:hAnsi="Times New Roman"/>
          <w:color w:val="000000"/>
          <w:sz w:val="28"/>
          <w:lang w:val="ru-RU"/>
        </w:rPr>
        <w:t>распознавать проявления в окружающем мире внутренних и внешних процессов рельефообразования: вулканизма, землетрясений; физического, химического и биологического видов выветривания;</w:t>
      </w:r>
    </w:p>
    <w:p w:rsidR="000A58E7" w:rsidRDefault="00F53D31">
      <w:pPr>
        <w:numPr>
          <w:ilvl w:val="0"/>
          <w:numId w:val="10"/>
        </w:numPr>
        <w:spacing w:after="0" w:line="264" w:lineRule="auto"/>
        <w:jc w:val="both"/>
      </w:pPr>
      <w:r>
        <w:rPr>
          <w:rFonts w:ascii="Times New Roman" w:hAnsi="Times New Roman"/>
          <w:color w:val="000000"/>
          <w:sz w:val="28"/>
        </w:rPr>
        <w:t>классифицировать острова по происхождению;</w:t>
      </w:r>
    </w:p>
    <w:p w:rsidR="000A58E7" w:rsidRPr="00F53D31" w:rsidRDefault="00F53D31">
      <w:pPr>
        <w:numPr>
          <w:ilvl w:val="0"/>
          <w:numId w:val="10"/>
        </w:numPr>
        <w:spacing w:after="0" w:line="264" w:lineRule="auto"/>
        <w:jc w:val="both"/>
        <w:rPr>
          <w:lang w:val="ru-RU"/>
        </w:rPr>
      </w:pPr>
      <w:r w:rsidRPr="00F53D31">
        <w:rPr>
          <w:rFonts w:ascii="Times New Roman" w:hAnsi="Times New Roman"/>
          <w:color w:val="000000"/>
          <w:sz w:val="28"/>
          <w:lang w:val="ru-RU"/>
        </w:rPr>
        <w:t>приводить примеры опасных природных явлений в литосфере и средств их предупреждения;</w:t>
      </w:r>
    </w:p>
    <w:p w:rsidR="000A58E7" w:rsidRPr="00F53D31" w:rsidRDefault="00F53D31">
      <w:pPr>
        <w:numPr>
          <w:ilvl w:val="0"/>
          <w:numId w:val="10"/>
        </w:numPr>
        <w:spacing w:after="0" w:line="264" w:lineRule="auto"/>
        <w:jc w:val="both"/>
        <w:rPr>
          <w:lang w:val="ru-RU"/>
        </w:rPr>
      </w:pPr>
      <w:r w:rsidRPr="00F53D31">
        <w:rPr>
          <w:rFonts w:ascii="Times New Roman" w:hAnsi="Times New Roman"/>
          <w:color w:val="000000"/>
          <w:sz w:val="28"/>
          <w:lang w:val="ru-RU"/>
        </w:rPr>
        <w:t>приводить примеры изменений в литосфере в результате деятельности человека на примере своей местности, России и мира;</w:t>
      </w:r>
    </w:p>
    <w:p w:rsidR="000A58E7" w:rsidRPr="00F53D31" w:rsidRDefault="00F53D31">
      <w:pPr>
        <w:numPr>
          <w:ilvl w:val="0"/>
          <w:numId w:val="10"/>
        </w:numPr>
        <w:spacing w:after="0" w:line="264" w:lineRule="auto"/>
        <w:jc w:val="both"/>
        <w:rPr>
          <w:lang w:val="ru-RU"/>
        </w:rPr>
      </w:pPr>
      <w:r w:rsidRPr="00F53D31">
        <w:rPr>
          <w:rFonts w:ascii="Times New Roman" w:hAnsi="Times New Roman"/>
          <w:color w:val="000000"/>
          <w:sz w:val="28"/>
          <w:lang w:val="ru-RU"/>
        </w:rPr>
        <w:lastRenderedPageBreak/>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rsidR="000A58E7" w:rsidRPr="00F53D31" w:rsidRDefault="00F53D31">
      <w:pPr>
        <w:numPr>
          <w:ilvl w:val="0"/>
          <w:numId w:val="10"/>
        </w:numPr>
        <w:spacing w:after="0" w:line="264" w:lineRule="auto"/>
        <w:jc w:val="both"/>
        <w:rPr>
          <w:lang w:val="ru-RU"/>
        </w:rPr>
      </w:pPr>
      <w:r w:rsidRPr="00F53D31">
        <w:rPr>
          <w:rFonts w:ascii="Times New Roman" w:hAnsi="Times New Roman"/>
          <w:color w:val="000000"/>
          <w:sz w:val="28"/>
          <w:lang w:val="ru-RU"/>
        </w:rPr>
        <w:t>приводить примеры действия внешних процессов рельефообразования и наличия полезных ископаемых в своей местности;</w:t>
      </w:r>
    </w:p>
    <w:p w:rsidR="000A58E7" w:rsidRPr="00F53D31" w:rsidRDefault="00F53D31">
      <w:pPr>
        <w:numPr>
          <w:ilvl w:val="0"/>
          <w:numId w:val="10"/>
        </w:numPr>
        <w:spacing w:after="0" w:line="264" w:lineRule="auto"/>
        <w:jc w:val="both"/>
        <w:rPr>
          <w:lang w:val="ru-RU"/>
        </w:rPr>
      </w:pPr>
      <w:r w:rsidRPr="00F53D31">
        <w:rPr>
          <w:rFonts w:ascii="Times New Roman" w:hAnsi="Times New Roman"/>
          <w:color w:val="000000"/>
          <w:sz w:val="28"/>
          <w:lang w:val="ru-RU"/>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rsidR="000A58E7" w:rsidRPr="00F53D31" w:rsidRDefault="000A58E7">
      <w:pPr>
        <w:spacing w:after="0" w:line="264" w:lineRule="auto"/>
        <w:ind w:left="120"/>
        <w:jc w:val="both"/>
        <w:rPr>
          <w:lang w:val="ru-RU"/>
        </w:rPr>
      </w:pPr>
    </w:p>
    <w:p w:rsidR="000A58E7" w:rsidRDefault="00F53D31">
      <w:pPr>
        <w:spacing w:after="0" w:line="264" w:lineRule="auto"/>
        <w:ind w:left="120"/>
        <w:jc w:val="both"/>
      </w:pPr>
      <w:r>
        <w:rPr>
          <w:rFonts w:ascii="Times New Roman" w:hAnsi="Times New Roman"/>
          <w:b/>
          <w:color w:val="000000"/>
          <w:sz w:val="28"/>
        </w:rPr>
        <w:t>6 КЛАСС</w:t>
      </w:r>
    </w:p>
    <w:p w:rsidR="000A58E7" w:rsidRDefault="000A58E7">
      <w:pPr>
        <w:spacing w:after="0" w:line="264" w:lineRule="auto"/>
        <w:ind w:left="120"/>
        <w:jc w:val="both"/>
      </w:pPr>
    </w:p>
    <w:p w:rsidR="000A58E7" w:rsidRPr="00F53D31" w:rsidRDefault="00F53D31">
      <w:pPr>
        <w:numPr>
          <w:ilvl w:val="0"/>
          <w:numId w:val="11"/>
        </w:numPr>
        <w:spacing w:after="0" w:line="264" w:lineRule="auto"/>
        <w:jc w:val="both"/>
        <w:rPr>
          <w:lang w:val="ru-RU"/>
        </w:rPr>
      </w:pPr>
      <w:r w:rsidRPr="00F53D31">
        <w:rPr>
          <w:rFonts w:ascii="Times New Roman" w:hAnsi="Times New Roman"/>
          <w:color w:val="000000"/>
          <w:sz w:val="28"/>
          <w:lang w:val="ru-RU"/>
        </w:rPr>
        <w:t>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w:t>
      </w:r>
    </w:p>
    <w:p w:rsidR="000A58E7" w:rsidRPr="00F53D31" w:rsidRDefault="00F53D31">
      <w:pPr>
        <w:numPr>
          <w:ilvl w:val="0"/>
          <w:numId w:val="11"/>
        </w:numPr>
        <w:spacing w:after="0" w:line="264" w:lineRule="auto"/>
        <w:jc w:val="both"/>
        <w:rPr>
          <w:lang w:val="ru-RU"/>
        </w:rPr>
      </w:pPr>
      <w:r w:rsidRPr="00F53D31">
        <w:rPr>
          <w:rFonts w:ascii="Times New Roman" w:hAnsi="Times New Roman"/>
          <w:color w:val="000000"/>
          <w:sz w:val="28"/>
          <w:lang w:val="ru-RU"/>
        </w:rPr>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rsidR="000A58E7" w:rsidRPr="00F53D31" w:rsidRDefault="00F53D31">
      <w:pPr>
        <w:numPr>
          <w:ilvl w:val="0"/>
          <w:numId w:val="11"/>
        </w:numPr>
        <w:spacing w:after="0" w:line="264" w:lineRule="auto"/>
        <w:jc w:val="both"/>
        <w:rPr>
          <w:lang w:val="ru-RU"/>
        </w:rPr>
      </w:pPr>
      <w:r w:rsidRPr="00F53D31">
        <w:rPr>
          <w:rFonts w:ascii="Times New Roman" w:hAnsi="Times New Roman"/>
          <w:color w:val="000000"/>
          <w:sz w:val="28"/>
          <w:lang w:val="ru-RU"/>
        </w:rPr>
        <w:t>приводить примеры опасных природных явлений в геосферах и средств их предупреждения;</w:t>
      </w:r>
    </w:p>
    <w:p w:rsidR="000A58E7" w:rsidRPr="00F53D31" w:rsidRDefault="00F53D31">
      <w:pPr>
        <w:numPr>
          <w:ilvl w:val="0"/>
          <w:numId w:val="11"/>
        </w:numPr>
        <w:spacing w:after="0" w:line="264" w:lineRule="auto"/>
        <w:jc w:val="both"/>
        <w:rPr>
          <w:lang w:val="ru-RU"/>
        </w:rPr>
      </w:pPr>
      <w:r w:rsidRPr="00F53D31">
        <w:rPr>
          <w:rFonts w:ascii="Times New Roman" w:hAnsi="Times New Roman"/>
          <w:color w:val="000000"/>
          <w:sz w:val="28"/>
          <w:lang w:val="ru-RU"/>
        </w:rPr>
        <w:t>сравнивать инструментарий (способы) получения географической информации на разных этапах географического изучения Земли;</w:t>
      </w:r>
    </w:p>
    <w:p w:rsidR="000A58E7" w:rsidRPr="00F53D31" w:rsidRDefault="00F53D31">
      <w:pPr>
        <w:numPr>
          <w:ilvl w:val="0"/>
          <w:numId w:val="11"/>
        </w:numPr>
        <w:spacing w:after="0" w:line="264" w:lineRule="auto"/>
        <w:jc w:val="both"/>
        <w:rPr>
          <w:lang w:val="ru-RU"/>
        </w:rPr>
      </w:pPr>
      <w:r w:rsidRPr="00F53D31">
        <w:rPr>
          <w:rFonts w:ascii="Times New Roman" w:hAnsi="Times New Roman"/>
          <w:color w:val="000000"/>
          <w:sz w:val="28"/>
          <w:lang w:val="ru-RU"/>
        </w:rPr>
        <w:t>различать свойства вод отдельных частей Мирового океана;</w:t>
      </w:r>
    </w:p>
    <w:p w:rsidR="000A58E7" w:rsidRPr="00F53D31" w:rsidRDefault="00F53D31">
      <w:pPr>
        <w:numPr>
          <w:ilvl w:val="0"/>
          <w:numId w:val="11"/>
        </w:numPr>
        <w:spacing w:after="0" w:line="264" w:lineRule="auto"/>
        <w:jc w:val="both"/>
        <w:rPr>
          <w:lang w:val="ru-RU"/>
        </w:rPr>
      </w:pPr>
      <w:r w:rsidRPr="00F53D31">
        <w:rPr>
          <w:rFonts w:ascii="Times New Roman" w:hAnsi="Times New Roman"/>
          <w:color w:val="000000"/>
          <w:sz w:val="28"/>
          <w:lang w:val="ru-RU"/>
        </w:rPr>
        <w:t>применять понятия «гидросфера», «круговорот воды», «цунами», «приливы и отливы» для решения учебных и (или) практико-ориентированных задач;</w:t>
      </w:r>
    </w:p>
    <w:p w:rsidR="000A58E7" w:rsidRPr="00F53D31" w:rsidRDefault="00F53D31">
      <w:pPr>
        <w:numPr>
          <w:ilvl w:val="0"/>
          <w:numId w:val="11"/>
        </w:numPr>
        <w:spacing w:after="0" w:line="264" w:lineRule="auto"/>
        <w:jc w:val="both"/>
        <w:rPr>
          <w:lang w:val="ru-RU"/>
        </w:rPr>
      </w:pPr>
      <w:proofErr w:type="gramStart"/>
      <w:r w:rsidRPr="00F53D31">
        <w:rPr>
          <w:rFonts w:ascii="Times New Roman" w:hAnsi="Times New Roman"/>
          <w:color w:val="000000"/>
          <w:sz w:val="28"/>
          <w:lang w:val="ru-RU"/>
        </w:rPr>
        <w:t>классифицировать объекты гидросферы (моря, озёра, реки, подземные воды, болота, ледники) по заданным признакам;</w:t>
      </w:r>
      <w:proofErr w:type="gramEnd"/>
    </w:p>
    <w:p w:rsidR="000A58E7" w:rsidRPr="00F53D31" w:rsidRDefault="00F53D31">
      <w:pPr>
        <w:numPr>
          <w:ilvl w:val="0"/>
          <w:numId w:val="11"/>
        </w:numPr>
        <w:spacing w:after="0" w:line="264" w:lineRule="auto"/>
        <w:jc w:val="both"/>
        <w:rPr>
          <w:lang w:val="ru-RU"/>
        </w:rPr>
      </w:pPr>
      <w:r w:rsidRPr="00F53D31">
        <w:rPr>
          <w:rFonts w:ascii="Times New Roman" w:hAnsi="Times New Roman"/>
          <w:color w:val="000000"/>
          <w:sz w:val="28"/>
          <w:lang w:val="ru-RU"/>
        </w:rPr>
        <w:t>различать питание и режим рек;</w:t>
      </w:r>
    </w:p>
    <w:p w:rsidR="000A58E7" w:rsidRPr="00F53D31" w:rsidRDefault="00F53D31">
      <w:pPr>
        <w:numPr>
          <w:ilvl w:val="0"/>
          <w:numId w:val="11"/>
        </w:numPr>
        <w:spacing w:after="0" w:line="264" w:lineRule="auto"/>
        <w:jc w:val="both"/>
        <w:rPr>
          <w:lang w:val="ru-RU"/>
        </w:rPr>
      </w:pPr>
      <w:r w:rsidRPr="00F53D31">
        <w:rPr>
          <w:rFonts w:ascii="Times New Roman" w:hAnsi="Times New Roman"/>
          <w:color w:val="000000"/>
          <w:sz w:val="28"/>
          <w:lang w:val="ru-RU"/>
        </w:rPr>
        <w:t>сравнивать реки по заданным признакам;</w:t>
      </w:r>
    </w:p>
    <w:p w:rsidR="000A58E7" w:rsidRPr="00F53D31" w:rsidRDefault="00F53D31">
      <w:pPr>
        <w:numPr>
          <w:ilvl w:val="0"/>
          <w:numId w:val="11"/>
        </w:numPr>
        <w:spacing w:after="0" w:line="264" w:lineRule="auto"/>
        <w:jc w:val="both"/>
        <w:rPr>
          <w:lang w:val="ru-RU"/>
        </w:rPr>
      </w:pPr>
      <w:r w:rsidRPr="00F53D31">
        <w:rPr>
          <w:rFonts w:ascii="Times New Roman" w:hAnsi="Times New Roman"/>
          <w:color w:val="000000"/>
          <w:sz w:val="28"/>
          <w:lang w:val="ru-RU"/>
        </w:rPr>
        <w:t>различать понятия «грунтовые, межпластовые и артезианские воды» и применять их для решения учебных и (или) практико-ориентированных задач;</w:t>
      </w:r>
    </w:p>
    <w:p w:rsidR="000A58E7" w:rsidRPr="00F53D31" w:rsidRDefault="00F53D31">
      <w:pPr>
        <w:numPr>
          <w:ilvl w:val="0"/>
          <w:numId w:val="11"/>
        </w:numPr>
        <w:spacing w:after="0" w:line="264" w:lineRule="auto"/>
        <w:jc w:val="both"/>
        <w:rPr>
          <w:lang w:val="ru-RU"/>
        </w:rPr>
      </w:pPr>
      <w:r w:rsidRPr="00F53D31">
        <w:rPr>
          <w:rFonts w:ascii="Times New Roman" w:hAnsi="Times New Roman"/>
          <w:color w:val="000000"/>
          <w:sz w:val="28"/>
          <w:lang w:val="ru-RU"/>
        </w:rPr>
        <w:t>устанавливать причинно-следственные связи между питанием, режимом реки и климатом на территории речного бассейна;</w:t>
      </w:r>
    </w:p>
    <w:p w:rsidR="000A58E7" w:rsidRPr="00F53D31" w:rsidRDefault="00F53D31">
      <w:pPr>
        <w:numPr>
          <w:ilvl w:val="0"/>
          <w:numId w:val="11"/>
        </w:numPr>
        <w:spacing w:after="0" w:line="264" w:lineRule="auto"/>
        <w:jc w:val="both"/>
        <w:rPr>
          <w:lang w:val="ru-RU"/>
        </w:rPr>
      </w:pPr>
      <w:r w:rsidRPr="00F53D31">
        <w:rPr>
          <w:rFonts w:ascii="Times New Roman" w:hAnsi="Times New Roman"/>
          <w:color w:val="000000"/>
          <w:sz w:val="28"/>
          <w:lang w:val="ru-RU"/>
        </w:rPr>
        <w:t>приводить примеры районов распространения многолетней мерзлоты;</w:t>
      </w:r>
    </w:p>
    <w:p w:rsidR="000A58E7" w:rsidRPr="00F53D31" w:rsidRDefault="00F53D31">
      <w:pPr>
        <w:numPr>
          <w:ilvl w:val="0"/>
          <w:numId w:val="11"/>
        </w:numPr>
        <w:spacing w:after="0" w:line="264" w:lineRule="auto"/>
        <w:jc w:val="both"/>
        <w:rPr>
          <w:lang w:val="ru-RU"/>
        </w:rPr>
      </w:pPr>
      <w:r w:rsidRPr="00F53D31">
        <w:rPr>
          <w:rFonts w:ascii="Times New Roman" w:hAnsi="Times New Roman"/>
          <w:color w:val="000000"/>
          <w:sz w:val="28"/>
          <w:lang w:val="ru-RU"/>
        </w:rPr>
        <w:t>называть причины образования цунами, приливов и отливов;</w:t>
      </w:r>
    </w:p>
    <w:p w:rsidR="000A58E7" w:rsidRDefault="00F53D31">
      <w:pPr>
        <w:numPr>
          <w:ilvl w:val="0"/>
          <w:numId w:val="11"/>
        </w:numPr>
        <w:spacing w:after="0" w:line="264" w:lineRule="auto"/>
        <w:jc w:val="both"/>
      </w:pPr>
      <w:r>
        <w:rPr>
          <w:rFonts w:ascii="Times New Roman" w:hAnsi="Times New Roman"/>
          <w:color w:val="000000"/>
          <w:sz w:val="28"/>
        </w:rPr>
        <w:lastRenderedPageBreak/>
        <w:t>описывать состав, строение атмосферы;</w:t>
      </w:r>
    </w:p>
    <w:p w:rsidR="000A58E7" w:rsidRPr="00F53D31" w:rsidRDefault="00F53D31">
      <w:pPr>
        <w:numPr>
          <w:ilvl w:val="0"/>
          <w:numId w:val="11"/>
        </w:numPr>
        <w:spacing w:after="0" w:line="264" w:lineRule="auto"/>
        <w:jc w:val="both"/>
        <w:rPr>
          <w:lang w:val="ru-RU"/>
        </w:rPr>
      </w:pPr>
      <w:r w:rsidRPr="00F53D31">
        <w:rPr>
          <w:rFonts w:ascii="Times New Roman" w:hAnsi="Times New Roman"/>
          <w:color w:val="000000"/>
          <w:sz w:val="28"/>
          <w:lang w:val="ru-RU"/>
        </w:rPr>
        <w:t>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rsidR="000A58E7" w:rsidRPr="00F53D31" w:rsidRDefault="00F53D31">
      <w:pPr>
        <w:numPr>
          <w:ilvl w:val="0"/>
          <w:numId w:val="11"/>
        </w:numPr>
        <w:spacing w:after="0" w:line="264" w:lineRule="auto"/>
        <w:jc w:val="both"/>
        <w:rPr>
          <w:lang w:val="ru-RU"/>
        </w:rPr>
      </w:pPr>
      <w:r w:rsidRPr="00F53D31">
        <w:rPr>
          <w:rFonts w:ascii="Times New Roman" w:hAnsi="Times New Roman"/>
          <w:color w:val="000000"/>
          <w:sz w:val="28"/>
          <w:lang w:val="ru-RU"/>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rsidR="000A58E7" w:rsidRPr="00F53D31" w:rsidRDefault="00F53D31">
      <w:pPr>
        <w:numPr>
          <w:ilvl w:val="0"/>
          <w:numId w:val="11"/>
        </w:numPr>
        <w:spacing w:after="0" w:line="264" w:lineRule="auto"/>
        <w:jc w:val="both"/>
        <w:rPr>
          <w:lang w:val="ru-RU"/>
        </w:rPr>
      </w:pPr>
      <w:r w:rsidRPr="00F53D31">
        <w:rPr>
          <w:rFonts w:ascii="Times New Roman" w:hAnsi="Times New Roman"/>
          <w:color w:val="000000"/>
          <w:sz w:val="28"/>
          <w:lang w:val="ru-RU"/>
        </w:rPr>
        <w:t>различать свойства воздуха; климаты Земли; климатообразующие факторы;</w:t>
      </w:r>
    </w:p>
    <w:p w:rsidR="000A58E7" w:rsidRPr="00F53D31" w:rsidRDefault="00F53D31">
      <w:pPr>
        <w:numPr>
          <w:ilvl w:val="0"/>
          <w:numId w:val="11"/>
        </w:numPr>
        <w:spacing w:after="0" w:line="264" w:lineRule="auto"/>
        <w:jc w:val="both"/>
        <w:rPr>
          <w:lang w:val="ru-RU"/>
        </w:rPr>
      </w:pPr>
      <w:r w:rsidRPr="00F53D31">
        <w:rPr>
          <w:rFonts w:ascii="Times New Roman" w:hAnsi="Times New Roman"/>
          <w:color w:val="000000"/>
          <w:sz w:val="28"/>
          <w:lang w:val="ru-RU"/>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p w:rsidR="000A58E7" w:rsidRPr="00F53D31" w:rsidRDefault="00F53D31">
      <w:pPr>
        <w:numPr>
          <w:ilvl w:val="0"/>
          <w:numId w:val="11"/>
        </w:numPr>
        <w:spacing w:after="0" w:line="264" w:lineRule="auto"/>
        <w:jc w:val="both"/>
        <w:rPr>
          <w:lang w:val="ru-RU"/>
        </w:rPr>
      </w:pPr>
      <w:r w:rsidRPr="00F53D31">
        <w:rPr>
          <w:rFonts w:ascii="Times New Roman" w:hAnsi="Times New Roman"/>
          <w:color w:val="000000"/>
          <w:sz w:val="28"/>
          <w:lang w:val="ru-RU"/>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p w:rsidR="000A58E7" w:rsidRDefault="00F53D31">
      <w:pPr>
        <w:numPr>
          <w:ilvl w:val="0"/>
          <w:numId w:val="11"/>
        </w:numPr>
        <w:spacing w:after="0" w:line="264" w:lineRule="auto"/>
        <w:jc w:val="both"/>
      </w:pPr>
      <w:r>
        <w:rPr>
          <w:rFonts w:ascii="Times New Roman" w:hAnsi="Times New Roman"/>
          <w:color w:val="000000"/>
          <w:sz w:val="28"/>
        </w:rPr>
        <w:t>различать виды атмосферных осадков;</w:t>
      </w:r>
    </w:p>
    <w:p w:rsidR="000A58E7" w:rsidRPr="00F53D31" w:rsidRDefault="00F53D31">
      <w:pPr>
        <w:numPr>
          <w:ilvl w:val="0"/>
          <w:numId w:val="11"/>
        </w:numPr>
        <w:spacing w:after="0" w:line="264" w:lineRule="auto"/>
        <w:jc w:val="both"/>
        <w:rPr>
          <w:lang w:val="ru-RU"/>
        </w:rPr>
      </w:pPr>
      <w:r w:rsidRPr="00F53D31">
        <w:rPr>
          <w:rFonts w:ascii="Times New Roman" w:hAnsi="Times New Roman"/>
          <w:color w:val="000000"/>
          <w:sz w:val="28"/>
          <w:lang w:val="ru-RU"/>
        </w:rPr>
        <w:t>различать понятия «бризы» и «муссоны»;</w:t>
      </w:r>
    </w:p>
    <w:p w:rsidR="000A58E7" w:rsidRPr="00F53D31" w:rsidRDefault="00F53D31">
      <w:pPr>
        <w:numPr>
          <w:ilvl w:val="0"/>
          <w:numId w:val="11"/>
        </w:numPr>
        <w:spacing w:after="0" w:line="264" w:lineRule="auto"/>
        <w:jc w:val="both"/>
        <w:rPr>
          <w:lang w:val="ru-RU"/>
        </w:rPr>
      </w:pPr>
      <w:r w:rsidRPr="00F53D31">
        <w:rPr>
          <w:rFonts w:ascii="Times New Roman" w:hAnsi="Times New Roman"/>
          <w:color w:val="000000"/>
          <w:sz w:val="28"/>
          <w:lang w:val="ru-RU"/>
        </w:rPr>
        <w:t>различать понятия «погода» и «климат»;</w:t>
      </w:r>
    </w:p>
    <w:p w:rsidR="000A58E7" w:rsidRPr="00F53D31" w:rsidRDefault="00F53D31">
      <w:pPr>
        <w:numPr>
          <w:ilvl w:val="0"/>
          <w:numId w:val="11"/>
        </w:numPr>
        <w:spacing w:after="0" w:line="264" w:lineRule="auto"/>
        <w:jc w:val="both"/>
        <w:rPr>
          <w:lang w:val="ru-RU"/>
        </w:rPr>
      </w:pPr>
      <w:r w:rsidRPr="00F53D31">
        <w:rPr>
          <w:rFonts w:ascii="Times New Roman" w:hAnsi="Times New Roman"/>
          <w:color w:val="000000"/>
          <w:sz w:val="28"/>
          <w:lang w:val="ru-RU"/>
        </w:rPr>
        <w:t>различать понятия «атмосфера», «тропосфера», «стратосфера», «верхние слои атмосферы»;</w:t>
      </w:r>
    </w:p>
    <w:p w:rsidR="000A58E7" w:rsidRPr="00F53D31" w:rsidRDefault="00F53D31">
      <w:pPr>
        <w:numPr>
          <w:ilvl w:val="0"/>
          <w:numId w:val="11"/>
        </w:numPr>
        <w:spacing w:after="0" w:line="264" w:lineRule="auto"/>
        <w:jc w:val="both"/>
        <w:rPr>
          <w:lang w:val="ru-RU"/>
        </w:rPr>
      </w:pPr>
      <w:r w:rsidRPr="00F53D31">
        <w:rPr>
          <w:rFonts w:ascii="Times New Roman" w:hAnsi="Times New Roman"/>
          <w:color w:val="000000"/>
          <w:sz w:val="28"/>
          <w:lang w:val="ru-RU"/>
        </w:rPr>
        <w:t>применять понятия «атмосферное давление», «ветер», «атмосферные осадки», «воздушные массы» для решения учебных и (или) практико-ориентированных задач;</w:t>
      </w:r>
    </w:p>
    <w:p w:rsidR="000A58E7" w:rsidRPr="00F53D31" w:rsidRDefault="00F53D31">
      <w:pPr>
        <w:numPr>
          <w:ilvl w:val="0"/>
          <w:numId w:val="11"/>
        </w:numPr>
        <w:spacing w:after="0" w:line="264" w:lineRule="auto"/>
        <w:jc w:val="both"/>
        <w:rPr>
          <w:lang w:val="ru-RU"/>
        </w:rPr>
      </w:pPr>
      <w:r w:rsidRPr="00F53D31">
        <w:rPr>
          <w:rFonts w:ascii="Times New Roman" w:hAnsi="Times New Roman"/>
          <w:color w:val="000000"/>
          <w:sz w:val="28"/>
          <w:lang w:val="ru-RU"/>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p w:rsidR="000A58E7" w:rsidRPr="00F53D31" w:rsidRDefault="00F53D31">
      <w:pPr>
        <w:numPr>
          <w:ilvl w:val="0"/>
          <w:numId w:val="11"/>
        </w:numPr>
        <w:spacing w:after="0" w:line="264" w:lineRule="auto"/>
        <w:jc w:val="both"/>
        <w:rPr>
          <w:lang w:val="ru-RU"/>
        </w:rPr>
      </w:pPr>
      <w:proofErr w:type="gramStart"/>
      <w:r w:rsidRPr="00F53D31">
        <w:rPr>
          <w:rFonts w:ascii="Times New Roman" w:hAnsi="Times New Roman"/>
          <w:color w:val="000000"/>
          <w:sz w:val="28"/>
          <w:lang w:val="ru-RU"/>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roofErr w:type="gramEnd"/>
    </w:p>
    <w:p w:rsidR="000A58E7" w:rsidRDefault="00F53D31">
      <w:pPr>
        <w:numPr>
          <w:ilvl w:val="0"/>
          <w:numId w:val="11"/>
        </w:numPr>
        <w:spacing w:after="0" w:line="264" w:lineRule="auto"/>
        <w:jc w:val="both"/>
      </w:pPr>
      <w:r>
        <w:rPr>
          <w:rFonts w:ascii="Times New Roman" w:hAnsi="Times New Roman"/>
          <w:color w:val="000000"/>
          <w:sz w:val="28"/>
        </w:rPr>
        <w:t>называть границы биосферы;</w:t>
      </w:r>
    </w:p>
    <w:p w:rsidR="000A58E7" w:rsidRPr="00F53D31" w:rsidRDefault="00F53D31">
      <w:pPr>
        <w:numPr>
          <w:ilvl w:val="0"/>
          <w:numId w:val="11"/>
        </w:numPr>
        <w:spacing w:after="0" w:line="264" w:lineRule="auto"/>
        <w:jc w:val="both"/>
        <w:rPr>
          <w:lang w:val="ru-RU"/>
        </w:rPr>
      </w:pPr>
      <w:r w:rsidRPr="00F53D31">
        <w:rPr>
          <w:rFonts w:ascii="Times New Roman" w:hAnsi="Times New Roman"/>
          <w:color w:val="000000"/>
          <w:sz w:val="28"/>
          <w:lang w:val="ru-RU"/>
        </w:rPr>
        <w:t>приводить примеры приспособления живых организмов к среде обитания в разных природных зонах;</w:t>
      </w:r>
    </w:p>
    <w:p w:rsidR="000A58E7" w:rsidRPr="00F53D31" w:rsidRDefault="00F53D31">
      <w:pPr>
        <w:numPr>
          <w:ilvl w:val="0"/>
          <w:numId w:val="11"/>
        </w:numPr>
        <w:spacing w:after="0" w:line="264" w:lineRule="auto"/>
        <w:jc w:val="both"/>
        <w:rPr>
          <w:lang w:val="ru-RU"/>
        </w:rPr>
      </w:pPr>
      <w:r w:rsidRPr="00F53D31">
        <w:rPr>
          <w:rFonts w:ascii="Times New Roman" w:hAnsi="Times New Roman"/>
          <w:color w:val="000000"/>
          <w:sz w:val="28"/>
          <w:lang w:val="ru-RU"/>
        </w:rPr>
        <w:lastRenderedPageBreak/>
        <w:t>различать растительный и животный мир разных территорий Земли;</w:t>
      </w:r>
    </w:p>
    <w:p w:rsidR="000A58E7" w:rsidRPr="00F53D31" w:rsidRDefault="00F53D31">
      <w:pPr>
        <w:numPr>
          <w:ilvl w:val="0"/>
          <w:numId w:val="11"/>
        </w:numPr>
        <w:spacing w:after="0" w:line="264" w:lineRule="auto"/>
        <w:jc w:val="both"/>
        <w:rPr>
          <w:lang w:val="ru-RU"/>
        </w:rPr>
      </w:pPr>
      <w:r w:rsidRPr="00F53D31">
        <w:rPr>
          <w:rFonts w:ascii="Times New Roman" w:hAnsi="Times New Roman"/>
          <w:color w:val="000000"/>
          <w:sz w:val="28"/>
          <w:lang w:val="ru-RU"/>
        </w:rPr>
        <w:t>объяснять взаимосвязи компонентов природы в природно-территориальном комплексе;</w:t>
      </w:r>
    </w:p>
    <w:p w:rsidR="000A58E7" w:rsidRPr="00F53D31" w:rsidRDefault="00F53D31">
      <w:pPr>
        <w:numPr>
          <w:ilvl w:val="0"/>
          <w:numId w:val="11"/>
        </w:numPr>
        <w:spacing w:after="0" w:line="264" w:lineRule="auto"/>
        <w:jc w:val="both"/>
        <w:rPr>
          <w:lang w:val="ru-RU"/>
        </w:rPr>
      </w:pPr>
      <w:r w:rsidRPr="00F53D31">
        <w:rPr>
          <w:rFonts w:ascii="Times New Roman" w:hAnsi="Times New Roman"/>
          <w:color w:val="000000"/>
          <w:sz w:val="28"/>
          <w:lang w:val="ru-RU"/>
        </w:rPr>
        <w:t>сравнивать особенности растительного и животного мира в различных природных зонах;</w:t>
      </w:r>
    </w:p>
    <w:p w:rsidR="000A58E7" w:rsidRPr="00F53D31" w:rsidRDefault="00F53D31">
      <w:pPr>
        <w:numPr>
          <w:ilvl w:val="0"/>
          <w:numId w:val="11"/>
        </w:numPr>
        <w:spacing w:after="0" w:line="264" w:lineRule="auto"/>
        <w:jc w:val="both"/>
        <w:rPr>
          <w:lang w:val="ru-RU"/>
        </w:rPr>
      </w:pPr>
      <w:r w:rsidRPr="00F53D31">
        <w:rPr>
          <w:rFonts w:ascii="Times New Roman" w:hAnsi="Times New Roman"/>
          <w:color w:val="000000"/>
          <w:sz w:val="28"/>
          <w:lang w:val="ru-RU"/>
        </w:rPr>
        <w:t>применять понятия «почва», «плодородие почв», «природный комплекс», «природно-территориальный комплекс», «круговорот веще</w:t>
      </w:r>
      <w:proofErr w:type="gramStart"/>
      <w:r w:rsidRPr="00F53D31">
        <w:rPr>
          <w:rFonts w:ascii="Times New Roman" w:hAnsi="Times New Roman"/>
          <w:color w:val="000000"/>
          <w:sz w:val="28"/>
          <w:lang w:val="ru-RU"/>
        </w:rPr>
        <w:t>ств в пр</w:t>
      </w:r>
      <w:proofErr w:type="gramEnd"/>
      <w:r w:rsidRPr="00F53D31">
        <w:rPr>
          <w:rFonts w:ascii="Times New Roman" w:hAnsi="Times New Roman"/>
          <w:color w:val="000000"/>
          <w:sz w:val="28"/>
          <w:lang w:val="ru-RU"/>
        </w:rPr>
        <w:t>ироде» для решения учебных и (или) практико-ориентированных задач;</w:t>
      </w:r>
    </w:p>
    <w:p w:rsidR="000A58E7" w:rsidRPr="00F53D31" w:rsidRDefault="00F53D31">
      <w:pPr>
        <w:numPr>
          <w:ilvl w:val="0"/>
          <w:numId w:val="11"/>
        </w:numPr>
        <w:spacing w:after="0" w:line="264" w:lineRule="auto"/>
        <w:jc w:val="both"/>
        <w:rPr>
          <w:lang w:val="ru-RU"/>
        </w:rPr>
      </w:pPr>
      <w:r w:rsidRPr="00F53D31">
        <w:rPr>
          <w:rFonts w:ascii="Times New Roman" w:hAnsi="Times New Roman"/>
          <w:color w:val="000000"/>
          <w:sz w:val="28"/>
          <w:lang w:val="ru-RU"/>
        </w:rPr>
        <w:t>сравнивать плодородие почв в различных природных зонах;</w:t>
      </w:r>
    </w:p>
    <w:p w:rsidR="000A58E7" w:rsidRPr="00F53D31" w:rsidRDefault="00F53D31">
      <w:pPr>
        <w:numPr>
          <w:ilvl w:val="0"/>
          <w:numId w:val="11"/>
        </w:numPr>
        <w:spacing w:after="0" w:line="264" w:lineRule="auto"/>
        <w:jc w:val="both"/>
        <w:rPr>
          <w:lang w:val="ru-RU"/>
        </w:rPr>
      </w:pPr>
      <w:r w:rsidRPr="00F53D31">
        <w:rPr>
          <w:rFonts w:ascii="Times New Roman" w:hAnsi="Times New Roman"/>
          <w:color w:val="000000"/>
          <w:sz w:val="28"/>
          <w:lang w:val="ru-RU"/>
        </w:rPr>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rsidR="000A58E7" w:rsidRPr="00F53D31" w:rsidRDefault="000A58E7">
      <w:pPr>
        <w:spacing w:after="0" w:line="264" w:lineRule="auto"/>
        <w:ind w:left="120"/>
        <w:jc w:val="both"/>
        <w:rPr>
          <w:lang w:val="ru-RU"/>
        </w:rPr>
      </w:pPr>
    </w:p>
    <w:p w:rsidR="000A58E7" w:rsidRDefault="00F53D31">
      <w:pPr>
        <w:spacing w:after="0" w:line="264" w:lineRule="auto"/>
        <w:ind w:left="120"/>
        <w:jc w:val="both"/>
      </w:pPr>
      <w:r>
        <w:rPr>
          <w:rFonts w:ascii="Times New Roman" w:hAnsi="Times New Roman"/>
          <w:b/>
          <w:color w:val="000000"/>
          <w:sz w:val="28"/>
        </w:rPr>
        <w:t>7 КЛАСС</w:t>
      </w:r>
    </w:p>
    <w:p w:rsidR="000A58E7" w:rsidRDefault="000A58E7">
      <w:pPr>
        <w:spacing w:after="0" w:line="264" w:lineRule="auto"/>
        <w:ind w:left="120"/>
        <w:jc w:val="both"/>
      </w:pPr>
    </w:p>
    <w:p w:rsidR="000A58E7" w:rsidRPr="00F53D31" w:rsidRDefault="00F53D31">
      <w:pPr>
        <w:numPr>
          <w:ilvl w:val="0"/>
          <w:numId w:val="12"/>
        </w:numPr>
        <w:spacing w:after="0" w:line="264" w:lineRule="auto"/>
        <w:jc w:val="both"/>
        <w:rPr>
          <w:lang w:val="ru-RU"/>
        </w:rPr>
      </w:pPr>
      <w:r w:rsidRPr="00F53D31">
        <w:rPr>
          <w:rFonts w:ascii="Times New Roman" w:hAnsi="Times New Roman"/>
          <w:color w:val="000000"/>
          <w:sz w:val="28"/>
          <w:lang w:val="ru-RU"/>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p w:rsidR="000A58E7" w:rsidRPr="00F53D31" w:rsidRDefault="00F53D31">
      <w:pPr>
        <w:numPr>
          <w:ilvl w:val="0"/>
          <w:numId w:val="12"/>
        </w:numPr>
        <w:spacing w:after="0" w:line="264" w:lineRule="auto"/>
        <w:jc w:val="both"/>
        <w:rPr>
          <w:lang w:val="ru-RU"/>
        </w:rPr>
      </w:pPr>
      <w:r w:rsidRPr="00F53D31">
        <w:rPr>
          <w:rFonts w:ascii="Times New Roman" w:hAnsi="Times New Roman"/>
          <w:color w:val="000000"/>
          <w:sz w:val="28"/>
          <w:lang w:val="ru-RU"/>
        </w:rPr>
        <w:t>называть: строение и свойства (целостность, зональность, ритмичность) географической оболочки;</w:t>
      </w:r>
    </w:p>
    <w:p w:rsidR="000A58E7" w:rsidRPr="00F53D31" w:rsidRDefault="00F53D31">
      <w:pPr>
        <w:numPr>
          <w:ilvl w:val="0"/>
          <w:numId w:val="12"/>
        </w:numPr>
        <w:spacing w:after="0" w:line="264" w:lineRule="auto"/>
        <w:jc w:val="both"/>
        <w:rPr>
          <w:lang w:val="ru-RU"/>
        </w:rPr>
      </w:pPr>
      <w:r w:rsidRPr="00F53D31">
        <w:rPr>
          <w:rFonts w:ascii="Times New Roman" w:hAnsi="Times New Roman"/>
          <w:color w:val="000000"/>
          <w:sz w:val="28"/>
          <w:lang w:val="ru-RU"/>
        </w:rPr>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rsidR="000A58E7" w:rsidRPr="00F53D31" w:rsidRDefault="00F53D31">
      <w:pPr>
        <w:numPr>
          <w:ilvl w:val="0"/>
          <w:numId w:val="12"/>
        </w:numPr>
        <w:spacing w:after="0" w:line="264" w:lineRule="auto"/>
        <w:jc w:val="both"/>
        <w:rPr>
          <w:lang w:val="ru-RU"/>
        </w:rPr>
      </w:pPr>
      <w:r w:rsidRPr="00F53D31">
        <w:rPr>
          <w:rFonts w:ascii="Times New Roman" w:hAnsi="Times New Roman"/>
          <w:color w:val="000000"/>
          <w:sz w:val="28"/>
          <w:lang w:val="ru-RU"/>
        </w:rPr>
        <w:t>определять природные зоны по их существенным признакам на основе интеграции и интерпретации информации об особенностях их природы;</w:t>
      </w:r>
    </w:p>
    <w:p w:rsidR="000A58E7" w:rsidRPr="00F53D31" w:rsidRDefault="00F53D31">
      <w:pPr>
        <w:numPr>
          <w:ilvl w:val="0"/>
          <w:numId w:val="12"/>
        </w:numPr>
        <w:spacing w:after="0" w:line="264" w:lineRule="auto"/>
        <w:jc w:val="both"/>
        <w:rPr>
          <w:lang w:val="ru-RU"/>
        </w:rPr>
      </w:pPr>
      <w:r w:rsidRPr="00F53D31">
        <w:rPr>
          <w:rFonts w:ascii="Times New Roman" w:hAnsi="Times New Roman"/>
          <w:color w:val="000000"/>
          <w:sz w:val="28"/>
          <w:lang w:val="ru-RU"/>
        </w:rPr>
        <w:t>различать изученные процессы и явления, происходящие в географической оболочке;</w:t>
      </w:r>
    </w:p>
    <w:p w:rsidR="000A58E7" w:rsidRPr="00F53D31" w:rsidRDefault="00F53D31">
      <w:pPr>
        <w:numPr>
          <w:ilvl w:val="0"/>
          <w:numId w:val="12"/>
        </w:numPr>
        <w:spacing w:after="0" w:line="264" w:lineRule="auto"/>
        <w:jc w:val="both"/>
        <w:rPr>
          <w:lang w:val="ru-RU"/>
        </w:rPr>
      </w:pPr>
      <w:r w:rsidRPr="00F53D31">
        <w:rPr>
          <w:rFonts w:ascii="Times New Roman" w:hAnsi="Times New Roman"/>
          <w:color w:val="000000"/>
          <w:sz w:val="28"/>
          <w:lang w:val="ru-RU"/>
        </w:rPr>
        <w:t>приводить примеры изменений в геосферах в результате деятельности человека;</w:t>
      </w:r>
    </w:p>
    <w:p w:rsidR="000A58E7" w:rsidRPr="00F53D31" w:rsidRDefault="00F53D31">
      <w:pPr>
        <w:numPr>
          <w:ilvl w:val="0"/>
          <w:numId w:val="12"/>
        </w:numPr>
        <w:spacing w:after="0" w:line="264" w:lineRule="auto"/>
        <w:jc w:val="both"/>
        <w:rPr>
          <w:lang w:val="ru-RU"/>
        </w:rPr>
      </w:pPr>
      <w:r w:rsidRPr="00F53D31">
        <w:rPr>
          <w:rFonts w:ascii="Times New Roman" w:hAnsi="Times New Roman"/>
          <w:color w:val="000000"/>
          <w:sz w:val="28"/>
          <w:lang w:val="ru-RU"/>
        </w:rPr>
        <w:t>описывать закономерности изменения в пространстве рельефа, климата, внутренних вод и органического мира;</w:t>
      </w:r>
    </w:p>
    <w:p w:rsidR="000A58E7" w:rsidRPr="00F53D31" w:rsidRDefault="00F53D31">
      <w:pPr>
        <w:numPr>
          <w:ilvl w:val="0"/>
          <w:numId w:val="12"/>
        </w:numPr>
        <w:spacing w:after="0" w:line="264" w:lineRule="auto"/>
        <w:jc w:val="both"/>
        <w:rPr>
          <w:lang w:val="ru-RU"/>
        </w:rPr>
      </w:pPr>
      <w:r w:rsidRPr="00F53D31">
        <w:rPr>
          <w:rFonts w:ascii="Times New Roman" w:hAnsi="Times New Roman"/>
          <w:color w:val="000000"/>
          <w:sz w:val="28"/>
          <w:lang w:val="ru-RU"/>
        </w:rP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p w:rsidR="000A58E7" w:rsidRPr="00F53D31" w:rsidRDefault="00F53D31">
      <w:pPr>
        <w:numPr>
          <w:ilvl w:val="0"/>
          <w:numId w:val="12"/>
        </w:numPr>
        <w:spacing w:after="0" w:line="264" w:lineRule="auto"/>
        <w:jc w:val="both"/>
        <w:rPr>
          <w:lang w:val="ru-RU"/>
        </w:rPr>
      </w:pPr>
      <w:r w:rsidRPr="00F53D31">
        <w:rPr>
          <w:rFonts w:ascii="Times New Roman" w:hAnsi="Times New Roman"/>
          <w:color w:val="000000"/>
          <w:sz w:val="28"/>
          <w:lang w:val="ru-RU"/>
        </w:rPr>
        <w:t>называть особенности географических процессов на границах литосферных плит с учётом характера взаимодействия и типа земной коры;</w:t>
      </w:r>
    </w:p>
    <w:p w:rsidR="000A58E7" w:rsidRPr="00F53D31" w:rsidRDefault="00F53D31">
      <w:pPr>
        <w:numPr>
          <w:ilvl w:val="0"/>
          <w:numId w:val="12"/>
        </w:numPr>
        <w:spacing w:after="0" w:line="264" w:lineRule="auto"/>
        <w:jc w:val="both"/>
        <w:rPr>
          <w:lang w:val="ru-RU"/>
        </w:rPr>
      </w:pPr>
      <w:r w:rsidRPr="00F53D31">
        <w:rPr>
          <w:rFonts w:ascii="Times New Roman" w:hAnsi="Times New Roman"/>
          <w:color w:val="000000"/>
          <w:sz w:val="28"/>
          <w:lang w:val="ru-RU"/>
        </w:rPr>
        <w:lastRenderedPageBreak/>
        <w:t>устанавливать (используя географические карты) взаимосвязи между движением литосферных плит и размещением крупных форм рельефа;</w:t>
      </w:r>
    </w:p>
    <w:p w:rsidR="000A58E7" w:rsidRPr="00F53D31" w:rsidRDefault="00F53D31">
      <w:pPr>
        <w:numPr>
          <w:ilvl w:val="0"/>
          <w:numId w:val="12"/>
        </w:numPr>
        <w:spacing w:after="0" w:line="264" w:lineRule="auto"/>
        <w:jc w:val="both"/>
        <w:rPr>
          <w:lang w:val="ru-RU"/>
        </w:rPr>
      </w:pPr>
      <w:r w:rsidRPr="00F53D31">
        <w:rPr>
          <w:rFonts w:ascii="Times New Roman" w:hAnsi="Times New Roman"/>
          <w:color w:val="000000"/>
          <w:sz w:val="28"/>
          <w:lang w:val="ru-RU"/>
        </w:rPr>
        <w:t>классифицировать воздушные массы Земли, типы климата по заданным показателям;</w:t>
      </w:r>
    </w:p>
    <w:p w:rsidR="000A58E7" w:rsidRPr="00F53D31" w:rsidRDefault="00F53D31">
      <w:pPr>
        <w:numPr>
          <w:ilvl w:val="0"/>
          <w:numId w:val="12"/>
        </w:numPr>
        <w:spacing w:after="0" w:line="264" w:lineRule="auto"/>
        <w:jc w:val="both"/>
        <w:rPr>
          <w:lang w:val="ru-RU"/>
        </w:rPr>
      </w:pPr>
      <w:r w:rsidRPr="00F53D31">
        <w:rPr>
          <w:rFonts w:ascii="Times New Roman" w:hAnsi="Times New Roman"/>
          <w:color w:val="000000"/>
          <w:sz w:val="28"/>
          <w:lang w:val="ru-RU"/>
        </w:rPr>
        <w:t>объяснять образование тропических муссонов, пассатов тропических широт, западных ветров;</w:t>
      </w:r>
    </w:p>
    <w:p w:rsidR="000A58E7" w:rsidRPr="00F53D31" w:rsidRDefault="00F53D31">
      <w:pPr>
        <w:numPr>
          <w:ilvl w:val="0"/>
          <w:numId w:val="12"/>
        </w:numPr>
        <w:spacing w:after="0" w:line="264" w:lineRule="auto"/>
        <w:jc w:val="both"/>
        <w:rPr>
          <w:lang w:val="ru-RU"/>
        </w:rPr>
      </w:pPr>
      <w:proofErr w:type="gramStart"/>
      <w:r w:rsidRPr="00F53D31">
        <w:rPr>
          <w:rFonts w:ascii="Times New Roman" w:hAnsi="Times New Roman"/>
          <w:color w:val="000000"/>
          <w:sz w:val="28"/>
          <w:lang w:val="ru-RU"/>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roofErr w:type="gramEnd"/>
    </w:p>
    <w:p w:rsidR="000A58E7" w:rsidRPr="00F53D31" w:rsidRDefault="00F53D31">
      <w:pPr>
        <w:numPr>
          <w:ilvl w:val="0"/>
          <w:numId w:val="12"/>
        </w:numPr>
        <w:spacing w:after="0" w:line="264" w:lineRule="auto"/>
        <w:jc w:val="both"/>
        <w:rPr>
          <w:lang w:val="ru-RU"/>
        </w:rPr>
      </w:pPr>
      <w:r w:rsidRPr="00F53D31">
        <w:rPr>
          <w:rFonts w:ascii="Times New Roman" w:hAnsi="Times New Roman"/>
          <w:color w:val="000000"/>
          <w:sz w:val="28"/>
          <w:lang w:val="ru-RU"/>
        </w:rPr>
        <w:t>описывать климат территории по климатограмме;</w:t>
      </w:r>
    </w:p>
    <w:p w:rsidR="000A58E7" w:rsidRPr="00F53D31" w:rsidRDefault="00F53D31">
      <w:pPr>
        <w:numPr>
          <w:ilvl w:val="0"/>
          <w:numId w:val="12"/>
        </w:numPr>
        <w:spacing w:after="0" w:line="264" w:lineRule="auto"/>
        <w:jc w:val="both"/>
        <w:rPr>
          <w:lang w:val="ru-RU"/>
        </w:rPr>
      </w:pPr>
      <w:r w:rsidRPr="00F53D31">
        <w:rPr>
          <w:rFonts w:ascii="Times New Roman" w:hAnsi="Times New Roman"/>
          <w:color w:val="000000"/>
          <w:sz w:val="28"/>
          <w:lang w:val="ru-RU"/>
        </w:rPr>
        <w:t>объяснять влияние климатообразующих факторов на климатические особенности территории;</w:t>
      </w:r>
    </w:p>
    <w:p w:rsidR="000A58E7" w:rsidRPr="00F53D31" w:rsidRDefault="00F53D31">
      <w:pPr>
        <w:numPr>
          <w:ilvl w:val="0"/>
          <w:numId w:val="12"/>
        </w:numPr>
        <w:spacing w:after="0" w:line="264" w:lineRule="auto"/>
        <w:jc w:val="both"/>
        <w:rPr>
          <w:lang w:val="ru-RU"/>
        </w:rPr>
      </w:pPr>
      <w:r w:rsidRPr="00F53D31">
        <w:rPr>
          <w:rFonts w:ascii="Times New Roman" w:hAnsi="Times New Roman"/>
          <w:color w:val="000000"/>
          <w:sz w:val="28"/>
          <w:lang w:val="ru-RU"/>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rsidR="000A58E7" w:rsidRDefault="00F53D31">
      <w:pPr>
        <w:numPr>
          <w:ilvl w:val="0"/>
          <w:numId w:val="12"/>
        </w:numPr>
        <w:spacing w:after="0" w:line="264" w:lineRule="auto"/>
        <w:jc w:val="both"/>
      </w:pPr>
      <w:r>
        <w:rPr>
          <w:rFonts w:ascii="Times New Roman" w:hAnsi="Times New Roman"/>
          <w:color w:val="000000"/>
          <w:sz w:val="28"/>
        </w:rPr>
        <w:t>различать океанические течения;</w:t>
      </w:r>
    </w:p>
    <w:p w:rsidR="000A58E7" w:rsidRPr="00F53D31" w:rsidRDefault="00F53D31">
      <w:pPr>
        <w:numPr>
          <w:ilvl w:val="0"/>
          <w:numId w:val="12"/>
        </w:numPr>
        <w:spacing w:after="0" w:line="264" w:lineRule="auto"/>
        <w:jc w:val="both"/>
        <w:rPr>
          <w:lang w:val="ru-RU"/>
        </w:rPr>
      </w:pPr>
      <w:r w:rsidRPr="00F53D31">
        <w:rPr>
          <w:rFonts w:ascii="Times New Roman" w:hAnsi="Times New Roman"/>
          <w:color w:val="000000"/>
          <w:sz w:val="28"/>
          <w:lang w:val="ru-RU"/>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rsidR="000A58E7" w:rsidRPr="00F53D31" w:rsidRDefault="00F53D31">
      <w:pPr>
        <w:numPr>
          <w:ilvl w:val="0"/>
          <w:numId w:val="12"/>
        </w:numPr>
        <w:spacing w:after="0" w:line="264" w:lineRule="auto"/>
        <w:jc w:val="both"/>
        <w:rPr>
          <w:lang w:val="ru-RU"/>
        </w:rPr>
      </w:pPr>
      <w:r w:rsidRPr="00F53D31">
        <w:rPr>
          <w:rFonts w:ascii="Times New Roman" w:hAnsi="Times New Roman"/>
          <w:color w:val="000000"/>
          <w:sz w:val="28"/>
          <w:lang w:val="ru-RU"/>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rsidR="000A58E7" w:rsidRPr="00F53D31" w:rsidRDefault="00F53D31">
      <w:pPr>
        <w:numPr>
          <w:ilvl w:val="0"/>
          <w:numId w:val="12"/>
        </w:numPr>
        <w:spacing w:after="0" w:line="264" w:lineRule="auto"/>
        <w:jc w:val="both"/>
        <w:rPr>
          <w:lang w:val="ru-RU"/>
        </w:rPr>
      </w:pPr>
      <w:r w:rsidRPr="00F53D31">
        <w:rPr>
          <w:rFonts w:ascii="Times New Roman" w:hAnsi="Times New Roman"/>
          <w:color w:val="000000"/>
          <w:sz w:val="28"/>
          <w:lang w:val="ru-RU"/>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rsidR="000A58E7" w:rsidRPr="00F53D31" w:rsidRDefault="00F53D31">
      <w:pPr>
        <w:numPr>
          <w:ilvl w:val="0"/>
          <w:numId w:val="12"/>
        </w:numPr>
        <w:spacing w:after="0" w:line="264" w:lineRule="auto"/>
        <w:jc w:val="both"/>
        <w:rPr>
          <w:lang w:val="ru-RU"/>
        </w:rPr>
      </w:pPr>
      <w:r w:rsidRPr="00F53D31">
        <w:rPr>
          <w:rFonts w:ascii="Times New Roman" w:hAnsi="Times New Roman"/>
          <w:color w:val="000000"/>
          <w:sz w:val="28"/>
          <w:lang w:val="ru-RU"/>
        </w:rPr>
        <w:t>различать и сравнивать численность населения крупных стран мира;</w:t>
      </w:r>
    </w:p>
    <w:p w:rsidR="000A58E7" w:rsidRPr="00F53D31" w:rsidRDefault="00F53D31">
      <w:pPr>
        <w:numPr>
          <w:ilvl w:val="0"/>
          <w:numId w:val="12"/>
        </w:numPr>
        <w:spacing w:after="0" w:line="264" w:lineRule="auto"/>
        <w:jc w:val="both"/>
        <w:rPr>
          <w:lang w:val="ru-RU"/>
        </w:rPr>
      </w:pPr>
      <w:r w:rsidRPr="00F53D31">
        <w:rPr>
          <w:rFonts w:ascii="Times New Roman" w:hAnsi="Times New Roman"/>
          <w:color w:val="000000"/>
          <w:sz w:val="28"/>
          <w:lang w:val="ru-RU"/>
        </w:rPr>
        <w:t>сравнивать плотность населения различных территорий;</w:t>
      </w:r>
    </w:p>
    <w:p w:rsidR="000A58E7" w:rsidRPr="00F53D31" w:rsidRDefault="00F53D31">
      <w:pPr>
        <w:numPr>
          <w:ilvl w:val="0"/>
          <w:numId w:val="12"/>
        </w:numPr>
        <w:spacing w:after="0" w:line="264" w:lineRule="auto"/>
        <w:jc w:val="both"/>
        <w:rPr>
          <w:lang w:val="ru-RU"/>
        </w:rPr>
      </w:pPr>
      <w:r w:rsidRPr="00F53D31">
        <w:rPr>
          <w:rFonts w:ascii="Times New Roman" w:hAnsi="Times New Roman"/>
          <w:color w:val="000000"/>
          <w:sz w:val="28"/>
          <w:lang w:val="ru-RU"/>
        </w:rPr>
        <w:t>применять понятие «плотность населения» для решения учебных и (или) практико-ориентированных задач;</w:t>
      </w:r>
    </w:p>
    <w:p w:rsidR="000A58E7" w:rsidRPr="00F53D31" w:rsidRDefault="00F53D31">
      <w:pPr>
        <w:numPr>
          <w:ilvl w:val="0"/>
          <w:numId w:val="12"/>
        </w:numPr>
        <w:spacing w:after="0" w:line="264" w:lineRule="auto"/>
        <w:jc w:val="both"/>
        <w:rPr>
          <w:lang w:val="ru-RU"/>
        </w:rPr>
      </w:pPr>
      <w:r w:rsidRPr="00F53D31">
        <w:rPr>
          <w:rFonts w:ascii="Times New Roman" w:hAnsi="Times New Roman"/>
          <w:color w:val="000000"/>
          <w:sz w:val="28"/>
          <w:lang w:val="ru-RU"/>
        </w:rPr>
        <w:t>различать городские и сельские поселения;</w:t>
      </w:r>
    </w:p>
    <w:p w:rsidR="000A58E7" w:rsidRPr="00F53D31" w:rsidRDefault="00F53D31">
      <w:pPr>
        <w:numPr>
          <w:ilvl w:val="0"/>
          <w:numId w:val="12"/>
        </w:numPr>
        <w:spacing w:after="0" w:line="264" w:lineRule="auto"/>
        <w:jc w:val="both"/>
        <w:rPr>
          <w:lang w:val="ru-RU"/>
        </w:rPr>
      </w:pPr>
      <w:r w:rsidRPr="00F53D31">
        <w:rPr>
          <w:rFonts w:ascii="Times New Roman" w:hAnsi="Times New Roman"/>
          <w:color w:val="000000"/>
          <w:sz w:val="28"/>
          <w:lang w:val="ru-RU"/>
        </w:rPr>
        <w:t>приводить примеры крупнейших городов мира;</w:t>
      </w:r>
    </w:p>
    <w:p w:rsidR="000A58E7" w:rsidRPr="00F53D31" w:rsidRDefault="00F53D31">
      <w:pPr>
        <w:numPr>
          <w:ilvl w:val="0"/>
          <w:numId w:val="12"/>
        </w:numPr>
        <w:spacing w:after="0" w:line="264" w:lineRule="auto"/>
        <w:jc w:val="both"/>
        <w:rPr>
          <w:lang w:val="ru-RU"/>
        </w:rPr>
      </w:pPr>
      <w:r w:rsidRPr="00F53D31">
        <w:rPr>
          <w:rFonts w:ascii="Times New Roman" w:hAnsi="Times New Roman"/>
          <w:color w:val="000000"/>
          <w:sz w:val="28"/>
          <w:lang w:val="ru-RU"/>
        </w:rPr>
        <w:t>приводить примеры мировых и национальных религий;</w:t>
      </w:r>
    </w:p>
    <w:p w:rsidR="000A58E7" w:rsidRDefault="00F53D31">
      <w:pPr>
        <w:numPr>
          <w:ilvl w:val="0"/>
          <w:numId w:val="12"/>
        </w:numPr>
        <w:spacing w:after="0" w:line="264" w:lineRule="auto"/>
        <w:jc w:val="both"/>
      </w:pPr>
      <w:r>
        <w:rPr>
          <w:rFonts w:ascii="Times New Roman" w:hAnsi="Times New Roman"/>
          <w:color w:val="000000"/>
          <w:sz w:val="28"/>
        </w:rPr>
        <w:t>проводить языковую классификацию народов;</w:t>
      </w:r>
    </w:p>
    <w:p w:rsidR="000A58E7" w:rsidRPr="00F53D31" w:rsidRDefault="00F53D31">
      <w:pPr>
        <w:numPr>
          <w:ilvl w:val="0"/>
          <w:numId w:val="12"/>
        </w:numPr>
        <w:spacing w:after="0" w:line="264" w:lineRule="auto"/>
        <w:jc w:val="both"/>
        <w:rPr>
          <w:lang w:val="ru-RU"/>
        </w:rPr>
      </w:pPr>
      <w:r w:rsidRPr="00F53D31">
        <w:rPr>
          <w:rFonts w:ascii="Times New Roman" w:hAnsi="Times New Roman"/>
          <w:color w:val="000000"/>
          <w:sz w:val="28"/>
          <w:lang w:val="ru-RU"/>
        </w:rPr>
        <w:t>различать основные виды хозяйственной деятельности людей на различных территориях;</w:t>
      </w:r>
    </w:p>
    <w:p w:rsidR="000A58E7" w:rsidRPr="00F53D31" w:rsidRDefault="00F53D31">
      <w:pPr>
        <w:numPr>
          <w:ilvl w:val="0"/>
          <w:numId w:val="12"/>
        </w:numPr>
        <w:spacing w:after="0" w:line="264" w:lineRule="auto"/>
        <w:jc w:val="both"/>
        <w:rPr>
          <w:lang w:val="ru-RU"/>
        </w:rPr>
      </w:pPr>
      <w:r w:rsidRPr="00F53D31">
        <w:rPr>
          <w:rFonts w:ascii="Times New Roman" w:hAnsi="Times New Roman"/>
          <w:color w:val="000000"/>
          <w:sz w:val="28"/>
          <w:lang w:val="ru-RU"/>
        </w:rPr>
        <w:t>определять страны по их существенным признакам;</w:t>
      </w:r>
    </w:p>
    <w:p w:rsidR="000A58E7" w:rsidRPr="00F53D31" w:rsidRDefault="00F53D31">
      <w:pPr>
        <w:numPr>
          <w:ilvl w:val="0"/>
          <w:numId w:val="12"/>
        </w:numPr>
        <w:spacing w:after="0" w:line="264" w:lineRule="auto"/>
        <w:jc w:val="both"/>
        <w:rPr>
          <w:lang w:val="ru-RU"/>
        </w:rPr>
      </w:pPr>
      <w:r w:rsidRPr="00F53D31">
        <w:rPr>
          <w:rFonts w:ascii="Times New Roman" w:hAnsi="Times New Roman"/>
          <w:color w:val="000000"/>
          <w:sz w:val="28"/>
          <w:lang w:val="ru-RU"/>
        </w:rPr>
        <w:lastRenderedPageBreak/>
        <w:t>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w:t>
      </w:r>
    </w:p>
    <w:p w:rsidR="000A58E7" w:rsidRPr="00F53D31" w:rsidRDefault="00F53D31">
      <w:pPr>
        <w:numPr>
          <w:ilvl w:val="0"/>
          <w:numId w:val="12"/>
        </w:numPr>
        <w:spacing w:after="0" w:line="264" w:lineRule="auto"/>
        <w:jc w:val="both"/>
        <w:rPr>
          <w:lang w:val="ru-RU"/>
        </w:rPr>
      </w:pPr>
      <w:r w:rsidRPr="00F53D31">
        <w:rPr>
          <w:rFonts w:ascii="Times New Roman" w:hAnsi="Times New Roman"/>
          <w:color w:val="000000"/>
          <w:sz w:val="28"/>
          <w:lang w:val="ru-RU"/>
        </w:rPr>
        <w:t>объяснять особенности природы, населения и хозяйства отдельных территорий;</w:t>
      </w:r>
    </w:p>
    <w:p w:rsidR="000A58E7" w:rsidRPr="00F53D31" w:rsidRDefault="00F53D31">
      <w:pPr>
        <w:numPr>
          <w:ilvl w:val="0"/>
          <w:numId w:val="12"/>
        </w:numPr>
        <w:spacing w:after="0" w:line="264" w:lineRule="auto"/>
        <w:jc w:val="both"/>
        <w:rPr>
          <w:lang w:val="ru-RU"/>
        </w:rPr>
      </w:pPr>
      <w:r w:rsidRPr="00F53D31">
        <w:rPr>
          <w:rFonts w:ascii="Times New Roman" w:hAnsi="Times New Roman"/>
          <w:color w:val="000000"/>
          <w:sz w:val="28"/>
          <w:lang w:val="ru-RU"/>
        </w:rPr>
        <w:t>использовать знания о населении материков и стран для решения различных учебных и практико-ориентированных задач;</w:t>
      </w:r>
    </w:p>
    <w:p w:rsidR="000A58E7" w:rsidRPr="00F53D31" w:rsidRDefault="00F53D31">
      <w:pPr>
        <w:numPr>
          <w:ilvl w:val="0"/>
          <w:numId w:val="12"/>
        </w:numPr>
        <w:spacing w:after="0" w:line="264" w:lineRule="auto"/>
        <w:jc w:val="both"/>
        <w:rPr>
          <w:lang w:val="ru-RU"/>
        </w:rPr>
      </w:pPr>
      <w:r w:rsidRPr="00F53D31">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p w:rsidR="000A58E7" w:rsidRPr="00F53D31" w:rsidRDefault="00F53D31">
      <w:pPr>
        <w:numPr>
          <w:ilvl w:val="0"/>
          <w:numId w:val="12"/>
        </w:numPr>
        <w:spacing w:after="0" w:line="264" w:lineRule="auto"/>
        <w:jc w:val="both"/>
        <w:rPr>
          <w:lang w:val="ru-RU"/>
        </w:rPr>
      </w:pPr>
      <w:r w:rsidRPr="00F53D31">
        <w:rPr>
          <w:rFonts w:ascii="Times New Roman" w:hAnsi="Times New Roman"/>
          <w:color w:val="000000"/>
          <w:sz w:val="28"/>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0A58E7" w:rsidRPr="00F53D31" w:rsidRDefault="00F53D31">
      <w:pPr>
        <w:numPr>
          <w:ilvl w:val="0"/>
          <w:numId w:val="12"/>
        </w:numPr>
        <w:spacing w:after="0" w:line="264" w:lineRule="auto"/>
        <w:jc w:val="both"/>
        <w:rPr>
          <w:lang w:val="ru-RU"/>
        </w:rPr>
      </w:pPr>
      <w:r w:rsidRPr="00F53D31">
        <w:rPr>
          <w:rFonts w:ascii="Times New Roman" w:hAnsi="Times New Roman"/>
          <w:color w:val="000000"/>
          <w:sz w:val="28"/>
          <w:lang w:val="ru-RU"/>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rsidR="000A58E7" w:rsidRPr="00F53D31" w:rsidRDefault="00F53D31">
      <w:pPr>
        <w:numPr>
          <w:ilvl w:val="0"/>
          <w:numId w:val="12"/>
        </w:numPr>
        <w:spacing w:after="0" w:line="264" w:lineRule="auto"/>
        <w:jc w:val="both"/>
        <w:rPr>
          <w:lang w:val="ru-RU"/>
        </w:rPr>
      </w:pPr>
      <w:r w:rsidRPr="00F53D31">
        <w:rPr>
          <w:rFonts w:ascii="Times New Roman" w:hAnsi="Times New Roman"/>
          <w:color w:val="000000"/>
          <w:sz w:val="28"/>
          <w:lang w:val="ru-RU"/>
        </w:rPr>
        <w:t>приводить примеры взаимодействия природы и общества в пределах отдельных территорий;</w:t>
      </w:r>
    </w:p>
    <w:p w:rsidR="000A58E7" w:rsidRPr="00F53D31" w:rsidRDefault="00F53D31">
      <w:pPr>
        <w:numPr>
          <w:ilvl w:val="0"/>
          <w:numId w:val="12"/>
        </w:numPr>
        <w:spacing w:after="0" w:line="264" w:lineRule="auto"/>
        <w:jc w:val="both"/>
        <w:rPr>
          <w:lang w:val="ru-RU"/>
        </w:rPr>
      </w:pPr>
      <w:r w:rsidRPr="00F53D31">
        <w:rPr>
          <w:rFonts w:ascii="Times New Roman" w:hAnsi="Times New Roman"/>
          <w:color w:val="000000"/>
          <w:sz w:val="28"/>
          <w:lang w:val="ru-RU"/>
        </w:rPr>
        <w:t>распознавать проявления глобальных проблем человечества (</w:t>
      </w:r>
      <w:proofErr w:type="gramStart"/>
      <w:r w:rsidRPr="00F53D31">
        <w:rPr>
          <w:rFonts w:ascii="Times New Roman" w:hAnsi="Times New Roman"/>
          <w:color w:val="000000"/>
          <w:sz w:val="28"/>
          <w:lang w:val="ru-RU"/>
        </w:rPr>
        <w:t>экологическая</w:t>
      </w:r>
      <w:proofErr w:type="gramEnd"/>
      <w:r w:rsidRPr="00F53D31">
        <w:rPr>
          <w:rFonts w:ascii="Times New Roman" w:hAnsi="Times New Roman"/>
          <w:color w:val="000000"/>
          <w:sz w:val="28"/>
          <w:lang w:val="ru-RU"/>
        </w:rPr>
        <w:t>,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rsidR="000A58E7" w:rsidRPr="00F53D31" w:rsidRDefault="000A58E7">
      <w:pPr>
        <w:spacing w:after="0" w:line="264" w:lineRule="auto"/>
        <w:ind w:left="120"/>
        <w:jc w:val="both"/>
        <w:rPr>
          <w:lang w:val="ru-RU"/>
        </w:rPr>
      </w:pPr>
    </w:p>
    <w:p w:rsidR="000A58E7" w:rsidRDefault="00F53D31">
      <w:pPr>
        <w:spacing w:after="0" w:line="264" w:lineRule="auto"/>
        <w:ind w:left="120"/>
        <w:jc w:val="both"/>
      </w:pPr>
      <w:r>
        <w:rPr>
          <w:rFonts w:ascii="Times New Roman" w:hAnsi="Times New Roman"/>
          <w:b/>
          <w:color w:val="000000"/>
          <w:sz w:val="28"/>
        </w:rPr>
        <w:t>8 КЛАСС</w:t>
      </w:r>
    </w:p>
    <w:p w:rsidR="000A58E7" w:rsidRDefault="000A58E7">
      <w:pPr>
        <w:spacing w:after="0" w:line="264" w:lineRule="auto"/>
        <w:ind w:left="120"/>
        <w:jc w:val="both"/>
      </w:pPr>
    </w:p>
    <w:p w:rsidR="000A58E7" w:rsidRPr="00F53D31" w:rsidRDefault="00F53D31">
      <w:pPr>
        <w:numPr>
          <w:ilvl w:val="0"/>
          <w:numId w:val="13"/>
        </w:numPr>
        <w:spacing w:after="0" w:line="264" w:lineRule="auto"/>
        <w:jc w:val="both"/>
        <w:rPr>
          <w:lang w:val="ru-RU"/>
        </w:rPr>
      </w:pPr>
      <w:r w:rsidRPr="00F53D31">
        <w:rPr>
          <w:rFonts w:ascii="Times New Roman" w:hAnsi="Times New Roman"/>
          <w:color w:val="000000"/>
          <w:sz w:val="28"/>
          <w:lang w:val="ru-RU"/>
        </w:rPr>
        <w:t>Характеризовать основные этапы истории формирования и изучения территории России;</w:t>
      </w:r>
    </w:p>
    <w:p w:rsidR="000A58E7" w:rsidRPr="00F53D31" w:rsidRDefault="00F53D31">
      <w:pPr>
        <w:numPr>
          <w:ilvl w:val="0"/>
          <w:numId w:val="13"/>
        </w:numPr>
        <w:spacing w:after="0" w:line="264" w:lineRule="auto"/>
        <w:jc w:val="both"/>
        <w:rPr>
          <w:lang w:val="ru-RU"/>
        </w:rPr>
      </w:pPr>
      <w:r w:rsidRPr="00F53D31">
        <w:rPr>
          <w:rFonts w:ascii="Times New Roman" w:hAnsi="Times New Roman"/>
          <w:color w:val="000000"/>
          <w:sz w:val="28"/>
          <w:lang w:val="ru-RU"/>
        </w:rPr>
        <w:t>находить в различных источниках информации факты, позволяющие определить вклад российских учёных и путешественников в освоение страны;</w:t>
      </w:r>
    </w:p>
    <w:p w:rsidR="000A58E7" w:rsidRPr="00F53D31" w:rsidRDefault="00F53D31">
      <w:pPr>
        <w:numPr>
          <w:ilvl w:val="0"/>
          <w:numId w:val="13"/>
        </w:numPr>
        <w:spacing w:after="0" w:line="264" w:lineRule="auto"/>
        <w:jc w:val="both"/>
        <w:rPr>
          <w:lang w:val="ru-RU"/>
        </w:rPr>
      </w:pPr>
      <w:r w:rsidRPr="00F53D31">
        <w:rPr>
          <w:rFonts w:ascii="Times New Roman" w:hAnsi="Times New Roman"/>
          <w:color w:val="000000"/>
          <w:sz w:val="28"/>
          <w:lang w:val="ru-RU"/>
        </w:rPr>
        <w:t>характеризовать географическое положение России с использованием информации из различных источников;</w:t>
      </w:r>
    </w:p>
    <w:p w:rsidR="000A58E7" w:rsidRPr="00F53D31" w:rsidRDefault="00F53D31">
      <w:pPr>
        <w:numPr>
          <w:ilvl w:val="0"/>
          <w:numId w:val="13"/>
        </w:numPr>
        <w:spacing w:after="0" w:line="264" w:lineRule="auto"/>
        <w:jc w:val="both"/>
        <w:rPr>
          <w:lang w:val="ru-RU"/>
        </w:rPr>
      </w:pPr>
      <w:r w:rsidRPr="00F53D31">
        <w:rPr>
          <w:rFonts w:ascii="Times New Roman" w:hAnsi="Times New Roman"/>
          <w:color w:val="000000"/>
          <w:sz w:val="28"/>
          <w:lang w:val="ru-RU"/>
        </w:rPr>
        <w:t>различать федеральные округа, крупные географические районы и макрорегионы России;</w:t>
      </w:r>
    </w:p>
    <w:p w:rsidR="000A58E7" w:rsidRPr="00F53D31" w:rsidRDefault="00F53D31">
      <w:pPr>
        <w:numPr>
          <w:ilvl w:val="0"/>
          <w:numId w:val="13"/>
        </w:numPr>
        <w:spacing w:after="0" w:line="264" w:lineRule="auto"/>
        <w:jc w:val="both"/>
        <w:rPr>
          <w:lang w:val="ru-RU"/>
        </w:rPr>
      </w:pPr>
      <w:r w:rsidRPr="00F53D31">
        <w:rPr>
          <w:rFonts w:ascii="Times New Roman" w:hAnsi="Times New Roman"/>
          <w:color w:val="000000"/>
          <w:sz w:val="28"/>
          <w:lang w:val="ru-RU"/>
        </w:rPr>
        <w:lastRenderedPageBreak/>
        <w:t>приводить примеры субъектов Российской Федерации разных видов и показывать их на географической карте;</w:t>
      </w:r>
    </w:p>
    <w:p w:rsidR="000A58E7" w:rsidRPr="00F53D31" w:rsidRDefault="00F53D31">
      <w:pPr>
        <w:numPr>
          <w:ilvl w:val="0"/>
          <w:numId w:val="13"/>
        </w:numPr>
        <w:spacing w:after="0" w:line="264" w:lineRule="auto"/>
        <w:jc w:val="both"/>
        <w:rPr>
          <w:lang w:val="ru-RU"/>
        </w:rPr>
      </w:pPr>
      <w:r w:rsidRPr="00F53D31">
        <w:rPr>
          <w:rFonts w:ascii="Times New Roman" w:hAnsi="Times New Roman"/>
          <w:color w:val="000000"/>
          <w:sz w:val="28"/>
          <w:lang w:val="ru-RU"/>
        </w:rPr>
        <w:t>оценивать влияние географического положения регионов России на особенности природы, жизнь и хозяйственную деятельность населения;</w:t>
      </w:r>
    </w:p>
    <w:p w:rsidR="000A58E7" w:rsidRPr="00F53D31" w:rsidRDefault="00F53D31">
      <w:pPr>
        <w:numPr>
          <w:ilvl w:val="0"/>
          <w:numId w:val="13"/>
        </w:numPr>
        <w:spacing w:after="0" w:line="264" w:lineRule="auto"/>
        <w:jc w:val="both"/>
        <w:rPr>
          <w:lang w:val="ru-RU"/>
        </w:rPr>
      </w:pPr>
      <w:r w:rsidRPr="00F53D31">
        <w:rPr>
          <w:rFonts w:ascii="Times New Roman" w:hAnsi="Times New Roman"/>
          <w:color w:val="000000"/>
          <w:sz w:val="28"/>
          <w:lang w:val="ru-RU"/>
        </w:rPr>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rsidR="000A58E7" w:rsidRPr="00F53D31" w:rsidRDefault="00F53D31">
      <w:pPr>
        <w:numPr>
          <w:ilvl w:val="0"/>
          <w:numId w:val="13"/>
        </w:numPr>
        <w:spacing w:after="0" w:line="264" w:lineRule="auto"/>
        <w:jc w:val="both"/>
        <w:rPr>
          <w:lang w:val="ru-RU"/>
        </w:rPr>
      </w:pPr>
      <w:r w:rsidRPr="00F53D31">
        <w:rPr>
          <w:rFonts w:ascii="Times New Roman" w:hAnsi="Times New Roman"/>
          <w:color w:val="000000"/>
          <w:sz w:val="28"/>
          <w:lang w:val="ru-RU"/>
        </w:rPr>
        <w:t>оценивать степень благоприятности природных условий в пределах отдельных регионов страны;</w:t>
      </w:r>
    </w:p>
    <w:p w:rsidR="000A58E7" w:rsidRDefault="00F53D31">
      <w:pPr>
        <w:numPr>
          <w:ilvl w:val="0"/>
          <w:numId w:val="13"/>
        </w:numPr>
        <w:spacing w:after="0" w:line="264" w:lineRule="auto"/>
        <w:jc w:val="both"/>
      </w:pPr>
      <w:r>
        <w:rPr>
          <w:rFonts w:ascii="Times New Roman" w:hAnsi="Times New Roman"/>
          <w:color w:val="000000"/>
          <w:sz w:val="28"/>
        </w:rPr>
        <w:t>проводить классификацию природных ресурсов;</w:t>
      </w:r>
    </w:p>
    <w:p w:rsidR="000A58E7" w:rsidRDefault="00F53D31">
      <w:pPr>
        <w:numPr>
          <w:ilvl w:val="0"/>
          <w:numId w:val="13"/>
        </w:numPr>
        <w:spacing w:after="0" w:line="264" w:lineRule="auto"/>
        <w:jc w:val="both"/>
      </w:pPr>
      <w:r>
        <w:rPr>
          <w:rFonts w:ascii="Times New Roman" w:hAnsi="Times New Roman"/>
          <w:color w:val="000000"/>
          <w:sz w:val="28"/>
        </w:rPr>
        <w:t>распознавать типы природопользования;</w:t>
      </w:r>
    </w:p>
    <w:p w:rsidR="000A58E7" w:rsidRPr="00F53D31" w:rsidRDefault="00F53D31">
      <w:pPr>
        <w:numPr>
          <w:ilvl w:val="0"/>
          <w:numId w:val="13"/>
        </w:numPr>
        <w:spacing w:after="0" w:line="264" w:lineRule="auto"/>
        <w:jc w:val="both"/>
        <w:rPr>
          <w:lang w:val="ru-RU"/>
        </w:rPr>
      </w:pPr>
      <w:r w:rsidRPr="00F53D31">
        <w:rPr>
          <w:rFonts w:ascii="Times New Roman" w:hAnsi="Times New Roman"/>
          <w:color w:val="000000"/>
          <w:sz w:val="28"/>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rsidR="000A58E7" w:rsidRPr="00F53D31" w:rsidRDefault="00F53D31">
      <w:pPr>
        <w:numPr>
          <w:ilvl w:val="0"/>
          <w:numId w:val="13"/>
        </w:numPr>
        <w:spacing w:after="0" w:line="264" w:lineRule="auto"/>
        <w:jc w:val="both"/>
        <w:rPr>
          <w:lang w:val="ru-RU"/>
        </w:rPr>
      </w:pPr>
      <w:r w:rsidRPr="00F53D31">
        <w:rPr>
          <w:rFonts w:ascii="Times New Roman" w:hAnsi="Times New Roman"/>
          <w:color w:val="000000"/>
          <w:sz w:val="28"/>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w:t>
      </w:r>
    </w:p>
    <w:p w:rsidR="000A58E7" w:rsidRPr="00F53D31" w:rsidRDefault="00F53D31">
      <w:pPr>
        <w:numPr>
          <w:ilvl w:val="0"/>
          <w:numId w:val="13"/>
        </w:numPr>
        <w:spacing w:after="0" w:line="264" w:lineRule="auto"/>
        <w:jc w:val="both"/>
        <w:rPr>
          <w:lang w:val="ru-RU"/>
        </w:rPr>
      </w:pPr>
      <w:r w:rsidRPr="00F53D31">
        <w:rPr>
          <w:rFonts w:ascii="Times New Roman" w:hAnsi="Times New Roman"/>
          <w:color w:val="000000"/>
          <w:sz w:val="28"/>
          <w:lang w:val="ru-RU"/>
        </w:rPr>
        <w:t>сравнивать особенности компонентов природы отдельных территорий страны;</w:t>
      </w:r>
    </w:p>
    <w:p w:rsidR="000A58E7" w:rsidRPr="00F53D31" w:rsidRDefault="00F53D31">
      <w:pPr>
        <w:numPr>
          <w:ilvl w:val="0"/>
          <w:numId w:val="13"/>
        </w:numPr>
        <w:spacing w:after="0" w:line="264" w:lineRule="auto"/>
        <w:jc w:val="both"/>
        <w:rPr>
          <w:lang w:val="ru-RU"/>
        </w:rPr>
      </w:pPr>
      <w:r w:rsidRPr="00F53D31">
        <w:rPr>
          <w:rFonts w:ascii="Times New Roman" w:hAnsi="Times New Roman"/>
          <w:color w:val="000000"/>
          <w:sz w:val="28"/>
          <w:lang w:val="ru-RU"/>
        </w:rPr>
        <w:t>объяснять особенности компонентов природы отдельных территорий страны;</w:t>
      </w:r>
    </w:p>
    <w:p w:rsidR="000A58E7" w:rsidRPr="00F53D31" w:rsidRDefault="00F53D31">
      <w:pPr>
        <w:numPr>
          <w:ilvl w:val="0"/>
          <w:numId w:val="13"/>
        </w:numPr>
        <w:spacing w:after="0" w:line="264" w:lineRule="auto"/>
        <w:jc w:val="both"/>
        <w:rPr>
          <w:lang w:val="ru-RU"/>
        </w:rPr>
      </w:pPr>
      <w:r w:rsidRPr="00F53D31">
        <w:rPr>
          <w:rFonts w:ascii="Times New Roman" w:hAnsi="Times New Roman"/>
          <w:color w:val="000000"/>
          <w:sz w:val="28"/>
          <w:lang w:val="ru-RU"/>
        </w:rPr>
        <w:t>использовать знания об особенностях компонентов природы Росс</w:t>
      </w:r>
      <w:proofErr w:type="gramStart"/>
      <w:r w:rsidRPr="00F53D31">
        <w:rPr>
          <w:rFonts w:ascii="Times New Roman" w:hAnsi="Times New Roman"/>
          <w:color w:val="000000"/>
          <w:sz w:val="28"/>
          <w:lang w:val="ru-RU"/>
        </w:rPr>
        <w:t>ии и её</w:t>
      </w:r>
      <w:proofErr w:type="gramEnd"/>
      <w:r w:rsidRPr="00F53D31">
        <w:rPr>
          <w:rFonts w:ascii="Times New Roman" w:hAnsi="Times New Roman"/>
          <w:color w:val="000000"/>
          <w:sz w:val="28"/>
          <w:lang w:val="ru-RU"/>
        </w:rPr>
        <w:t xml:space="preserve">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rsidR="000A58E7" w:rsidRPr="00F53D31" w:rsidRDefault="00F53D31">
      <w:pPr>
        <w:numPr>
          <w:ilvl w:val="0"/>
          <w:numId w:val="13"/>
        </w:numPr>
        <w:spacing w:after="0" w:line="264" w:lineRule="auto"/>
        <w:jc w:val="both"/>
        <w:rPr>
          <w:lang w:val="ru-RU"/>
        </w:rPr>
      </w:pPr>
      <w:r w:rsidRPr="00F53D31">
        <w:rPr>
          <w:rFonts w:ascii="Times New Roman" w:hAnsi="Times New Roman"/>
          <w:color w:val="000000"/>
          <w:sz w:val="28"/>
          <w:lang w:val="ru-RU"/>
        </w:rPr>
        <w:t>называть географические процессы и явления, определяющие особенности природы страны, отдельных регионов и своей местности;</w:t>
      </w:r>
    </w:p>
    <w:p w:rsidR="000A58E7" w:rsidRPr="00F53D31" w:rsidRDefault="00F53D31">
      <w:pPr>
        <w:numPr>
          <w:ilvl w:val="0"/>
          <w:numId w:val="13"/>
        </w:numPr>
        <w:spacing w:after="0" w:line="264" w:lineRule="auto"/>
        <w:jc w:val="both"/>
        <w:rPr>
          <w:lang w:val="ru-RU"/>
        </w:rPr>
      </w:pPr>
      <w:r w:rsidRPr="00F53D31">
        <w:rPr>
          <w:rFonts w:ascii="Times New Roman" w:hAnsi="Times New Roman"/>
          <w:color w:val="000000"/>
          <w:sz w:val="28"/>
          <w:lang w:val="ru-RU"/>
        </w:rPr>
        <w:lastRenderedPageBreak/>
        <w:t>объяснять распространение по территории страны областей современного горообразования, землетрясений и вулканизма;</w:t>
      </w:r>
    </w:p>
    <w:p w:rsidR="000A58E7" w:rsidRPr="00F53D31" w:rsidRDefault="00F53D31">
      <w:pPr>
        <w:numPr>
          <w:ilvl w:val="0"/>
          <w:numId w:val="13"/>
        </w:numPr>
        <w:spacing w:after="0" w:line="264" w:lineRule="auto"/>
        <w:jc w:val="both"/>
        <w:rPr>
          <w:lang w:val="ru-RU"/>
        </w:rPr>
      </w:pPr>
      <w:r w:rsidRPr="00F53D31">
        <w:rPr>
          <w:rFonts w:ascii="Times New Roman" w:hAnsi="Times New Roman"/>
          <w:color w:val="000000"/>
          <w:sz w:val="28"/>
          <w:lang w:val="ru-RU"/>
        </w:rPr>
        <w:t>применять понятия «плита», «щит», «</w:t>
      </w:r>
      <w:proofErr w:type="gramStart"/>
      <w:r w:rsidRPr="00F53D31">
        <w:rPr>
          <w:rFonts w:ascii="Times New Roman" w:hAnsi="Times New Roman"/>
          <w:color w:val="000000"/>
          <w:sz w:val="28"/>
          <w:lang w:val="ru-RU"/>
        </w:rPr>
        <w:t>моренный</w:t>
      </w:r>
      <w:proofErr w:type="gramEnd"/>
      <w:r w:rsidRPr="00F53D31">
        <w:rPr>
          <w:rFonts w:ascii="Times New Roman" w:hAnsi="Times New Roman"/>
          <w:color w:val="000000"/>
          <w:sz w:val="28"/>
          <w:lang w:val="ru-RU"/>
        </w:rPr>
        <w:t xml:space="preserve"> холм», «бараньи лбы», «бархан», «дюна» для решения учебных и (или) практико-ориентированных задач;</w:t>
      </w:r>
    </w:p>
    <w:p w:rsidR="000A58E7" w:rsidRPr="00F53D31" w:rsidRDefault="00F53D31">
      <w:pPr>
        <w:numPr>
          <w:ilvl w:val="0"/>
          <w:numId w:val="13"/>
        </w:numPr>
        <w:spacing w:after="0" w:line="264" w:lineRule="auto"/>
        <w:jc w:val="both"/>
        <w:rPr>
          <w:lang w:val="ru-RU"/>
        </w:rPr>
      </w:pPr>
      <w:r w:rsidRPr="00F53D31">
        <w:rPr>
          <w:rFonts w:ascii="Times New Roman" w:hAnsi="Times New Roman"/>
          <w:color w:val="000000"/>
          <w:sz w:val="28"/>
          <w:lang w:val="ru-RU"/>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p w:rsidR="000A58E7" w:rsidRPr="00F53D31" w:rsidRDefault="00F53D31">
      <w:pPr>
        <w:numPr>
          <w:ilvl w:val="0"/>
          <w:numId w:val="13"/>
        </w:numPr>
        <w:spacing w:after="0" w:line="264" w:lineRule="auto"/>
        <w:jc w:val="both"/>
        <w:rPr>
          <w:lang w:val="ru-RU"/>
        </w:rPr>
      </w:pPr>
      <w:r w:rsidRPr="00F53D31">
        <w:rPr>
          <w:rFonts w:ascii="Times New Roman" w:hAnsi="Times New Roman"/>
          <w:color w:val="000000"/>
          <w:sz w:val="28"/>
          <w:lang w:val="ru-RU"/>
        </w:rPr>
        <w:t>различать понятия «испарение», «испаряемость», «коэффициент увлажнения»; использовать их для решения учебных и (или) практико-ориентированных задач;</w:t>
      </w:r>
    </w:p>
    <w:p w:rsidR="000A58E7" w:rsidRPr="00F53D31" w:rsidRDefault="00F53D31">
      <w:pPr>
        <w:numPr>
          <w:ilvl w:val="0"/>
          <w:numId w:val="13"/>
        </w:numPr>
        <w:spacing w:after="0" w:line="264" w:lineRule="auto"/>
        <w:jc w:val="both"/>
        <w:rPr>
          <w:lang w:val="ru-RU"/>
        </w:rPr>
      </w:pPr>
      <w:r w:rsidRPr="00F53D31">
        <w:rPr>
          <w:rFonts w:ascii="Times New Roman" w:hAnsi="Times New Roman"/>
          <w:color w:val="000000"/>
          <w:sz w:val="28"/>
          <w:lang w:val="ru-RU"/>
        </w:rPr>
        <w:t>описывать и прогнозировать погоду территории по карте погоды;</w:t>
      </w:r>
    </w:p>
    <w:p w:rsidR="000A58E7" w:rsidRPr="00F53D31" w:rsidRDefault="00F53D31">
      <w:pPr>
        <w:numPr>
          <w:ilvl w:val="0"/>
          <w:numId w:val="13"/>
        </w:numPr>
        <w:spacing w:after="0" w:line="264" w:lineRule="auto"/>
        <w:jc w:val="both"/>
        <w:rPr>
          <w:lang w:val="ru-RU"/>
        </w:rPr>
      </w:pPr>
      <w:r w:rsidRPr="00F53D31">
        <w:rPr>
          <w:rFonts w:ascii="Times New Roman" w:hAnsi="Times New Roman"/>
          <w:color w:val="000000"/>
          <w:sz w:val="28"/>
          <w:lang w:val="ru-RU"/>
        </w:rPr>
        <w:t>использовать понятия «циклон», «антициклон», «атмосферный фронт» для объяснения особенностей погоды отдельных территорий с помощью карт погоды;</w:t>
      </w:r>
    </w:p>
    <w:p w:rsidR="000A58E7" w:rsidRPr="00F53D31" w:rsidRDefault="00F53D31">
      <w:pPr>
        <w:numPr>
          <w:ilvl w:val="0"/>
          <w:numId w:val="13"/>
        </w:numPr>
        <w:spacing w:after="0" w:line="264" w:lineRule="auto"/>
        <w:jc w:val="both"/>
        <w:rPr>
          <w:lang w:val="ru-RU"/>
        </w:rPr>
      </w:pPr>
      <w:r w:rsidRPr="00F53D31">
        <w:rPr>
          <w:rFonts w:ascii="Times New Roman" w:hAnsi="Times New Roman"/>
          <w:color w:val="000000"/>
          <w:sz w:val="28"/>
          <w:lang w:val="ru-RU"/>
        </w:rPr>
        <w:t>проводить классификацию типов климата и почв России;</w:t>
      </w:r>
    </w:p>
    <w:p w:rsidR="000A58E7" w:rsidRPr="00F53D31" w:rsidRDefault="00F53D31">
      <w:pPr>
        <w:numPr>
          <w:ilvl w:val="0"/>
          <w:numId w:val="13"/>
        </w:numPr>
        <w:spacing w:after="0" w:line="264" w:lineRule="auto"/>
        <w:jc w:val="both"/>
        <w:rPr>
          <w:lang w:val="ru-RU"/>
        </w:rPr>
      </w:pPr>
      <w:r w:rsidRPr="00F53D31">
        <w:rPr>
          <w:rFonts w:ascii="Times New Roman" w:hAnsi="Times New Roman"/>
          <w:color w:val="000000"/>
          <w:sz w:val="28"/>
          <w:lang w:val="ru-RU"/>
        </w:rPr>
        <w:t>распознавать показатели, характеризующие состояние окружающей среды;</w:t>
      </w:r>
    </w:p>
    <w:p w:rsidR="000A58E7" w:rsidRPr="00F53D31" w:rsidRDefault="00F53D31">
      <w:pPr>
        <w:numPr>
          <w:ilvl w:val="0"/>
          <w:numId w:val="13"/>
        </w:numPr>
        <w:spacing w:after="0" w:line="264" w:lineRule="auto"/>
        <w:jc w:val="both"/>
        <w:rPr>
          <w:lang w:val="ru-RU"/>
        </w:rPr>
      </w:pPr>
      <w:r w:rsidRPr="00F53D31">
        <w:rPr>
          <w:rFonts w:ascii="Times New Roman" w:hAnsi="Times New Roman"/>
          <w:color w:val="000000"/>
          <w:sz w:val="28"/>
          <w:lang w:val="ru-RU"/>
        </w:rPr>
        <w:t>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w:t>
      </w:r>
    </w:p>
    <w:p w:rsidR="000A58E7" w:rsidRPr="00F53D31" w:rsidRDefault="00F53D31">
      <w:pPr>
        <w:numPr>
          <w:ilvl w:val="0"/>
          <w:numId w:val="13"/>
        </w:numPr>
        <w:spacing w:after="0" w:line="264" w:lineRule="auto"/>
        <w:jc w:val="both"/>
        <w:rPr>
          <w:lang w:val="ru-RU"/>
        </w:rPr>
      </w:pPr>
      <w:r w:rsidRPr="00F53D31">
        <w:rPr>
          <w:rFonts w:ascii="Times New Roman" w:hAnsi="Times New Roman"/>
          <w:color w:val="000000"/>
          <w:sz w:val="28"/>
          <w:lang w:val="ru-RU"/>
        </w:rPr>
        <w:t>приводить примеры мер безопасности, в том числе для экономики семьи, в случае природных стихийных бедствий и техногенных катастроф;</w:t>
      </w:r>
    </w:p>
    <w:p w:rsidR="000A58E7" w:rsidRPr="00F53D31" w:rsidRDefault="00F53D31">
      <w:pPr>
        <w:numPr>
          <w:ilvl w:val="0"/>
          <w:numId w:val="13"/>
        </w:numPr>
        <w:spacing w:after="0" w:line="264" w:lineRule="auto"/>
        <w:jc w:val="both"/>
        <w:rPr>
          <w:lang w:val="ru-RU"/>
        </w:rPr>
      </w:pPr>
      <w:r w:rsidRPr="00F53D31">
        <w:rPr>
          <w:rFonts w:ascii="Times New Roman" w:hAnsi="Times New Roman"/>
          <w:color w:val="000000"/>
          <w:sz w:val="28"/>
          <w:lang w:val="ru-RU"/>
        </w:rPr>
        <w:t>приводить примеры рационального и нерационального природопользования;</w:t>
      </w:r>
    </w:p>
    <w:p w:rsidR="000A58E7" w:rsidRPr="00F53D31" w:rsidRDefault="00F53D31">
      <w:pPr>
        <w:numPr>
          <w:ilvl w:val="0"/>
          <w:numId w:val="13"/>
        </w:numPr>
        <w:spacing w:after="0" w:line="264" w:lineRule="auto"/>
        <w:jc w:val="both"/>
        <w:rPr>
          <w:lang w:val="ru-RU"/>
        </w:rPr>
      </w:pPr>
      <w:r w:rsidRPr="00F53D31">
        <w:rPr>
          <w:rFonts w:ascii="Times New Roman" w:hAnsi="Times New Roman"/>
          <w:color w:val="000000"/>
          <w:sz w:val="28"/>
          <w:lang w:val="ru-RU"/>
        </w:rPr>
        <w:t>приводить примеры особо охраняемых природных территорий России и своего края, животных и растений, занесённых в Красную книгу России;</w:t>
      </w:r>
    </w:p>
    <w:p w:rsidR="000A58E7" w:rsidRPr="00F53D31" w:rsidRDefault="00F53D31">
      <w:pPr>
        <w:numPr>
          <w:ilvl w:val="0"/>
          <w:numId w:val="13"/>
        </w:numPr>
        <w:spacing w:after="0" w:line="264" w:lineRule="auto"/>
        <w:jc w:val="both"/>
        <w:rPr>
          <w:lang w:val="ru-RU"/>
        </w:rPr>
      </w:pPr>
      <w:r w:rsidRPr="00F53D31">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rsidR="000A58E7" w:rsidRPr="00627901" w:rsidRDefault="00F53D31">
      <w:pPr>
        <w:numPr>
          <w:ilvl w:val="0"/>
          <w:numId w:val="13"/>
        </w:numPr>
        <w:spacing w:after="0" w:line="264" w:lineRule="auto"/>
        <w:jc w:val="both"/>
        <w:rPr>
          <w:lang w:val="ru-RU"/>
        </w:rPr>
      </w:pPr>
      <w:r w:rsidRPr="00627901">
        <w:rPr>
          <w:rFonts w:ascii="Times New Roman" w:hAnsi="Times New Roman"/>
          <w:color w:val="000000"/>
          <w:sz w:val="28"/>
          <w:lang w:val="ru-RU"/>
        </w:rPr>
        <w:t>приводить примеры адаптации человека к разнообразным природным условиям на территории страны;</w:t>
      </w:r>
    </w:p>
    <w:p w:rsidR="000A58E7" w:rsidRPr="00627901" w:rsidRDefault="00F53D31">
      <w:pPr>
        <w:numPr>
          <w:ilvl w:val="0"/>
          <w:numId w:val="13"/>
        </w:numPr>
        <w:spacing w:after="0" w:line="264" w:lineRule="auto"/>
        <w:jc w:val="both"/>
        <w:rPr>
          <w:lang w:val="ru-RU"/>
        </w:rPr>
      </w:pPr>
      <w:r w:rsidRPr="00627901">
        <w:rPr>
          <w:rFonts w:ascii="Times New Roman" w:hAnsi="Times New Roman"/>
          <w:color w:val="000000"/>
          <w:sz w:val="28"/>
          <w:lang w:val="ru-RU"/>
        </w:rPr>
        <w:t>сравнивать показатели воспроизводства и качества населения России с мировыми показателями и показателями других стран;</w:t>
      </w:r>
    </w:p>
    <w:p w:rsidR="000A58E7" w:rsidRPr="00627901" w:rsidRDefault="00F53D31">
      <w:pPr>
        <w:numPr>
          <w:ilvl w:val="0"/>
          <w:numId w:val="13"/>
        </w:numPr>
        <w:spacing w:after="0" w:line="264" w:lineRule="auto"/>
        <w:jc w:val="both"/>
        <w:rPr>
          <w:lang w:val="ru-RU"/>
        </w:rPr>
      </w:pPr>
      <w:r w:rsidRPr="00627901">
        <w:rPr>
          <w:rFonts w:ascii="Times New Roman" w:hAnsi="Times New Roman"/>
          <w:color w:val="000000"/>
          <w:sz w:val="28"/>
          <w:lang w:val="ru-RU"/>
        </w:rPr>
        <w:lastRenderedPageBreak/>
        <w:t>различать демографические процессы и явления, характеризующие динамику численности населения России, её отдельных регионов и своего края;</w:t>
      </w:r>
    </w:p>
    <w:p w:rsidR="000A58E7" w:rsidRPr="00627901" w:rsidRDefault="00F53D31">
      <w:pPr>
        <w:numPr>
          <w:ilvl w:val="0"/>
          <w:numId w:val="13"/>
        </w:numPr>
        <w:spacing w:after="0" w:line="264" w:lineRule="auto"/>
        <w:jc w:val="both"/>
        <w:rPr>
          <w:lang w:val="ru-RU"/>
        </w:rPr>
      </w:pPr>
      <w:r w:rsidRPr="00627901">
        <w:rPr>
          <w:rFonts w:ascii="Times New Roman" w:hAnsi="Times New Roman"/>
          <w:color w:val="000000"/>
          <w:sz w:val="28"/>
          <w:lang w:val="ru-RU"/>
        </w:rPr>
        <w:t>проводить классификацию населённых пунктов и регионов России по заданным основаниям;</w:t>
      </w:r>
    </w:p>
    <w:p w:rsidR="000A58E7" w:rsidRPr="00627901" w:rsidRDefault="00F53D31">
      <w:pPr>
        <w:numPr>
          <w:ilvl w:val="0"/>
          <w:numId w:val="13"/>
        </w:numPr>
        <w:spacing w:after="0" w:line="264" w:lineRule="auto"/>
        <w:jc w:val="both"/>
        <w:rPr>
          <w:lang w:val="ru-RU"/>
        </w:rPr>
      </w:pPr>
      <w:r w:rsidRPr="00627901">
        <w:rPr>
          <w:rFonts w:ascii="Times New Roman" w:hAnsi="Times New Roman"/>
          <w:color w:val="000000"/>
          <w:sz w:val="28"/>
          <w:lang w:val="ru-RU"/>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rsidR="000A58E7" w:rsidRPr="00627901" w:rsidRDefault="00F53D31">
      <w:pPr>
        <w:numPr>
          <w:ilvl w:val="0"/>
          <w:numId w:val="13"/>
        </w:numPr>
        <w:spacing w:after="0" w:line="264" w:lineRule="auto"/>
        <w:jc w:val="both"/>
        <w:rPr>
          <w:lang w:val="ru-RU"/>
        </w:rPr>
      </w:pPr>
      <w:r w:rsidRPr="00627901">
        <w:rPr>
          <w:rFonts w:ascii="Times New Roman" w:hAnsi="Times New Roman"/>
          <w:color w:val="000000"/>
          <w:sz w:val="28"/>
          <w:lang w:val="ru-RU"/>
        </w:rPr>
        <w:t xml:space="preserve">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«трудоспособный возраст», «рабочая сила», «безработица», «рынок труда», «качество населения» для решения учебных и (или) </w:t>
      </w:r>
      <w:proofErr w:type="gramStart"/>
      <w:r w:rsidRPr="00627901">
        <w:rPr>
          <w:rFonts w:ascii="Times New Roman" w:hAnsi="Times New Roman"/>
          <w:color w:val="000000"/>
          <w:sz w:val="28"/>
          <w:lang w:val="ru-RU"/>
        </w:rPr>
        <w:t>практико- ориентированных</w:t>
      </w:r>
      <w:proofErr w:type="gramEnd"/>
      <w:r w:rsidRPr="00627901">
        <w:rPr>
          <w:rFonts w:ascii="Times New Roman" w:hAnsi="Times New Roman"/>
          <w:color w:val="000000"/>
          <w:sz w:val="28"/>
          <w:lang w:val="ru-RU"/>
        </w:rPr>
        <w:t xml:space="preserve"> задач;</w:t>
      </w:r>
    </w:p>
    <w:p w:rsidR="000A58E7" w:rsidRPr="00627901" w:rsidRDefault="00F53D31">
      <w:pPr>
        <w:numPr>
          <w:ilvl w:val="0"/>
          <w:numId w:val="13"/>
        </w:numPr>
        <w:spacing w:after="0" w:line="264" w:lineRule="auto"/>
        <w:jc w:val="both"/>
        <w:rPr>
          <w:lang w:val="ru-RU"/>
        </w:rPr>
      </w:pPr>
      <w:r w:rsidRPr="00627901">
        <w:rPr>
          <w:rFonts w:ascii="Times New Roman" w:hAnsi="Times New Roman"/>
          <w:color w:val="000000"/>
          <w:sz w:val="28"/>
          <w:lang w:val="ru-RU"/>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rsidR="000A58E7" w:rsidRPr="00627901" w:rsidRDefault="000A58E7">
      <w:pPr>
        <w:spacing w:after="0" w:line="264" w:lineRule="auto"/>
        <w:ind w:left="120"/>
        <w:jc w:val="both"/>
        <w:rPr>
          <w:lang w:val="ru-RU"/>
        </w:rPr>
      </w:pPr>
    </w:p>
    <w:p w:rsidR="000A58E7" w:rsidRDefault="00F53D31">
      <w:pPr>
        <w:spacing w:after="0" w:line="264" w:lineRule="auto"/>
        <w:ind w:left="120"/>
        <w:jc w:val="both"/>
      </w:pPr>
      <w:r>
        <w:rPr>
          <w:rFonts w:ascii="Times New Roman" w:hAnsi="Times New Roman"/>
          <w:b/>
          <w:color w:val="000000"/>
          <w:sz w:val="28"/>
        </w:rPr>
        <w:t>9 КЛАСС</w:t>
      </w:r>
    </w:p>
    <w:p w:rsidR="000A58E7" w:rsidRDefault="000A58E7">
      <w:pPr>
        <w:spacing w:after="0" w:line="264" w:lineRule="auto"/>
        <w:ind w:left="120"/>
        <w:jc w:val="both"/>
      </w:pPr>
    </w:p>
    <w:p w:rsidR="000A58E7" w:rsidRPr="00627901" w:rsidRDefault="00F53D31">
      <w:pPr>
        <w:numPr>
          <w:ilvl w:val="0"/>
          <w:numId w:val="14"/>
        </w:numPr>
        <w:spacing w:after="0" w:line="264" w:lineRule="auto"/>
        <w:jc w:val="both"/>
        <w:rPr>
          <w:lang w:val="ru-RU"/>
        </w:rPr>
      </w:pPr>
      <w:r w:rsidRPr="00627901">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rsidR="000A58E7" w:rsidRPr="00627901" w:rsidRDefault="00F53D31">
      <w:pPr>
        <w:numPr>
          <w:ilvl w:val="0"/>
          <w:numId w:val="14"/>
        </w:numPr>
        <w:spacing w:after="0" w:line="264" w:lineRule="auto"/>
        <w:jc w:val="both"/>
        <w:rPr>
          <w:lang w:val="ru-RU"/>
        </w:rPr>
      </w:pPr>
      <w:r w:rsidRPr="00627901">
        <w:rPr>
          <w:rFonts w:ascii="Times New Roman" w:hAnsi="Times New Roman"/>
          <w:color w:val="000000"/>
          <w:sz w:val="28"/>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rsidR="000A58E7" w:rsidRPr="00627901" w:rsidRDefault="00F53D31">
      <w:pPr>
        <w:numPr>
          <w:ilvl w:val="0"/>
          <w:numId w:val="14"/>
        </w:numPr>
        <w:spacing w:after="0" w:line="264" w:lineRule="auto"/>
        <w:jc w:val="both"/>
        <w:rPr>
          <w:lang w:val="ru-RU"/>
        </w:rPr>
      </w:pPr>
      <w:r w:rsidRPr="00627901">
        <w:rPr>
          <w:rFonts w:ascii="Times New Roman" w:hAnsi="Times New Roman"/>
          <w:color w:val="000000"/>
          <w:sz w:val="28"/>
          <w:lang w:val="ru-RU"/>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rsidR="000A58E7" w:rsidRPr="00627901" w:rsidRDefault="00F53D31">
      <w:pPr>
        <w:numPr>
          <w:ilvl w:val="0"/>
          <w:numId w:val="14"/>
        </w:numPr>
        <w:spacing w:after="0" w:line="264" w:lineRule="auto"/>
        <w:jc w:val="both"/>
        <w:rPr>
          <w:lang w:val="ru-RU"/>
        </w:rPr>
      </w:pPr>
      <w:r w:rsidRPr="00627901">
        <w:rPr>
          <w:rFonts w:ascii="Times New Roman" w:hAnsi="Times New Roman"/>
          <w:color w:val="000000"/>
          <w:sz w:val="28"/>
          <w:lang w:val="ru-RU"/>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rsidR="000A58E7" w:rsidRPr="00627901" w:rsidRDefault="00F53D31">
      <w:pPr>
        <w:numPr>
          <w:ilvl w:val="0"/>
          <w:numId w:val="14"/>
        </w:numPr>
        <w:spacing w:after="0" w:line="264" w:lineRule="auto"/>
        <w:jc w:val="both"/>
        <w:rPr>
          <w:lang w:val="ru-RU"/>
        </w:rPr>
      </w:pPr>
      <w:proofErr w:type="gramStart"/>
      <w:r w:rsidRPr="00627901">
        <w:rPr>
          <w:rFonts w:ascii="Times New Roman" w:hAnsi="Times New Roman"/>
          <w:color w:val="000000"/>
          <w:sz w:val="28"/>
          <w:lang w:val="ru-RU"/>
        </w:rPr>
        <w:lastRenderedPageBreak/>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комплекс», «металлургический комплекс», «ВИЭ», «ТЭК», для решения учебных и (или) практико-ориентированных задач;</w:t>
      </w:r>
      <w:proofErr w:type="gramEnd"/>
    </w:p>
    <w:p w:rsidR="000A58E7" w:rsidRPr="00627901" w:rsidRDefault="00F53D31">
      <w:pPr>
        <w:numPr>
          <w:ilvl w:val="0"/>
          <w:numId w:val="14"/>
        </w:numPr>
        <w:spacing w:after="0" w:line="264" w:lineRule="auto"/>
        <w:jc w:val="both"/>
        <w:rPr>
          <w:lang w:val="ru-RU"/>
        </w:rPr>
      </w:pPr>
      <w:r w:rsidRPr="00627901">
        <w:rPr>
          <w:rFonts w:ascii="Times New Roman" w:hAnsi="Times New Roman"/>
          <w:color w:val="000000"/>
          <w:sz w:val="28"/>
          <w:lang w:val="ru-RU"/>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rsidR="000A58E7" w:rsidRPr="00627901" w:rsidRDefault="00F53D31">
      <w:pPr>
        <w:numPr>
          <w:ilvl w:val="0"/>
          <w:numId w:val="14"/>
        </w:numPr>
        <w:spacing w:after="0" w:line="264" w:lineRule="auto"/>
        <w:jc w:val="both"/>
        <w:rPr>
          <w:lang w:val="ru-RU"/>
        </w:rPr>
      </w:pPr>
      <w:r w:rsidRPr="00627901">
        <w:rPr>
          <w:rFonts w:ascii="Times New Roman" w:hAnsi="Times New Roman"/>
          <w:color w:val="000000"/>
          <w:sz w:val="28"/>
          <w:lang w:val="ru-RU"/>
        </w:rPr>
        <w:t>различать территории опережающего развития (ТОР), Арктическую зону и зону Севера России;</w:t>
      </w:r>
    </w:p>
    <w:p w:rsidR="000A58E7" w:rsidRPr="00627901" w:rsidRDefault="00F53D31">
      <w:pPr>
        <w:numPr>
          <w:ilvl w:val="0"/>
          <w:numId w:val="14"/>
        </w:numPr>
        <w:spacing w:after="0" w:line="264" w:lineRule="auto"/>
        <w:jc w:val="both"/>
        <w:rPr>
          <w:lang w:val="ru-RU"/>
        </w:rPr>
      </w:pPr>
      <w:r w:rsidRPr="00627901">
        <w:rPr>
          <w:rFonts w:ascii="Times New Roman" w:hAnsi="Times New Roman"/>
          <w:color w:val="000000"/>
          <w:sz w:val="28"/>
          <w:lang w:val="ru-RU"/>
        </w:rPr>
        <w:t>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w:t>
      </w:r>
    </w:p>
    <w:p w:rsidR="000A58E7" w:rsidRPr="00627901" w:rsidRDefault="00F53D31">
      <w:pPr>
        <w:numPr>
          <w:ilvl w:val="0"/>
          <w:numId w:val="14"/>
        </w:numPr>
        <w:spacing w:after="0" w:line="264" w:lineRule="auto"/>
        <w:jc w:val="both"/>
        <w:rPr>
          <w:lang w:val="ru-RU"/>
        </w:rPr>
      </w:pPr>
      <w:r w:rsidRPr="00627901">
        <w:rPr>
          <w:rFonts w:ascii="Times New Roman" w:hAnsi="Times New Roman"/>
          <w:color w:val="000000"/>
          <w:sz w:val="28"/>
          <w:lang w:val="ru-RU"/>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(ВИЭ);</w:t>
      </w:r>
    </w:p>
    <w:p w:rsidR="000A58E7" w:rsidRPr="00627901" w:rsidRDefault="00F53D31">
      <w:pPr>
        <w:numPr>
          <w:ilvl w:val="0"/>
          <w:numId w:val="14"/>
        </w:numPr>
        <w:spacing w:after="0" w:line="264" w:lineRule="auto"/>
        <w:jc w:val="both"/>
        <w:rPr>
          <w:lang w:val="ru-RU"/>
        </w:rPr>
      </w:pPr>
      <w:r w:rsidRPr="00627901">
        <w:rPr>
          <w:rFonts w:ascii="Times New Roman" w:hAnsi="Times New Roman"/>
          <w:color w:val="000000"/>
          <w:sz w:val="28"/>
          <w:lang w:val="ru-RU"/>
        </w:rPr>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p w:rsidR="000A58E7" w:rsidRPr="00627901" w:rsidRDefault="00F53D31">
      <w:pPr>
        <w:numPr>
          <w:ilvl w:val="0"/>
          <w:numId w:val="14"/>
        </w:numPr>
        <w:spacing w:after="0" w:line="264" w:lineRule="auto"/>
        <w:jc w:val="both"/>
        <w:rPr>
          <w:lang w:val="ru-RU"/>
        </w:rPr>
      </w:pPr>
      <w:r w:rsidRPr="00627901">
        <w:rPr>
          <w:rFonts w:ascii="Times New Roman" w:hAnsi="Times New Roman"/>
          <w:color w:val="000000"/>
          <w:sz w:val="28"/>
          <w:lang w:val="ru-RU"/>
        </w:rPr>
        <w:t>различать валовой внутренний продукт (ВВП), валовой региональный продукт (ВРП) и индекс человеческого развития (ИЧР) как показатели уровня развития страны и её регионов;</w:t>
      </w:r>
    </w:p>
    <w:p w:rsidR="000A58E7" w:rsidRPr="00627901" w:rsidRDefault="00F53D31">
      <w:pPr>
        <w:numPr>
          <w:ilvl w:val="0"/>
          <w:numId w:val="14"/>
        </w:numPr>
        <w:spacing w:after="0" w:line="264" w:lineRule="auto"/>
        <w:jc w:val="both"/>
        <w:rPr>
          <w:lang w:val="ru-RU"/>
        </w:rPr>
      </w:pPr>
      <w:r w:rsidRPr="00627901">
        <w:rPr>
          <w:rFonts w:ascii="Times New Roman" w:hAnsi="Times New Roman"/>
          <w:color w:val="000000"/>
          <w:sz w:val="28"/>
          <w:lang w:val="ru-RU"/>
        </w:rPr>
        <w:t>различать природно-ресурсный, человеческий и производственный капитал;</w:t>
      </w:r>
    </w:p>
    <w:p w:rsidR="000A58E7" w:rsidRPr="00627901" w:rsidRDefault="00F53D31">
      <w:pPr>
        <w:numPr>
          <w:ilvl w:val="0"/>
          <w:numId w:val="14"/>
        </w:numPr>
        <w:spacing w:after="0" w:line="264" w:lineRule="auto"/>
        <w:jc w:val="both"/>
        <w:rPr>
          <w:lang w:val="ru-RU"/>
        </w:rPr>
      </w:pPr>
      <w:r w:rsidRPr="00627901">
        <w:rPr>
          <w:rFonts w:ascii="Times New Roman" w:hAnsi="Times New Roman"/>
          <w:color w:val="000000"/>
          <w:sz w:val="28"/>
          <w:lang w:val="ru-RU"/>
        </w:rPr>
        <w:lastRenderedPageBreak/>
        <w:t>различать виды транспорта и основные показатели их работы: грузооборот и пассажирооборот;</w:t>
      </w:r>
    </w:p>
    <w:p w:rsidR="000A58E7" w:rsidRPr="00627901" w:rsidRDefault="00F53D31">
      <w:pPr>
        <w:numPr>
          <w:ilvl w:val="0"/>
          <w:numId w:val="14"/>
        </w:numPr>
        <w:spacing w:after="0" w:line="264" w:lineRule="auto"/>
        <w:jc w:val="both"/>
        <w:rPr>
          <w:lang w:val="ru-RU"/>
        </w:rPr>
      </w:pPr>
      <w:r w:rsidRPr="00627901">
        <w:rPr>
          <w:rFonts w:ascii="Times New Roman" w:hAnsi="Times New Roman"/>
          <w:color w:val="000000"/>
          <w:sz w:val="28"/>
          <w:lang w:val="ru-RU"/>
        </w:rP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rsidR="000A58E7" w:rsidRPr="00627901" w:rsidRDefault="00F53D31">
      <w:pPr>
        <w:numPr>
          <w:ilvl w:val="0"/>
          <w:numId w:val="14"/>
        </w:numPr>
        <w:spacing w:after="0" w:line="264" w:lineRule="auto"/>
        <w:jc w:val="both"/>
        <w:rPr>
          <w:lang w:val="ru-RU"/>
        </w:rPr>
      </w:pPr>
      <w:r w:rsidRPr="00627901">
        <w:rPr>
          <w:rFonts w:ascii="Times New Roman" w:hAnsi="Times New Roman"/>
          <w:color w:val="000000"/>
          <w:sz w:val="28"/>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rsidR="000A58E7" w:rsidRPr="00627901" w:rsidRDefault="00F53D31">
      <w:pPr>
        <w:numPr>
          <w:ilvl w:val="0"/>
          <w:numId w:val="14"/>
        </w:numPr>
        <w:spacing w:after="0" w:line="264" w:lineRule="auto"/>
        <w:jc w:val="both"/>
        <w:rPr>
          <w:lang w:val="ru-RU"/>
        </w:rPr>
      </w:pPr>
      <w:r w:rsidRPr="00627901">
        <w:rPr>
          <w:rFonts w:ascii="Times New Roman" w:hAnsi="Times New Roman"/>
          <w:color w:val="000000"/>
          <w:sz w:val="28"/>
          <w:lang w:val="ru-RU"/>
        </w:rPr>
        <w:t>использовать знания об особенностях компонентов природы Росс</w:t>
      </w:r>
      <w:proofErr w:type="gramStart"/>
      <w:r w:rsidRPr="00627901">
        <w:rPr>
          <w:rFonts w:ascii="Times New Roman" w:hAnsi="Times New Roman"/>
          <w:color w:val="000000"/>
          <w:sz w:val="28"/>
          <w:lang w:val="ru-RU"/>
        </w:rPr>
        <w:t>ии и её</w:t>
      </w:r>
      <w:proofErr w:type="gramEnd"/>
      <w:r w:rsidRPr="00627901">
        <w:rPr>
          <w:rFonts w:ascii="Times New Roman" w:hAnsi="Times New Roman"/>
          <w:color w:val="000000"/>
          <w:sz w:val="28"/>
          <w:lang w:val="ru-RU"/>
        </w:rPr>
        <w:t xml:space="preserve">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rsidR="000A58E7" w:rsidRPr="00627901" w:rsidRDefault="00F53D31">
      <w:pPr>
        <w:numPr>
          <w:ilvl w:val="0"/>
          <w:numId w:val="14"/>
        </w:numPr>
        <w:spacing w:after="0" w:line="264" w:lineRule="auto"/>
        <w:jc w:val="both"/>
        <w:rPr>
          <w:lang w:val="ru-RU"/>
        </w:rPr>
      </w:pPr>
      <w:r w:rsidRPr="00627901">
        <w:rPr>
          <w:rFonts w:ascii="Times New Roman" w:hAnsi="Times New Roman"/>
          <w:color w:val="000000"/>
          <w:sz w:val="28"/>
          <w:lang w:val="ru-RU"/>
        </w:rPr>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rsidR="000A58E7" w:rsidRPr="00627901" w:rsidRDefault="00F53D31">
      <w:pPr>
        <w:numPr>
          <w:ilvl w:val="0"/>
          <w:numId w:val="14"/>
        </w:numPr>
        <w:spacing w:after="0" w:line="264" w:lineRule="auto"/>
        <w:jc w:val="both"/>
        <w:rPr>
          <w:lang w:val="ru-RU"/>
        </w:rPr>
      </w:pPr>
      <w:r w:rsidRPr="00627901">
        <w:rPr>
          <w:rFonts w:ascii="Times New Roman" w:hAnsi="Times New Roman"/>
          <w:color w:val="000000"/>
          <w:sz w:val="28"/>
          <w:lang w:val="ru-RU"/>
        </w:rPr>
        <w:t>оценивать влияние географического положения отдельных регионов России на особенности природы, жизнь и хозяйственную деятельность населения;</w:t>
      </w:r>
    </w:p>
    <w:p w:rsidR="000A58E7" w:rsidRPr="00627901" w:rsidRDefault="00F53D31">
      <w:pPr>
        <w:numPr>
          <w:ilvl w:val="0"/>
          <w:numId w:val="14"/>
        </w:numPr>
        <w:spacing w:after="0" w:line="264" w:lineRule="auto"/>
        <w:jc w:val="both"/>
        <w:rPr>
          <w:lang w:val="ru-RU"/>
        </w:rPr>
      </w:pPr>
      <w:r w:rsidRPr="00627901">
        <w:rPr>
          <w:rFonts w:ascii="Times New Roman" w:hAnsi="Times New Roman"/>
          <w:color w:val="000000"/>
          <w:sz w:val="28"/>
          <w:lang w:val="ru-RU"/>
        </w:rPr>
        <w:t>объяснять географические различия населения и хозяйства территорий крупных регионов страны;</w:t>
      </w:r>
    </w:p>
    <w:p w:rsidR="000A58E7" w:rsidRPr="00627901" w:rsidRDefault="00F53D31">
      <w:pPr>
        <w:numPr>
          <w:ilvl w:val="0"/>
          <w:numId w:val="14"/>
        </w:numPr>
        <w:spacing w:after="0" w:line="264" w:lineRule="auto"/>
        <w:jc w:val="both"/>
        <w:rPr>
          <w:lang w:val="ru-RU"/>
        </w:rPr>
      </w:pPr>
      <w:r w:rsidRPr="00627901">
        <w:rPr>
          <w:rFonts w:ascii="Times New Roman" w:hAnsi="Times New Roman"/>
          <w:color w:val="000000"/>
          <w:sz w:val="28"/>
          <w:lang w:val="ru-RU"/>
        </w:rPr>
        <w:t>сравнивать географическое положение, географические особенности природно-ресурсного потенциала, населения и хозяйства регионов России;</w:t>
      </w:r>
    </w:p>
    <w:p w:rsidR="000A58E7" w:rsidRPr="00627901" w:rsidRDefault="00F53D31">
      <w:pPr>
        <w:numPr>
          <w:ilvl w:val="0"/>
          <w:numId w:val="14"/>
        </w:numPr>
        <w:spacing w:after="0" w:line="264" w:lineRule="auto"/>
        <w:jc w:val="both"/>
        <w:rPr>
          <w:lang w:val="ru-RU"/>
        </w:rPr>
      </w:pPr>
      <w:r w:rsidRPr="00627901">
        <w:rPr>
          <w:rFonts w:ascii="Times New Roman" w:hAnsi="Times New Roman"/>
          <w:color w:val="000000"/>
          <w:sz w:val="28"/>
          <w:lang w:val="ru-RU"/>
        </w:rP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p w:rsidR="000A58E7" w:rsidRPr="00627901" w:rsidRDefault="00F53D31">
      <w:pPr>
        <w:numPr>
          <w:ilvl w:val="0"/>
          <w:numId w:val="14"/>
        </w:numPr>
        <w:spacing w:after="0" w:line="264" w:lineRule="auto"/>
        <w:jc w:val="both"/>
        <w:rPr>
          <w:lang w:val="ru-RU"/>
        </w:rPr>
      </w:pPr>
      <w:r w:rsidRPr="00627901">
        <w:rPr>
          <w:rFonts w:ascii="Times New Roman" w:hAnsi="Times New Roman"/>
          <w:color w:val="000000"/>
          <w:sz w:val="28"/>
          <w:lang w:val="ru-RU"/>
        </w:rPr>
        <w:t>приводить примеры объектов Всемирного наследия ЮНЕСКО и описывать их местоположение на географической карте;</w:t>
      </w:r>
    </w:p>
    <w:p w:rsidR="000A58E7" w:rsidRPr="00627901" w:rsidRDefault="00F53D31">
      <w:pPr>
        <w:numPr>
          <w:ilvl w:val="0"/>
          <w:numId w:val="14"/>
        </w:numPr>
        <w:spacing w:after="0" w:line="264" w:lineRule="auto"/>
        <w:jc w:val="both"/>
        <w:rPr>
          <w:lang w:val="ru-RU"/>
        </w:rPr>
      </w:pPr>
      <w:r w:rsidRPr="00627901">
        <w:rPr>
          <w:rFonts w:ascii="Times New Roman" w:hAnsi="Times New Roman"/>
          <w:color w:val="000000"/>
          <w:sz w:val="28"/>
          <w:lang w:val="ru-RU"/>
        </w:rPr>
        <w:t>характеризовать место и роль России в мировом хозяйстве.</w:t>
      </w:r>
    </w:p>
    <w:p w:rsidR="000A58E7" w:rsidRPr="00627901" w:rsidRDefault="000A58E7">
      <w:pPr>
        <w:rPr>
          <w:lang w:val="ru-RU"/>
        </w:rPr>
        <w:sectPr w:rsidR="000A58E7" w:rsidRPr="00627901">
          <w:pgSz w:w="11906" w:h="16383"/>
          <w:pgMar w:top="1134" w:right="850" w:bottom="1134" w:left="1701" w:header="720" w:footer="720" w:gutter="0"/>
          <w:cols w:space="720"/>
        </w:sectPr>
      </w:pPr>
    </w:p>
    <w:p w:rsidR="000A58E7" w:rsidRDefault="00F53D31">
      <w:pPr>
        <w:spacing w:after="0"/>
        <w:ind w:left="120"/>
      </w:pPr>
      <w:bookmarkStart w:id="4" w:name="block-12433694"/>
      <w:bookmarkEnd w:id="3"/>
      <w:r w:rsidRPr="00627901">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0A58E7" w:rsidRDefault="00F53D31">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79"/>
        <w:gridCol w:w="4532"/>
        <w:gridCol w:w="1589"/>
        <w:gridCol w:w="1841"/>
        <w:gridCol w:w="1910"/>
        <w:gridCol w:w="2837"/>
      </w:tblGrid>
      <w:tr w:rsidR="000A58E7">
        <w:trPr>
          <w:trHeight w:val="144"/>
          <w:tblCellSpacing w:w="20" w:type="nil"/>
        </w:trPr>
        <w:tc>
          <w:tcPr>
            <w:tcW w:w="520" w:type="dxa"/>
            <w:vMerge w:val="restart"/>
            <w:tcMar>
              <w:top w:w="50" w:type="dxa"/>
              <w:left w:w="100" w:type="dxa"/>
            </w:tcMar>
            <w:vAlign w:val="center"/>
          </w:tcPr>
          <w:p w:rsidR="000A58E7" w:rsidRDefault="00F53D31">
            <w:pPr>
              <w:spacing w:after="0"/>
              <w:ind w:left="135"/>
            </w:pPr>
            <w:r>
              <w:rPr>
                <w:rFonts w:ascii="Times New Roman" w:hAnsi="Times New Roman"/>
                <w:b/>
                <w:color w:val="000000"/>
                <w:sz w:val="24"/>
              </w:rPr>
              <w:t xml:space="preserve">№ п/п </w:t>
            </w:r>
          </w:p>
          <w:p w:rsidR="000A58E7" w:rsidRDefault="000A58E7">
            <w:pPr>
              <w:spacing w:after="0"/>
              <w:ind w:left="135"/>
            </w:pPr>
          </w:p>
        </w:tc>
        <w:tc>
          <w:tcPr>
            <w:tcW w:w="2640" w:type="dxa"/>
            <w:vMerge w:val="restart"/>
            <w:tcMar>
              <w:top w:w="50" w:type="dxa"/>
              <w:left w:w="100" w:type="dxa"/>
            </w:tcMar>
            <w:vAlign w:val="center"/>
          </w:tcPr>
          <w:p w:rsidR="000A58E7" w:rsidRDefault="00F53D31">
            <w:pPr>
              <w:spacing w:after="0"/>
              <w:ind w:left="135"/>
            </w:pPr>
            <w:r>
              <w:rPr>
                <w:rFonts w:ascii="Times New Roman" w:hAnsi="Times New Roman"/>
                <w:b/>
                <w:color w:val="000000"/>
                <w:sz w:val="24"/>
              </w:rPr>
              <w:t xml:space="preserve">Наименование разделов и тем программы </w:t>
            </w:r>
          </w:p>
          <w:p w:rsidR="000A58E7" w:rsidRDefault="000A58E7">
            <w:pPr>
              <w:spacing w:after="0"/>
              <w:ind w:left="135"/>
            </w:pPr>
          </w:p>
        </w:tc>
        <w:tc>
          <w:tcPr>
            <w:tcW w:w="0" w:type="auto"/>
            <w:gridSpan w:val="3"/>
            <w:tcMar>
              <w:top w:w="50" w:type="dxa"/>
              <w:left w:w="100" w:type="dxa"/>
            </w:tcMar>
            <w:vAlign w:val="center"/>
          </w:tcPr>
          <w:p w:rsidR="000A58E7" w:rsidRDefault="00F53D31">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0A58E7" w:rsidRDefault="00F53D31">
            <w:pPr>
              <w:spacing w:after="0"/>
              <w:ind w:left="135"/>
            </w:pPr>
            <w:r>
              <w:rPr>
                <w:rFonts w:ascii="Times New Roman" w:hAnsi="Times New Roman"/>
                <w:b/>
                <w:color w:val="000000"/>
                <w:sz w:val="24"/>
              </w:rPr>
              <w:t xml:space="preserve">Электронные (цифровые) образовательные ресурсы </w:t>
            </w:r>
          </w:p>
          <w:p w:rsidR="000A58E7" w:rsidRDefault="000A58E7">
            <w:pPr>
              <w:spacing w:after="0"/>
              <w:ind w:left="135"/>
            </w:pPr>
          </w:p>
        </w:tc>
      </w:tr>
      <w:tr w:rsidR="000A58E7">
        <w:trPr>
          <w:trHeight w:val="144"/>
          <w:tblCellSpacing w:w="20" w:type="nil"/>
        </w:trPr>
        <w:tc>
          <w:tcPr>
            <w:tcW w:w="0" w:type="auto"/>
            <w:vMerge/>
            <w:tcBorders>
              <w:top w:val="nil"/>
            </w:tcBorders>
            <w:tcMar>
              <w:top w:w="50" w:type="dxa"/>
              <w:left w:w="100" w:type="dxa"/>
            </w:tcMar>
          </w:tcPr>
          <w:p w:rsidR="000A58E7" w:rsidRDefault="000A58E7"/>
        </w:tc>
        <w:tc>
          <w:tcPr>
            <w:tcW w:w="0" w:type="auto"/>
            <w:vMerge/>
            <w:tcBorders>
              <w:top w:val="nil"/>
            </w:tcBorders>
            <w:tcMar>
              <w:top w:w="50" w:type="dxa"/>
              <w:left w:w="100" w:type="dxa"/>
            </w:tcMar>
          </w:tcPr>
          <w:p w:rsidR="000A58E7" w:rsidRDefault="000A58E7"/>
        </w:tc>
        <w:tc>
          <w:tcPr>
            <w:tcW w:w="1011" w:type="dxa"/>
            <w:tcMar>
              <w:top w:w="50" w:type="dxa"/>
              <w:left w:w="100" w:type="dxa"/>
            </w:tcMar>
            <w:vAlign w:val="center"/>
          </w:tcPr>
          <w:p w:rsidR="000A58E7" w:rsidRDefault="00F53D31">
            <w:pPr>
              <w:spacing w:after="0"/>
              <w:ind w:left="135"/>
            </w:pPr>
            <w:r>
              <w:rPr>
                <w:rFonts w:ascii="Times New Roman" w:hAnsi="Times New Roman"/>
                <w:b/>
                <w:color w:val="000000"/>
                <w:sz w:val="24"/>
              </w:rPr>
              <w:t xml:space="preserve">Всего </w:t>
            </w:r>
          </w:p>
          <w:p w:rsidR="000A58E7" w:rsidRDefault="000A58E7">
            <w:pPr>
              <w:spacing w:after="0"/>
              <w:ind w:left="135"/>
            </w:pPr>
          </w:p>
        </w:tc>
        <w:tc>
          <w:tcPr>
            <w:tcW w:w="1738" w:type="dxa"/>
            <w:tcMar>
              <w:top w:w="50" w:type="dxa"/>
              <w:left w:w="100" w:type="dxa"/>
            </w:tcMar>
            <w:vAlign w:val="center"/>
          </w:tcPr>
          <w:p w:rsidR="000A58E7" w:rsidRDefault="00F53D31">
            <w:pPr>
              <w:spacing w:after="0"/>
              <w:ind w:left="135"/>
            </w:pPr>
            <w:r>
              <w:rPr>
                <w:rFonts w:ascii="Times New Roman" w:hAnsi="Times New Roman"/>
                <w:b/>
                <w:color w:val="000000"/>
                <w:sz w:val="24"/>
              </w:rPr>
              <w:t xml:space="preserve">Контрольные работы </w:t>
            </w:r>
          </w:p>
          <w:p w:rsidR="000A58E7" w:rsidRDefault="000A58E7">
            <w:pPr>
              <w:spacing w:after="0"/>
              <w:ind w:left="135"/>
            </w:pPr>
          </w:p>
        </w:tc>
        <w:tc>
          <w:tcPr>
            <w:tcW w:w="1823" w:type="dxa"/>
            <w:tcMar>
              <w:top w:w="50" w:type="dxa"/>
              <w:left w:w="100" w:type="dxa"/>
            </w:tcMar>
            <w:vAlign w:val="center"/>
          </w:tcPr>
          <w:p w:rsidR="000A58E7" w:rsidRDefault="00F53D31">
            <w:pPr>
              <w:spacing w:after="0"/>
              <w:ind w:left="135"/>
            </w:pPr>
            <w:r>
              <w:rPr>
                <w:rFonts w:ascii="Times New Roman" w:hAnsi="Times New Roman"/>
                <w:b/>
                <w:color w:val="000000"/>
                <w:sz w:val="24"/>
              </w:rPr>
              <w:t xml:space="preserve">Практические работы </w:t>
            </w:r>
          </w:p>
          <w:p w:rsidR="000A58E7" w:rsidRDefault="000A58E7">
            <w:pPr>
              <w:spacing w:after="0"/>
              <w:ind w:left="135"/>
            </w:pPr>
          </w:p>
        </w:tc>
        <w:tc>
          <w:tcPr>
            <w:tcW w:w="0" w:type="auto"/>
            <w:vMerge/>
            <w:tcBorders>
              <w:top w:val="nil"/>
            </w:tcBorders>
            <w:tcMar>
              <w:top w:w="50" w:type="dxa"/>
              <w:left w:w="100" w:type="dxa"/>
            </w:tcMar>
          </w:tcPr>
          <w:p w:rsidR="000A58E7" w:rsidRDefault="000A58E7"/>
        </w:tc>
      </w:tr>
      <w:tr w:rsidR="000A58E7">
        <w:trPr>
          <w:trHeight w:val="144"/>
          <w:tblCellSpacing w:w="20" w:type="nil"/>
        </w:trPr>
        <w:tc>
          <w:tcPr>
            <w:tcW w:w="0" w:type="auto"/>
            <w:gridSpan w:val="6"/>
            <w:tcMar>
              <w:top w:w="50" w:type="dxa"/>
              <w:left w:w="100" w:type="dxa"/>
            </w:tcMar>
            <w:vAlign w:val="center"/>
          </w:tcPr>
          <w:p w:rsidR="000A58E7" w:rsidRDefault="00F53D31">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Географическое изучение Земли</w:t>
            </w:r>
          </w:p>
        </w:tc>
      </w:tr>
      <w:tr w:rsidR="000A58E7" w:rsidRPr="00C32FDC">
        <w:trPr>
          <w:trHeight w:val="144"/>
          <w:tblCellSpacing w:w="20" w:type="nil"/>
        </w:trPr>
        <w:tc>
          <w:tcPr>
            <w:tcW w:w="520" w:type="dxa"/>
            <w:tcMar>
              <w:top w:w="50" w:type="dxa"/>
              <w:left w:w="100" w:type="dxa"/>
            </w:tcMar>
            <w:vAlign w:val="center"/>
          </w:tcPr>
          <w:p w:rsidR="000A58E7" w:rsidRDefault="00F53D31">
            <w:pPr>
              <w:spacing w:after="0"/>
            </w:pPr>
            <w:r>
              <w:rPr>
                <w:rFonts w:ascii="Times New Roman" w:hAnsi="Times New Roman"/>
                <w:color w:val="000000"/>
                <w:sz w:val="24"/>
              </w:rPr>
              <w:t>1.1</w:t>
            </w:r>
          </w:p>
        </w:tc>
        <w:tc>
          <w:tcPr>
            <w:tcW w:w="2640"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Введение. География - наука о планете Земля</w:t>
            </w:r>
          </w:p>
        </w:tc>
        <w:tc>
          <w:tcPr>
            <w:tcW w:w="1011" w:type="dxa"/>
            <w:tcMar>
              <w:top w:w="50" w:type="dxa"/>
              <w:left w:w="100" w:type="dxa"/>
            </w:tcMar>
            <w:vAlign w:val="center"/>
          </w:tcPr>
          <w:p w:rsidR="000A58E7" w:rsidRDefault="00F53D31">
            <w:pPr>
              <w:spacing w:after="0"/>
              <w:ind w:left="135"/>
              <w:jc w:val="center"/>
            </w:pPr>
            <w:r w:rsidRPr="0062790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738" w:type="dxa"/>
            <w:tcMar>
              <w:top w:w="50" w:type="dxa"/>
              <w:left w:w="100" w:type="dxa"/>
            </w:tcMar>
            <w:vAlign w:val="center"/>
          </w:tcPr>
          <w:p w:rsidR="000A58E7" w:rsidRDefault="000A58E7">
            <w:pPr>
              <w:spacing w:after="0"/>
              <w:ind w:left="135"/>
              <w:jc w:val="center"/>
            </w:pPr>
          </w:p>
        </w:tc>
        <w:tc>
          <w:tcPr>
            <w:tcW w:w="1823"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627901">
                <w:rPr>
                  <w:rFonts w:ascii="Times New Roman" w:hAnsi="Times New Roman"/>
                  <w:color w:val="0000FF"/>
                  <w:u w:val="single"/>
                  <w:lang w:val="ru-RU"/>
                </w:rPr>
                <w:t>://</w:t>
              </w:r>
              <w:r>
                <w:rPr>
                  <w:rFonts w:ascii="Times New Roman" w:hAnsi="Times New Roman"/>
                  <w:color w:val="0000FF"/>
                  <w:u w:val="single"/>
                </w:rPr>
                <w:t>m</w:t>
              </w:r>
              <w:r w:rsidRPr="00627901">
                <w:rPr>
                  <w:rFonts w:ascii="Times New Roman" w:hAnsi="Times New Roman"/>
                  <w:color w:val="0000FF"/>
                  <w:u w:val="single"/>
                  <w:lang w:val="ru-RU"/>
                </w:rPr>
                <w:t>.</w:t>
              </w:r>
              <w:r>
                <w:rPr>
                  <w:rFonts w:ascii="Times New Roman" w:hAnsi="Times New Roman"/>
                  <w:color w:val="0000FF"/>
                  <w:u w:val="single"/>
                </w:rPr>
                <w:t>edsoo</w:t>
              </w:r>
              <w:r w:rsidRPr="00627901">
                <w:rPr>
                  <w:rFonts w:ascii="Times New Roman" w:hAnsi="Times New Roman"/>
                  <w:color w:val="0000FF"/>
                  <w:u w:val="single"/>
                  <w:lang w:val="ru-RU"/>
                </w:rPr>
                <w:t>.</w:t>
              </w:r>
              <w:r>
                <w:rPr>
                  <w:rFonts w:ascii="Times New Roman" w:hAnsi="Times New Roman"/>
                  <w:color w:val="0000FF"/>
                  <w:u w:val="single"/>
                </w:rPr>
                <w:t>ru</w:t>
              </w:r>
              <w:r w:rsidRPr="00627901">
                <w:rPr>
                  <w:rFonts w:ascii="Times New Roman" w:hAnsi="Times New Roman"/>
                  <w:color w:val="0000FF"/>
                  <w:u w:val="single"/>
                  <w:lang w:val="ru-RU"/>
                </w:rPr>
                <w:t>/7</w:t>
              </w:r>
              <w:r>
                <w:rPr>
                  <w:rFonts w:ascii="Times New Roman" w:hAnsi="Times New Roman"/>
                  <w:color w:val="0000FF"/>
                  <w:u w:val="single"/>
                </w:rPr>
                <w:t>f</w:t>
              </w:r>
              <w:r w:rsidRPr="00627901">
                <w:rPr>
                  <w:rFonts w:ascii="Times New Roman" w:hAnsi="Times New Roman"/>
                  <w:color w:val="0000FF"/>
                  <w:u w:val="single"/>
                  <w:lang w:val="ru-RU"/>
                </w:rPr>
                <w:t>413</w:t>
              </w:r>
              <w:r>
                <w:rPr>
                  <w:rFonts w:ascii="Times New Roman" w:hAnsi="Times New Roman"/>
                  <w:color w:val="0000FF"/>
                  <w:u w:val="single"/>
                </w:rPr>
                <w:t>b</w:t>
              </w:r>
              <w:r w:rsidRPr="00627901">
                <w:rPr>
                  <w:rFonts w:ascii="Times New Roman" w:hAnsi="Times New Roman"/>
                  <w:color w:val="0000FF"/>
                  <w:u w:val="single"/>
                  <w:lang w:val="ru-RU"/>
                </w:rPr>
                <w:t>38</w:t>
              </w:r>
            </w:hyperlink>
          </w:p>
        </w:tc>
      </w:tr>
      <w:tr w:rsidR="000A58E7" w:rsidRPr="00C32FDC">
        <w:trPr>
          <w:trHeight w:val="144"/>
          <w:tblCellSpacing w:w="20" w:type="nil"/>
        </w:trPr>
        <w:tc>
          <w:tcPr>
            <w:tcW w:w="520" w:type="dxa"/>
            <w:tcMar>
              <w:top w:w="50" w:type="dxa"/>
              <w:left w:w="100" w:type="dxa"/>
            </w:tcMar>
            <w:vAlign w:val="center"/>
          </w:tcPr>
          <w:p w:rsidR="000A58E7" w:rsidRDefault="00F53D31">
            <w:pPr>
              <w:spacing w:after="0"/>
            </w:pPr>
            <w:r>
              <w:rPr>
                <w:rFonts w:ascii="Times New Roman" w:hAnsi="Times New Roman"/>
                <w:color w:val="000000"/>
                <w:sz w:val="24"/>
              </w:rPr>
              <w:t>1.2</w:t>
            </w:r>
          </w:p>
        </w:tc>
        <w:tc>
          <w:tcPr>
            <w:tcW w:w="2640" w:type="dxa"/>
            <w:tcMar>
              <w:top w:w="50" w:type="dxa"/>
              <w:left w:w="100" w:type="dxa"/>
            </w:tcMar>
            <w:vAlign w:val="center"/>
          </w:tcPr>
          <w:p w:rsidR="000A58E7" w:rsidRDefault="00F53D31">
            <w:pPr>
              <w:spacing w:after="0"/>
              <w:ind w:left="135"/>
            </w:pPr>
            <w:r>
              <w:rPr>
                <w:rFonts w:ascii="Times New Roman" w:hAnsi="Times New Roman"/>
                <w:color w:val="000000"/>
                <w:sz w:val="24"/>
              </w:rPr>
              <w:t>История географических открытий</w:t>
            </w:r>
          </w:p>
        </w:tc>
        <w:tc>
          <w:tcPr>
            <w:tcW w:w="1011"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0A58E7" w:rsidRDefault="000A58E7">
            <w:pPr>
              <w:spacing w:after="0"/>
              <w:ind w:left="135"/>
              <w:jc w:val="center"/>
            </w:pPr>
          </w:p>
        </w:tc>
        <w:tc>
          <w:tcPr>
            <w:tcW w:w="1823"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627901">
                <w:rPr>
                  <w:rFonts w:ascii="Times New Roman" w:hAnsi="Times New Roman"/>
                  <w:color w:val="0000FF"/>
                  <w:u w:val="single"/>
                  <w:lang w:val="ru-RU"/>
                </w:rPr>
                <w:t>://</w:t>
              </w:r>
              <w:r>
                <w:rPr>
                  <w:rFonts w:ascii="Times New Roman" w:hAnsi="Times New Roman"/>
                  <w:color w:val="0000FF"/>
                  <w:u w:val="single"/>
                </w:rPr>
                <w:t>m</w:t>
              </w:r>
              <w:r w:rsidRPr="00627901">
                <w:rPr>
                  <w:rFonts w:ascii="Times New Roman" w:hAnsi="Times New Roman"/>
                  <w:color w:val="0000FF"/>
                  <w:u w:val="single"/>
                  <w:lang w:val="ru-RU"/>
                </w:rPr>
                <w:t>.</w:t>
              </w:r>
              <w:r>
                <w:rPr>
                  <w:rFonts w:ascii="Times New Roman" w:hAnsi="Times New Roman"/>
                  <w:color w:val="0000FF"/>
                  <w:u w:val="single"/>
                </w:rPr>
                <w:t>edsoo</w:t>
              </w:r>
              <w:r w:rsidRPr="00627901">
                <w:rPr>
                  <w:rFonts w:ascii="Times New Roman" w:hAnsi="Times New Roman"/>
                  <w:color w:val="0000FF"/>
                  <w:u w:val="single"/>
                  <w:lang w:val="ru-RU"/>
                </w:rPr>
                <w:t>.</w:t>
              </w:r>
              <w:r>
                <w:rPr>
                  <w:rFonts w:ascii="Times New Roman" w:hAnsi="Times New Roman"/>
                  <w:color w:val="0000FF"/>
                  <w:u w:val="single"/>
                </w:rPr>
                <w:t>ru</w:t>
              </w:r>
              <w:r w:rsidRPr="00627901">
                <w:rPr>
                  <w:rFonts w:ascii="Times New Roman" w:hAnsi="Times New Roman"/>
                  <w:color w:val="0000FF"/>
                  <w:u w:val="single"/>
                  <w:lang w:val="ru-RU"/>
                </w:rPr>
                <w:t>/7</w:t>
              </w:r>
              <w:r>
                <w:rPr>
                  <w:rFonts w:ascii="Times New Roman" w:hAnsi="Times New Roman"/>
                  <w:color w:val="0000FF"/>
                  <w:u w:val="single"/>
                </w:rPr>
                <w:t>f</w:t>
              </w:r>
              <w:r w:rsidRPr="00627901">
                <w:rPr>
                  <w:rFonts w:ascii="Times New Roman" w:hAnsi="Times New Roman"/>
                  <w:color w:val="0000FF"/>
                  <w:u w:val="single"/>
                  <w:lang w:val="ru-RU"/>
                </w:rPr>
                <w:t>413</w:t>
              </w:r>
              <w:r>
                <w:rPr>
                  <w:rFonts w:ascii="Times New Roman" w:hAnsi="Times New Roman"/>
                  <w:color w:val="0000FF"/>
                  <w:u w:val="single"/>
                </w:rPr>
                <w:t>b</w:t>
              </w:r>
              <w:r w:rsidRPr="00627901">
                <w:rPr>
                  <w:rFonts w:ascii="Times New Roman" w:hAnsi="Times New Roman"/>
                  <w:color w:val="0000FF"/>
                  <w:u w:val="single"/>
                  <w:lang w:val="ru-RU"/>
                </w:rPr>
                <w:t>38</w:t>
              </w:r>
            </w:hyperlink>
          </w:p>
        </w:tc>
      </w:tr>
      <w:tr w:rsidR="000A58E7">
        <w:trPr>
          <w:trHeight w:val="144"/>
          <w:tblCellSpacing w:w="20" w:type="nil"/>
        </w:trPr>
        <w:tc>
          <w:tcPr>
            <w:tcW w:w="0" w:type="auto"/>
            <w:gridSpan w:val="2"/>
            <w:tcMar>
              <w:top w:w="50" w:type="dxa"/>
              <w:left w:w="100" w:type="dxa"/>
            </w:tcMar>
            <w:vAlign w:val="center"/>
          </w:tcPr>
          <w:p w:rsidR="000A58E7" w:rsidRDefault="00F53D31">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0A58E7" w:rsidRDefault="000A58E7"/>
        </w:tc>
      </w:tr>
      <w:tr w:rsidR="000A58E7">
        <w:trPr>
          <w:trHeight w:val="144"/>
          <w:tblCellSpacing w:w="20" w:type="nil"/>
        </w:trPr>
        <w:tc>
          <w:tcPr>
            <w:tcW w:w="0" w:type="auto"/>
            <w:gridSpan w:val="6"/>
            <w:tcMar>
              <w:top w:w="50" w:type="dxa"/>
              <w:left w:w="100" w:type="dxa"/>
            </w:tcMar>
            <w:vAlign w:val="center"/>
          </w:tcPr>
          <w:p w:rsidR="000A58E7" w:rsidRDefault="00F53D3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Изображения земной поверхности</w:t>
            </w:r>
          </w:p>
        </w:tc>
      </w:tr>
      <w:tr w:rsidR="000A58E7" w:rsidRPr="00C32FDC">
        <w:trPr>
          <w:trHeight w:val="144"/>
          <w:tblCellSpacing w:w="20" w:type="nil"/>
        </w:trPr>
        <w:tc>
          <w:tcPr>
            <w:tcW w:w="520" w:type="dxa"/>
            <w:tcMar>
              <w:top w:w="50" w:type="dxa"/>
              <w:left w:w="100" w:type="dxa"/>
            </w:tcMar>
            <w:vAlign w:val="center"/>
          </w:tcPr>
          <w:p w:rsidR="000A58E7" w:rsidRDefault="00F53D31">
            <w:pPr>
              <w:spacing w:after="0"/>
            </w:pPr>
            <w:r>
              <w:rPr>
                <w:rFonts w:ascii="Times New Roman" w:hAnsi="Times New Roman"/>
                <w:color w:val="000000"/>
                <w:sz w:val="24"/>
              </w:rPr>
              <w:t>2.1</w:t>
            </w:r>
          </w:p>
        </w:tc>
        <w:tc>
          <w:tcPr>
            <w:tcW w:w="2640" w:type="dxa"/>
            <w:tcMar>
              <w:top w:w="50" w:type="dxa"/>
              <w:left w:w="100" w:type="dxa"/>
            </w:tcMar>
            <w:vAlign w:val="center"/>
          </w:tcPr>
          <w:p w:rsidR="000A58E7" w:rsidRDefault="00F53D31">
            <w:pPr>
              <w:spacing w:after="0"/>
              <w:ind w:left="135"/>
            </w:pPr>
            <w:r>
              <w:rPr>
                <w:rFonts w:ascii="Times New Roman" w:hAnsi="Times New Roman"/>
                <w:color w:val="000000"/>
                <w:sz w:val="24"/>
              </w:rPr>
              <w:t>Планы местности</w:t>
            </w:r>
          </w:p>
        </w:tc>
        <w:tc>
          <w:tcPr>
            <w:tcW w:w="1011"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0A58E7" w:rsidRDefault="000A58E7">
            <w:pPr>
              <w:spacing w:after="0"/>
              <w:ind w:left="135"/>
              <w:jc w:val="center"/>
            </w:pPr>
          </w:p>
        </w:tc>
        <w:tc>
          <w:tcPr>
            <w:tcW w:w="1823"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627901">
                <w:rPr>
                  <w:rFonts w:ascii="Times New Roman" w:hAnsi="Times New Roman"/>
                  <w:color w:val="0000FF"/>
                  <w:u w:val="single"/>
                  <w:lang w:val="ru-RU"/>
                </w:rPr>
                <w:t>://</w:t>
              </w:r>
              <w:r>
                <w:rPr>
                  <w:rFonts w:ascii="Times New Roman" w:hAnsi="Times New Roman"/>
                  <w:color w:val="0000FF"/>
                  <w:u w:val="single"/>
                </w:rPr>
                <w:t>m</w:t>
              </w:r>
              <w:r w:rsidRPr="00627901">
                <w:rPr>
                  <w:rFonts w:ascii="Times New Roman" w:hAnsi="Times New Roman"/>
                  <w:color w:val="0000FF"/>
                  <w:u w:val="single"/>
                  <w:lang w:val="ru-RU"/>
                </w:rPr>
                <w:t>.</w:t>
              </w:r>
              <w:r>
                <w:rPr>
                  <w:rFonts w:ascii="Times New Roman" w:hAnsi="Times New Roman"/>
                  <w:color w:val="0000FF"/>
                  <w:u w:val="single"/>
                </w:rPr>
                <w:t>edsoo</w:t>
              </w:r>
              <w:r w:rsidRPr="00627901">
                <w:rPr>
                  <w:rFonts w:ascii="Times New Roman" w:hAnsi="Times New Roman"/>
                  <w:color w:val="0000FF"/>
                  <w:u w:val="single"/>
                  <w:lang w:val="ru-RU"/>
                </w:rPr>
                <w:t>.</w:t>
              </w:r>
              <w:r>
                <w:rPr>
                  <w:rFonts w:ascii="Times New Roman" w:hAnsi="Times New Roman"/>
                  <w:color w:val="0000FF"/>
                  <w:u w:val="single"/>
                </w:rPr>
                <w:t>ru</w:t>
              </w:r>
              <w:r w:rsidRPr="00627901">
                <w:rPr>
                  <w:rFonts w:ascii="Times New Roman" w:hAnsi="Times New Roman"/>
                  <w:color w:val="0000FF"/>
                  <w:u w:val="single"/>
                  <w:lang w:val="ru-RU"/>
                </w:rPr>
                <w:t>/7</w:t>
              </w:r>
              <w:r>
                <w:rPr>
                  <w:rFonts w:ascii="Times New Roman" w:hAnsi="Times New Roman"/>
                  <w:color w:val="0000FF"/>
                  <w:u w:val="single"/>
                </w:rPr>
                <w:t>f</w:t>
              </w:r>
              <w:r w:rsidRPr="00627901">
                <w:rPr>
                  <w:rFonts w:ascii="Times New Roman" w:hAnsi="Times New Roman"/>
                  <w:color w:val="0000FF"/>
                  <w:u w:val="single"/>
                  <w:lang w:val="ru-RU"/>
                </w:rPr>
                <w:t>413</w:t>
              </w:r>
              <w:r>
                <w:rPr>
                  <w:rFonts w:ascii="Times New Roman" w:hAnsi="Times New Roman"/>
                  <w:color w:val="0000FF"/>
                  <w:u w:val="single"/>
                </w:rPr>
                <w:t>b</w:t>
              </w:r>
              <w:r w:rsidRPr="00627901">
                <w:rPr>
                  <w:rFonts w:ascii="Times New Roman" w:hAnsi="Times New Roman"/>
                  <w:color w:val="0000FF"/>
                  <w:u w:val="single"/>
                  <w:lang w:val="ru-RU"/>
                </w:rPr>
                <w:t>38</w:t>
              </w:r>
            </w:hyperlink>
          </w:p>
        </w:tc>
      </w:tr>
      <w:tr w:rsidR="000A58E7" w:rsidRPr="00C32FDC">
        <w:trPr>
          <w:trHeight w:val="144"/>
          <w:tblCellSpacing w:w="20" w:type="nil"/>
        </w:trPr>
        <w:tc>
          <w:tcPr>
            <w:tcW w:w="520" w:type="dxa"/>
            <w:tcMar>
              <w:top w:w="50" w:type="dxa"/>
              <w:left w:w="100" w:type="dxa"/>
            </w:tcMar>
            <w:vAlign w:val="center"/>
          </w:tcPr>
          <w:p w:rsidR="000A58E7" w:rsidRDefault="00F53D31">
            <w:pPr>
              <w:spacing w:after="0"/>
            </w:pPr>
            <w:r>
              <w:rPr>
                <w:rFonts w:ascii="Times New Roman" w:hAnsi="Times New Roman"/>
                <w:color w:val="000000"/>
                <w:sz w:val="24"/>
              </w:rPr>
              <w:t>2.2</w:t>
            </w:r>
          </w:p>
        </w:tc>
        <w:tc>
          <w:tcPr>
            <w:tcW w:w="2640" w:type="dxa"/>
            <w:tcMar>
              <w:top w:w="50" w:type="dxa"/>
              <w:left w:w="100" w:type="dxa"/>
            </w:tcMar>
            <w:vAlign w:val="center"/>
          </w:tcPr>
          <w:p w:rsidR="000A58E7" w:rsidRDefault="00F53D31">
            <w:pPr>
              <w:spacing w:after="0"/>
              <w:ind w:left="135"/>
            </w:pPr>
            <w:r>
              <w:rPr>
                <w:rFonts w:ascii="Times New Roman" w:hAnsi="Times New Roman"/>
                <w:color w:val="000000"/>
                <w:sz w:val="24"/>
              </w:rPr>
              <w:t>Географические карты</w:t>
            </w:r>
          </w:p>
        </w:tc>
        <w:tc>
          <w:tcPr>
            <w:tcW w:w="1011"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0A58E7" w:rsidRDefault="000A58E7">
            <w:pPr>
              <w:spacing w:after="0"/>
              <w:ind w:left="135"/>
              <w:jc w:val="center"/>
            </w:pPr>
          </w:p>
        </w:tc>
        <w:tc>
          <w:tcPr>
            <w:tcW w:w="1823"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627901">
                <w:rPr>
                  <w:rFonts w:ascii="Times New Roman" w:hAnsi="Times New Roman"/>
                  <w:color w:val="0000FF"/>
                  <w:u w:val="single"/>
                  <w:lang w:val="ru-RU"/>
                </w:rPr>
                <w:t>://</w:t>
              </w:r>
              <w:r>
                <w:rPr>
                  <w:rFonts w:ascii="Times New Roman" w:hAnsi="Times New Roman"/>
                  <w:color w:val="0000FF"/>
                  <w:u w:val="single"/>
                </w:rPr>
                <w:t>m</w:t>
              </w:r>
              <w:r w:rsidRPr="00627901">
                <w:rPr>
                  <w:rFonts w:ascii="Times New Roman" w:hAnsi="Times New Roman"/>
                  <w:color w:val="0000FF"/>
                  <w:u w:val="single"/>
                  <w:lang w:val="ru-RU"/>
                </w:rPr>
                <w:t>.</w:t>
              </w:r>
              <w:r>
                <w:rPr>
                  <w:rFonts w:ascii="Times New Roman" w:hAnsi="Times New Roman"/>
                  <w:color w:val="0000FF"/>
                  <w:u w:val="single"/>
                </w:rPr>
                <w:t>edsoo</w:t>
              </w:r>
              <w:r w:rsidRPr="00627901">
                <w:rPr>
                  <w:rFonts w:ascii="Times New Roman" w:hAnsi="Times New Roman"/>
                  <w:color w:val="0000FF"/>
                  <w:u w:val="single"/>
                  <w:lang w:val="ru-RU"/>
                </w:rPr>
                <w:t>.</w:t>
              </w:r>
              <w:r>
                <w:rPr>
                  <w:rFonts w:ascii="Times New Roman" w:hAnsi="Times New Roman"/>
                  <w:color w:val="0000FF"/>
                  <w:u w:val="single"/>
                </w:rPr>
                <w:t>ru</w:t>
              </w:r>
              <w:r w:rsidRPr="00627901">
                <w:rPr>
                  <w:rFonts w:ascii="Times New Roman" w:hAnsi="Times New Roman"/>
                  <w:color w:val="0000FF"/>
                  <w:u w:val="single"/>
                  <w:lang w:val="ru-RU"/>
                </w:rPr>
                <w:t>/7</w:t>
              </w:r>
              <w:r>
                <w:rPr>
                  <w:rFonts w:ascii="Times New Roman" w:hAnsi="Times New Roman"/>
                  <w:color w:val="0000FF"/>
                  <w:u w:val="single"/>
                </w:rPr>
                <w:t>f</w:t>
              </w:r>
              <w:r w:rsidRPr="00627901">
                <w:rPr>
                  <w:rFonts w:ascii="Times New Roman" w:hAnsi="Times New Roman"/>
                  <w:color w:val="0000FF"/>
                  <w:u w:val="single"/>
                  <w:lang w:val="ru-RU"/>
                </w:rPr>
                <w:t>413</w:t>
              </w:r>
              <w:r>
                <w:rPr>
                  <w:rFonts w:ascii="Times New Roman" w:hAnsi="Times New Roman"/>
                  <w:color w:val="0000FF"/>
                  <w:u w:val="single"/>
                </w:rPr>
                <w:t>b</w:t>
              </w:r>
              <w:r w:rsidRPr="00627901">
                <w:rPr>
                  <w:rFonts w:ascii="Times New Roman" w:hAnsi="Times New Roman"/>
                  <w:color w:val="0000FF"/>
                  <w:u w:val="single"/>
                  <w:lang w:val="ru-RU"/>
                </w:rPr>
                <w:t>38</w:t>
              </w:r>
            </w:hyperlink>
          </w:p>
        </w:tc>
      </w:tr>
      <w:tr w:rsidR="000A58E7">
        <w:trPr>
          <w:trHeight w:val="144"/>
          <w:tblCellSpacing w:w="20" w:type="nil"/>
        </w:trPr>
        <w:tc>
          <w:tcPr>
            <w:tcW w:w="0" w:type="auto"/>
            <w:gridSpan w:val="2"/>
            <w:tcMar>
              <w:top w:w="50" w:type="dxa"/>
              <w:left w:w="100" w:type="dxa"/>
            </w:tcMar>
            <w:vAlign w:val="center"/>
          </w:tcPr>
          <w:p w:rsidR="000A58E7" w:rsidRDefault="00F53D31">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10 </w:t>
            </w:r>
          </w:p>
        </w:tc>
        <w:tc>
          <w:tcPr>
            <w:tcW w:w="0" w:type="auto"/>
            <w:gridSpan w:val="3"/>
            <w:tcMar>
              <w:top w:w="50" w:type="dxa"/>
              <w:left w:w="100" w:type="dxa"/>
            </w:tcMar>
            <w:vAlign w:val="center"/>
          </w:tcPr>
          <w:p w:rsidR="000A58E7" w:rsidRDefault="000A58E7"/>
        </w:tc>
      </w:tr>
      <w:tr w:rsidR="000A58E7" w:rsidRPr="00C32FDC">
        <w:trPr>
          <w:trHeight w:val="144"/>
          <w:tblCellSpacing w:w="20" w:type="nil"/>
        </w:trPr>
        <w:tc>
          <w:tcPr>
            <w:tcW w:w="0" w:type="auto"/>
            <w:gridSpan w:val="6"/>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b/>
                <w:color w:val="000000"/>
                <w:sz w:val="24"/>
                <w:lang w:val="ru-RU"/>
              </w:rPr>
              <w:t>Раздел 3.</w:t>
            </w:r>
            <w:r w:rsidRPr="00627901">
              <w:rPr>
                <w:rFonts w:ascii="Times New Roman" w:hAnsi="Times New Roman"/>
                <w:color w:val="000000"/>
                <w:sz w:val="24"/>
                <w:lang w:val="ru-RU"/>
              </w:rPr>
              <w:t xml:space="preserve"> </w:t>
            </w:r>
            <w:r w:rsidRPr="00627901">
              <w:rPr>
                <w:rFonts w:ascii="Times New Roman" w:hAnsi="Times New Roman"/>
                <w:b/>
                <w:color w:val="000000"/>
                <w:sz w:val="24"/>
                <w:lang w:val="ru-RU"/>
              </w:rPr>
              <w:t>Земля - планета Солнечной системы</w:t>
            </w:r>
          </w:p>
        </w:tc>
      </w:tr>
      <w:tr w:rsidR="000A58E7" w:rsidRPr="00C32FDC">
        <w:trPr>
          <w:trHeight w:val="144"/>
          <w:tblCellSpacing w:w="20" w:type="nil"/>
        </w:trPr>
        <w:tc>
          <w:tcPr>
            <w:tcW w:w="520" w:type="dxa"/>
            <w:tcMar>
              <w:top w:w="50" w:type="dxa"/>
              <w:left w:w="100" w:type="dxa"/>
            </w:tcMar>
            <w:vAlign w:val="center"/>
          </w:tcPr>
          <w:p w:rsidR="000A58E7" w:rsidRDefault="00F53D31">
            <w:pPr>
              <w:spacing w:after="0"/>
            </w:pPr>
            <w:r>
              <w:rPr>
                <w:rFonts w:ascii="Times New Roman" w:hAnsi="Times New Roman"/>
                <w:color w:val="000000"/>
                <w:sz w:val="24"/>
              </w:rPr>
              <w:t>3.1</w:t>
            </w:r>
          </w:p>
        </w:tc>
        <w:tc>
          <w:tcPr>
            <w:tcW w:w="2640" w:type="dxa"/>
            <w:tcMar>
              <w:top w:w="50" w:type="dxa"/>
              <w:left w:w="100" w:type="dxa"/>
            </w:tcMar>
            <w:vAlign w:val="center"/>
          </w:tcPr>
          <w:p w:rsidR="000A58E7" w:rsidRDefault="00F53D31">
            <w:pPr>
              <w:spacing w:after="0"/>
              <w:ind w:left="135"/>
            </w:pPr>
            <w:r>
              <w:rPr>
                <w:rFonts w:ascii="Times New Roman" w:hAnsi="Times New Roman"/>
                <w:color w:val="000000"/>
                <w:sz w:val="24"/>
              </w:rPr>
              <w:t>Земля - планета Солнечной системы</w:t>
            </w:r>
          </w:p>
        </w:tc>
        <w:tc>
          <w:tcPr>
            <w:tcW w:w="1011"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0A58E7" w:rsidRDefault="000A58E7">
            <w:pPr>
              <w:spacing w:after="0"/>
              <w:ind w:left="135"/>
              <w:jc w:val="center"/>
            </w:pPr>
          </w:p>
        </w:tc>
        <w:tc>
          <w:tcPr>
            <w:tcW w:w="1823"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627901">
                <w:rPr>
                  <w:rFonts w:ascii="Times New Roman" w:hAnsi="Times New Roman"/>
                  <w:color w:val="0000FF"/>
                  <w:u w:val="single"/>
                  <w:lang w:val="ru-RU"/>
                </w:rPr>
                <w:t>://</w:t>
              </w:r>
              <w:r>
                <w:rPr>
                  <w:rFonts w:ascii="Times New Roman" w:hAnsi="Times New Roman"/>
                  <w:color w:val="0000FF"/>
                  <w:u w:val="single"/>
                </w:rPr>
                <w:t>m</w:t>
              </w:r>
              <w:r w:rsidRPr="00627901">
                <w:rPr>
                  <w:rFonts w:ascii="Times New Roman" w:hAnsi="Times New Roman"/>
                  <w:color w:val="0000FF"/>
                  <w:u w:val="single"/>
                  <w:lang w:val="ru-RU"/>
                </w:rPr>
                <w:t>.</w:t>
              </w:r>
              <w:r>
                <w:rPr>
                  <w:rFonts w:ascii="Times New Roman" w:hAnsi="Times New Roman"/>
                  <w:color w:val="0000FF"/>
                  <w:u w:val="single"/>
                </w:rPr>
                <w:t>edsoo</w:t>
              </w:r>
              <w:r w:rsidRPr="00627901">
                <w:rPr>
                  <w:rFonts w:ascii="Times New Roman" w:hAnsi="Times New Roman"/>
                  <w:color w:val="0000FF"/>
                  <w:u w:val="single"/>
                  <w:lang w:val="ru-RU"/>
                </w:rPr>
                <w:t>.</w:t>
              </w:r>
              <w:r>
                <w:rPr>
                  <w:rFonts w:ascii="Times New Roman" w:hAnsi="Times New Roman"/>
                  <w:color w:val="0000FF"/>
                  <w:u w:val="single"/>
                </w:rPr>
                <w:t>ru</w:t>
              </w:r>
              <w:r w:rsidRPr="00627901">
                <w:rPr>
                  <w:rFonts w:ascii="Times New Roman" w:hAnsi="Times New Roman"/>
                  <w:color w:val="0000FF"/>
                  <w:u w:val="single"/>
                  <w:lang w:val="ru-RU"/>
                </w:rPr>
                <w:t>/7</w:t>
              </w:r>
              <w:r>
                <w:rPr>
                  <w:rFonts w:ascii="Times New Roman" w:hAnsi="Times New Roman"/>
                  <w:color w:val="0000FF"/>
                  <w:u w:val="single"/>
                </w:rPr>
                <w:t>f</w:t>
              </w:r>
              <w:r w:rsidRPr="00627901">
                <w:rPr>
                  <w:rFonts w:ascii="Times New Roman" w:hAnsi="Times New Roman"/>
                  <w:color w:val="0000FF"/>
                  <w:u w:val="single"/>
                  <w:lang w:val="ru-RU"/>
                </w:rPr>
                <w:t>413</w:t>
              </w:r>
              <w:r>
                <w:rPr>
                  <w:rFonts w:ascii="Times New Roman" w:hAnsi="Times New Roman"/>
                  <w:color w:val="0000FF"/>
                  <w:u w:val="single"/>
                </w:rPr>
                <w:t>b</w:t>
              </w:r>
              <w:r w:rsidRPr="00627901">
                <w:rPr>
                  <w:rFonts w:ascii="Times New Roman" w:hAnsi="Times New Roman"/>
                  <w:color w:val="0000FF"/>
                  <w:u w:val="single"/>
                  <w:lang w:val="ru-RU"/>
                </w:rPr>
                <w:t>38</w:t>
              </w:r>
            </w:hyperlink>
          </w:p>
        </w:tc>
      </w:tr>
      <w:tr w:rsidR="000A58E7">
        <w:trPr>
          <w:trHeight w:val="144"/>
          <w:tblCellSpacing w:w="20" w:type="nil"/>
        </w:trPr>
        <w:tc>
          <w:tcPr>
            <w:tcW w:w="0" w:type="auto"/>
            <w:gridSpan w:val="2"/>
            <w:tcMar>
              <w:top w:w="50" w:type="dxa"/>
              <w:left w:w="100" w:type="dxa"/>
            </w:tcMar>
            <w:vAlign w:val="center"/>
          </w:tcPr>
          <w:p w:rsidR="000A58E7" w:rsidRDefault="00F53D31">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0A58E7" w:rsidRDefault="000A58E7"/>
        </w:tc>
      </w:tr>
      <w:tr w:rsidR="000A58E7">
        <w:trPr>
          <w:trHeight w:val="144"/>
          <w:tblCellSpacing w:w="20" w:type="nil"/>
        </w:trPr>
        <w:tc>
          <w:tcPr>
            <w:tcW w:w="0" w:type="auto"/>
            <w:gridSpan w:val="6"/>
            <w:tcMar>
              <w:top w:w="50" w:type="dxa"/>
              <w:left w:w="100" w:type="dxa"/>
            </w:tcMar>
            <w:vAlign w:val="center"/>
          </w:tcPr>
          <w:p w:rsidR="000A58E7" w:rsidRDefault="00F53D31">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Оболочки Земли</w:t>
            </w:r>
          </w:p>
        </w:tc>
      </w:tr>
      <w:tr w:rsidR="000A58E7" w:rsidRPr="00C32FDC">
        <w:trPr>
          <w:trHeight w:val="144"/>
          <w:tblCellSpacing w:w="20" w:type="nil"/>
        </w:trPr>
        <w:tc>
          <w:tcPr>
            <w:tcW w:w="520" w:type="dxa"/>
            <w:tcMar>
              <w:top w:w="50" w:type="dxa"/>
              <w:left w:w="100" w:type="dxa"/>
            </w:tcMar>
            <w:vAlign w:val="center"/>
          </w:tcPr>
          <w:p w:rsidR="000A58E7" w:rsidRDefault="00F53D31">
            <w:pPr>
              <w:spacing w:after="0"/>
            </w:pPr>
            <w:r>
              <w:rPr>
                <w:rFonts w:ascii="Times New Roman" w:hAnsi="Times New Roman"/>
                <w:color w:val="000000"/>
                <w:sz w:val="24"/>
              </w:rPr>
              <w:t>4.1</w:t>
            </w:r>
          </w:p>
        </w:tc>
        <w:tc>
          <w:tcPr>
            <w:tcW w:w="2640" w:type="dxa"/>
            <w:tcMar>
              <w:top w:w="50" w:type="dxa"/>
              <w:left w:w="100" w:type="dxa"/>
            </w:tcMar>
            <w:vAlign w:val="center"/>
          </w:tcPr>
          <w:p w:rsidR="000A58E7" w:rsidRDefault="00F53D31">
            <w:pPr>
              <w:spacing w:after="0"/>
              <w:ind w:left="135"/>
            </w:pPr>
            <w:r>
              <w:rPr>
                <w:rFonts w:ascii="Times New Roman" w:hAnsi="Times New Roman"/>
                <w:color w:val="000000"/>
                <w:sz w:val="24"/>
              </w:rPr>
              <w:t>Литосфера - каменная оболочка Земли</w:t>
            </w:r>
          </w:p>
        </w:tc>
        <w:tc>
          <w:tcPr>
            <w:tcW w:w="1011"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7 </w:t>
            </w:r>
          </w:p>
        </w:tc>
        <w:tc>
          <w:tcPr>
            <w:tcW w:w="1738" w:type="dxa"/>
            <w:tcMar>
              <w:top w:w="50" w:type="dxa"/>
              <w:left w:w="100" w:type="dxa"/>
            </w:tcMar>
            <w:vAlign w:val="center"/>
          </w:tcPr>
          <w:p w:rsidR="000A58E7" w:rsidRDefault="000A58E7">
            <w:pPr>
              <w:spacing w:after="0"/>
              <w:ind w:left="135"/>
              <w:jc w:val="center"/>
            </w:pPr>
          </w:p>
        </w:tc>
        <w:tc>
          <w:tcPr>
            <w:tcW w:w="1823"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627901">
                <w:rPr>
                  <w:rFonts w:ascii="Times New Roman" w:hAnsi="Times New Roman"/>
                  <w:color w:val="0000FF"/>
                  <w:u w:val="single"/>
                  <w:lang w:val="ru-RU"/>
                </w:rPr>
                <w:t>://</w:t>
              </w:r>
              <w:r>
                <w:rPr>
                  <w:rFonts w:ascii="Times New Roman" w:hAnsi="Times New Roman"/>
                  <w:color w:val="0000FF"/>
                  <w:u w:val="single"/>
                </w:rPr>
                <w:t>m</w:t>
              </w:r>
              <w:r w:rsidRPr="00627901">
                <w:rPr>
                  <w:rFonts w:ascii="Times New Roman" w:hAnsi="Times New Roman"/>
                  <w:color w:val="0000FF"/>
                  <w:u w:val="single"/>
                  <w:lang w:val="ru-RU"/>
                </w:rPr>
                <w:t>.</w:t>
              </w:r>
              <w:r>
                <w:rPr>
                  <w:rFonts w:ascii="Times New Roman" w:hAnsi="Times New Roman"/>
                  <w:color w:val="0000FF"/>
                  <w:u w:val="single"/>
                </w:rPr>
                <w:t>edsoo</w:t>
              </w:r>
              <w:r w:rsidRPr="00627901">
                <w:rPr>
                  <w:rFonts w:ascii="Times New Roman" w:hAnsi="Times New Roman"/>
                  <w:color w:val="0000FF"/>
                  <w:u w:val="single"/>
                  <w:lang w:val="ru-RU"/>
                </w:rPr>
                <w:t>.</w:t>
              </w:r>
              <w:r>
                <w:rPr>
                  <w:rFonts w:ascii="Times New Roman" w:hAnsi="Times New Roman"/>
                  <w:color w:val="0000FF"/>
                  <w:u w:val="single"/>
                </w:rPr>
                <w:t>ru</w:t>
              </w:r>
              <w:r w:rsidRPr="00627901">
                <w:rPr>
                  <w:rFonts w:ascii="Times New Roman" w:hAnsi="Times New Roman"/>
                  <w:color w:val="0000FF"/>
                  <w:u w:val="single"/>
                  <w:lang w:val="ru-RU"/>
                </w:rPr>
                <w:t>/7</w:t>
              </w:r>
              <w:r>
                <w:rPr>
                  <w:rFonts w:ascii="Times New Roman" w:hAnsi="Times New Roman"/>
                  <w:color w:val="0000FF"/>
                  <w:u w:val="single"/>
                </w:rPr>
                <w:t>f</w:t>
              </w:r>
              <w:r w:rsidRPr="00627901">
                <w:rPr>
                  <w:rFonts w:ascii="Times New Roman" w:hAnsi="Times New Roman"/>
                  <w:color w:val="0000FF"/>
                  <w:u w:val="single"/>
                  <w:lang w:val="ru-RU"/>
                </w:rPr>
                <w:t>413</w:t>
              </w:r>
              <w:r>
                <w:rPr>
                  <w:rFonts w:ascii="Times New Roman" w:hAnsi="Times New Roman"/>
                  <w:color w:val="0000FF"/>
                  <w:u w:val="single"/>
                </w:rPr>
                <w:t>b</w:t>
              </w:r>
              <w:r w:rsidRPr="00627901">
                <w:rPr>
                  <w:rFonts w:ascii="Times New Roman" w:hAnsi="Times New Roman"/>
                  <w:color w:val="0000FF"/>
                  <w:u w:val="single"/>
                  <w:lang w:val="ru-RU"/>
                </w:rPr>
                <w:t>38</w:t>
              </w:r>
            </w:hyperlink>
          </w:p>
        </w:tc>
      </w:tr>
      <w:tr w:rsidR="000A58E7">
        <w:trPr>
          <w:trHeight w:val="144"/>
          <w:tblCellSpacing w:w="20" w:type="nil"/>
        </w:trPr>
        <w:tc>
          <w:tcPr>
            <w:tcW w:w="0" w:type="auto"/>
            <w:gridSpan w:val="2"/>
            <w:tcMar>
              <w:top w:w="50" w:type="dxa"/>
              <w:left w:w="100" w:type="dxa"/>
            </w:tcMar>
            <w:vAlign w:val="center"/>
          </w:tcPr>
          <w:p w:rsidR="000A58E7" w:rsidRDefault="00F53D31">
            <w:pPr>
              <w:spacing w:after="0"/>
              <w:ind w:left="135"/>
            </w:pPr>
            <w:r>
              <w:rPr>
                <w:rFonts w:ascii="Times New Roman" w:hAnsi="Times New Roman"/>
                <w:color w:val="000000"/>
                <w:sz w:val="24"/>
              </w:rPr>
              <w:lastRenderedPageBreak/>
              <w:t>Итого по разделу</w:t>
            </w:r>
          </w:p>
        </w:tc>
        <w:tc>
          <w:tcPr>
            <w:tcW w:w="1589"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0A58E7" w:rsidRDefault="000A58E7"/>
        </w:tc>
      </w:tr>
      <w:tr w:rsidR="000A58E7" w:rsidRPr="00C32FDC">
        <w:trPr>
          <w:trHeight w:val="144"/>
          <w:tblCellSpacing w:w="20" w:type="nil"/>
        </w:trPr>
        <w:tc>
          <w:tcPr>
            <w:tcW w:w="0" w:type="auto"/>
            <w:gridSpan w:val="2"/>
            <w:tcMar>
              <w:top w:w="50" w:type="dxa"/>
              <w:left w:w="100" w:type="dxa"/>
            </w:tcMar>
            <w:vAlign w:val="center"/>
          </w:tcPr>
          <w:p w:rsidR="000A58E7" w:rsidRDefault="00F53D31">
            <w:pPr>
              <w:spacing w:after="0"/>
              <w:ind w:left="135"/>
            </w:pPr>
            <w:r>
              <w:rPr>
                <w:rFonts w:ascii="Times New Roman" w:hAnsi="Times New Roman"/>
                <w:color w:val="000000"/>
                <w:sz w:val="24"/>
              </w:rPr>
              <w:t>Заключение</w:t>
            </w:r>
          </w:p>
        </w:tc>
        <w:tc>
          <w:tcPr>
            <w:tcW w:w="1589"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738" w:type="dxa"/>
            <w:tcMar>
              <w:top w:w="50" w:type="dxa"/>
              <w:left w:w="100" w:type="dxa"/>
            </w:tcMar>
            <w:vAlign w:val="center"/>
          </w:tcPr>
          <w:p w:rsidR="000A58E7" w:rsidRDefault="000A58E7">
            <w:pPr>
              <w:spacing w:after="0"/>
              <w:ind w:left="135"/>
              <w:jc w:val="center"/>
            </w:pPr>
          </w:p>
        </w:tc>
        <w:tc>
          <w:tcPr>
            <w:tcW w:w="1823"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627901">
                <w:rPr>
                  <w:rFonts w:ascii="Times New Roman" w:hAnsi="Times New Roman"/>
                  <w:color w:val="0000FF"/>
                  <w:u w:val="single"/>
                  <w:lang w:val="ru-RU"/>
                </w:rPr>
                <w:t>://</w:t>
              </w:r>
              <w:r>
                <w:rPr>
                  <w:rFonts w:ascii="Times New Roman" w:hAnsi="Times New Roman"/>
                  <w:color w:val="0000FF"/>
                  <w:u w:val="single"/>
                </w:rPr>
                <w:t>m</w:t>
              </w:r>
              <w:r w:rsidRPr="00627901">
                <w:rPr>
                  <w:rFonts w:ascii="Times New Roman" w:hAnsi="Times New Roman"/>
                  <w:color w:val="0000FF"/>
                  <w:u w:val="single"/>
                  <w:lang w:val="ru-RU"/>
                </w:rPr>
                <w:t>.</w:t>
              </w:r>
              <w:r>
                <w:rPr>
                  <w:rFonts w:ascii="Times New Roman" w:hAnsi="Times New Roman"/>
                  <w:color w:val="0000FF"/>
                  <w:u w:val="single"/>
                </w:rPr>
                <w:t>edsoo</w:t>
              </w:r>
              <w:r w:rsidRPr="00627901">
                <w:rPr>
                  <w:rFonts w:ascii="Times New Roman" w:hAnsi="Times New Roman"/>
                  <w:color w:val="0000FF"/>
                  <w:u w:val="single"/>
                  <w:lang w:val="ru-RU"/>
                </w:rPr>
                <w:t>.</w:t>
              </w:r>
              <w:r>
                <w:rPr>
                  <w:rFonts w:ascii="Times New Roman" w:hAnsi="Times New Roman"/>
                  <w:color w:val="0000FF"/>
                  <w:u w:val="single"/>
                </w:rPr>
                <w:t>ru</w:t>
              </w:r>
              <w:r w:rsidRPr="00627901">
                <w:rPr>
                  <w:rFonts w:ascii="Times New Roman" w:hAnsi="Times New Roman"/>
                  <w:color w:val="0000FF"/>
                  <w:u w:val="single"/>
                  <w:lang w:val="ru-RU"/>
                </w:rPr>
                <w:t>/7</w:t>
              </w:r>
              <w:r>
                <w:rPr>
                  <w:rFonts w:ascii="Times New Roman" w:hAnsi="Times New Roman"/>
                  <w:color w:val="0000FF"/>
                  <w:u w:val="single"/>
                </w:rPr>
                <w:t>f</w:t>
              </w:r>
              <w:r w:rsidRPr="00627901">
                <w:rPr>
                  <w:rFonts w:ascii="Times New Roman" w:hAnsi="Times New Roman"/>
                  <w:color w:val="0000FF"/>
                  <w:u w:val="single"/>
                  <w:lang w:val="ru-RU"/>
                </w:rPr>
                <w:t>413</w:t>
              </w:r>
              <w:r>
                <w:rPr>
                  <w:rFonts w:ascii="Times New Roman" w:hAnsi="Times New Roman"/>
                  <w:color w:val="0000FF"/>
                  <w:u w:val="single"/>
                </w:rPr>
                <w:t>b</w:t>
              </w:r>
              <w:r w:rsidRPr="00627901">
                <w:rPr>
                  <w:rFonts w:ascii="Times New Roman" w:hAnsi="Times New Roman"/>
                  <w:color w:val="0000FF"/>
                  <w:u w:val="single"/>
                  <w:lang w:val="ru-RU"/>
                </w:rPr>
                <w:t>38</w:t>
              </w:r>
            </w:hyperlink>
          </w:p>
        </w:tc>
      </w:tr>
      <w:tr w:rsidR="000A58E7" w:rsidRPr="00C32FDC">
        <w:trPr>
          <w:trHeight w:val="144"/>
          <w:tblCellSpacing w:w="20" w:type="nil"/>
        </w:trPr>
        <w:tc>
          <w:tcPr>
            <w:tcW w:w="0" w:type="auto"/>
            <w:gridSpan w:val="2"/>
            <w:tcMar>
              <w:top w:w="50" w:type="dxa"/>
              <w:left w:w="100" w:type="dxa"/>
            </w:tcMar>
            <w:vAlign w:val="center"/>
          </w:tcPr>
          <w:p w:rsidR="000A58E7" w:rsidRDefault="00F53D31">
            <w:pPr>
              <w:spacing w:after="0"/>
              <w:ind w:left="135"/>
            </w:pPr>
            <w:r>
              <w:rPr>
                <w:rFonts w:ascii="Times New Roman" w:hAnsi="Times New Roman"/>
                <w:color w:val="000000"/>
                <w:sz w:val="24"/>
              </w:rPr>
              <w:t>Резервное время</w:t>
            </w:r>
          </w:p>
        </w:tc>
        <w:tc>
          <w:tcPr>
            <w:tcW w:w="1589"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rsidR="000A58E7" w:rsidRDefault="000A58E7">
            <w:pPr>
              <w:spacing w:after="0"/>
              <w:ind w:left="135"/>
              <w:jc w:val="center"/>
            </w:pPr>
          </w:p>
        </w:tc>
        <w:tc>
          <w:tcPr>
            <w:tcW w:w="2741"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627901">
                <w:rPr>
                  <w:rFonts w:ascii="Times New Roman" w:hAnsi="Times New Roman"/>
                  <w:color w:val="0000FF"/>
                  <w:u w:val="single"/>
                  <w:lang w:val="ru-RU"/>
                </w:rPr>
                <w:t>://</w:t>
              </w:r>
              <w:r>
                <w:rPr>
                  <w:rFonts w:ascii="Times New Roman" w:hAnsi="Times New Roman"/>
                  <w:color w:val="0000FF"/>
                  <w:u w:val="single"/>
                </w:rPr>
                <w:t>m</w:t>
              </w:r>
              <w:r w:rsidRPr="00627901">
                <w:rPr>
                  <w:rFonts w:ascii="Times New Roman" w:hAnsi="Times New Roman"/>
                  <w:color w:val="0000FF"/>
                  <w:u w:val="single"/>
                  <w:lang w:val="ru-RU"/>
                </w:rPr>
                <w:t>.</w:t>
              </w:r>
              <w:r>
                <w:rPr>
                  <w:rFonts w:ascii="Times New Roman" w:hAnsi="Times New Roman"/>
                  <w:color w:val="0000FF"/>
                  <w:u w:val="single"/>
                </w:rPr>
                <w:t>edsoo</w:t>
              </w:r>
              <w:r w:rsidRPr="00627901">
                <w:rPr>
                  <w:rFonts w:ascii="Times New Roman" w:hAnsi="Times New Roman"/>
                  <w:color w:val="0000FF"/>
                  <w:u w:val="single"/>
                  <w:lang w:val="ru-RU"/>
                </w:rPr>
                <w:t>.</w:t>
              </w:r>
              <w:r>
                <w:rPr>
                  <w:rFonts w:ascii="Times New Roman" w:hAnsi="Times New Roman"/>
                  <w:color w:val="0000FF"/>
                  <w:u w:val="single"/>
                </w:rPr>
                <w:t>ru</w:t>
              </w:r>
              <w:r w:rsidRPr="00627901">
                <w:rPr>
                  <w:rFonts w:ascii="Times New Roman" w:hAnsi="Times New Roman"/>
                  <w:color w:val="0000FF"/>
                  <w:u w:val="single"/>
                  <w:lang w:val="ru-RU"/>
                </w:rPr>
                <w:t>/7</w:t>
              </w:r>
              <w:r>
                <w:rPr>
                  <w:rFonts w:ascii="Times New Roman" w:hAnsi="Times New Roman"/>
                  <w:color w:val="0000FF"/>
                  <w:u w:val="single"/>
                </w:rPr>
                <w:t>f</w:t>
              </w:r>
              <w:r w:rsidRPr="00627901">
                <w:rPr>
                  <w:rFonts w:ascii="Times New Roman" w:hAnsi="Times New Roman"/>
                  <w:color w:val="0000FF"/>
                  <w:u w:val="single"/>
                  <w:lang w:val="ru-RU"/>
                </w:rPr>
                <w:t>413</w:t>
              </w:r>
              <w:r>
                <w:rPr>
                  <w:rFonts w:ascii="Times New Roman" w:hAnsi="Times New Roman"/>
                  <w:color w:val="0000FF"/>
                  <w:u w:val="single"/>
                </w:rPr>
                <w:t>b</w:t>
              </w:r>
              <w:r w:rsidRPr="00627901">
                <w:rPr>
                  <w:rFonts w:ascii="Times New Roman" w:hAnsi="Times New Roman"/>
                  <w:color w:val="0000FF"/>
                  <w:u w:val="single"/>
                  <w:lang w:val="ru-RU"/>
                </w:rPr>
                <w:t>38</w:t>
              </w:r>
            </w:hyperlink>
          </w:p>
        </w:tc>
      </w:tr>
      <w:tr w:rsidR="000A58E7">
        <w:trPr>
          <w:trHeight w:val="144"/>
          <w:tblCellSpacing w:w="20" w:type="nil"/>
        </w:trPr>
        <w:tc>
          <w:tcPr>
            <w:tcW w:w="0" w:type="auto"/>
            <w:gridSpan w:val="2"/>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0A58E7" w:rsidRDefault="00F53D31">
            <w:pPr>
              <w:spacing w:after="0"/>
              <w:ind w:left="135"/>
              <w:jc w:val="center"/>
            </w:pPr>
            <w:r w:rsidRPr="0062790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38"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5 </w:t>
            </w:r>
          </w:p>
        </w:tc>
        <w:tc>
          <w:tcPr>
            <w:tcW w:w="2741" w:type="dxa"/>
            <w:tcMar>
              <w:top w:w="50" w:type="dxa"/>
              <w:left w:w="100" w:type="dxa"/>
            </w:tcMar>
            <w:vAlign w:val="center"/>
          </w:tcPr>
          <w:p w:rsidR="000A58E7" w:rsidRDefault="000A58E7"/>
        </w:tc>
      </w:tr>
    </w:tbl>
    <w:p w:rsidR="000A58E7" w:rsidRDefault="000A58E7">
      <w:pPr>
        <w:sectPr w:rsidR="000A58E7">
          <w:pgSz w:w="16383" w:h="11906" w:orient="landscape"/>
          <w:pgMar w:top="1134" w:right="850" w:bottom="1134" w:left="1701" w:header="720" w:footer="720" w:gutter="0"/>
          <w:cols w:space="720"/>
        </w:sectPr>
      </w:pPr>
    </w:p>
    <w:p w:rsidR="000A58E7" w:rsidRDefault="00F53D31">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335"/>
        <w:gridCol w:w="4446"/>
        <w:gridCol w:w="1642"/>
        <w:gridCol w:w="1841"/>
        <w:gridCol w:w="1910"/>
        <w:gridCol w:w="2837"/>
      </w:tblGrid>
      <w:tr w:rsidR="000A58E7">
        <w:trPr>
          <w:trHeight w:val="144"/>
          <w:tblCellSpacing w:w="20" w:type="nil"/>
        </w:trPr>
        <w:tc>
          <w:tcPr>
            <w:tcW w:w="538" w:type="dxa"/>
            <w:vMerge w:val="restart"/>
            <w:tcMar>
              <w:top w:w="50" w:type="dxa"/>
              <w:left w:w="100" w:type="dxa"/>
            </w:tcMar>
            <w:vAlign w:val="center"/>
          </w:tcPr>
          <w:p w:rsidR="000A58E7" w:rsidRDefault="00F53D31">
            <w:pPr>
              <w:spacing w:after="0"/>
              <w:ind w:left="135"/>
            </w:pPr>
            <w:r>
              <w:rPr>
                <w:rFonts w:ascii="Times New Roman" w:hAnsi="Times New Roman"/>
                <w:b/>
                <w:color w:val="000000"/>
                <w:sz w:val="24"/>
              </w:rPr>
              <w:t xml:space="preserve">№ п/п </w:t>
            </w:r>
          </w:p>
          <w:p w:rsidR="000A58E7" w:rsidRDefault="000A58E7">
            <w:pPr>
              <w:spacing w:after="0"/>
              <w:ind w:left="135"/>
            </w:pPr>
          </w:p>
        </w:tc>
        <w:tc>
          <w:tcPr>
            <w:tcW w:w="2288" w:type="dxa"/>
            <w:vMerge w:val="restart"/>
            <w:tcMar>
              <w:top w:w="50" w:type="dxa"/>
              <w:left w:w="100" w:type="dxa"/>
            </w:tcMar>
            <w:vAlign w:val="center"/>
          </w:tcPr>
          <w:p w:rsidR="000A58E7" w:rsidRDefault="00F53D31">
            <w:pPr>
              <w:spacing w:after="0"/>
              <w:ind w:left="135"/>
            </w:pPr>
            <w:r>
              <w:rPr>
                <w:rFonts w:ascii="Times New Roman" w:hAnsi="Times New Roman"/>
                <w:b/>
                <w:color w:val="000000"/>
                <w:sz w:val="24"/>
              </w:rPr>
              <w:t xml:space="preserve">Наименование разделов и тем программы </w:t>
            </w:r>
          </w:p>
          <w:p w:rsidR="000A58E7" w:rsidRDefault="000A58E7">
            <w:pPr>
              <w:spacing w:after="0"/>
              <w:ind w:left="135"/>
            </w:pPr>
          </w:p>
        </w:tc>
        <w:tc>
          <w:tcPr>
            <w:tcW w:w="0" w:type="auto"/>
            <w:gridSpan w:val="3"/>
            <w:tcMar>
              <w:top w:w="50" w:type="dxa"/>
              <w:left w:w="100" w:type="dxa"/>
            </w:tcMar>
            <w:vAlign w:val="center"/>
          </w:tcPr>
          <w:p w:rsidR="000A58E7" w:rsidRDefault="00F53D31">
            <w:pPr>
              <w:spacing w:after="0"/>
            </w:pPr>
            <w:r>
              <w:rPr>
                <w:rFonts w:ascii="Times New Roman" w:hAnsi="Times New Roman"/>
                <w:b/>
                <w:color w:val="000000"/>
                <w:sz w:val="24"/>
              </w:rPr>
              <w:t>Количество часов</w:t>
            </w:r>
          </w:p>
        </w:tc>
        <w:tc>
          <w:tcPr>
            <w:tcW w:w="2837" w:type="dxa"/>
            <w:vMerge w:val="restart"/>
            <w:tcMar>
              <w:top w:w="50" w:type="dxa"/>
              <w:left w:w="100" w:type="dxa"/>
            </w:tcMar>
            <w:vAlign w:val="center"/>
          </w:tcPr>
          <w:p w:rsidR="000A58E7" w:rsidRDefault="00F53D31">
            <w:pPr>
              <w:spacing w:after="0"/>
              <w:ind w:left="135"/>
            </w:pPr>
            <w:r>
              <w:rPr>
                <w:rFonts w:ascii="Times New Roman" w:hAnsi="Times New Roman"/>
                <w:b/>
                <w:color w:val="000000"/>
                <w:sz w:val="24"/>
              </w:rPr>
              <w:t xml:space="preserve">Электронные (цифровые) образовательные ресурсы </w:t>
            </w:r>
          </w:p>
          <w:p w:rsidR="000A58E7" w:rsidRDefault="000A58E7">
            <w:pPr>
              <w:spacing w:after="0"/>
              <w:ind w:left="135"/>
            </w:pPr>
          </w:p>
        </w:tc>
      </w:tr>
      <w:tr w:rsidR="000A58E7">
        <w:trPr>
          <w:trHeight w:val="144"/>
          <w:tblCellSpacing w:w="20" w:type="nil"/>
        </w:trPr>
        <w:tc>
          <w:tcPr>
            <w:tcW w:w="0" w:type="auto"/>
            <w:vMerge/>
            <w:tcBorders>
              <w:top w:val="nil"/>
            </w:tcBorders>
            <w:tcMar>
              <w:top w:w="50" w:type="dxa"/>
              <w:left w:w="100" w:type="dxa"/>
            </w:tcMar>
          </w:tcPr>
          <w:p w:rsidR="000A58E7" w:rsidRDefault="000A58E7"/>
        </w:tc>
        <w:tc>
          <w:tcPr>
            <w:tcW w:w="0" w:type="auto"/>
            <w:vMerge/>
            <w:tcBorders>
              <w:top w:val="nil"/>
            </w:tcBorders>
            <w:tcMar>
              <w:top w:w="50" w:type="dxa"/>
              <w:left w:w="100" w:type="dxa"/>
            </w:tcMar>
          </w:tcPr>
          <w:p w:rsidR="000A58E7" w:rsidRDefault="000A58E7"/>
        </w:tc>
        <w:tc>
          <w:tcPr>
            <w:tcW w:w="1045" w:type="dxa"/>
            <w:tcMar>
              <w:top w:w="50" w:type="dxa"/>
              <w:left w:w="100" w:type="dxa"/>
            </w:tcMar>
            <w:vAlign w:val="center"/>
          </w:tcPr>
          <w:p w:rsidR="000A58E7" w:rsidRDefault="00F53D31">
            <w:pPr>
              <w:spacing w:after="0"/>
              <w:ind w:left="135"/>
            </w:pPr>
            <w:r>
              <w:rPr>
                <w:rFonts w:ascii="Times New Roman" w:hAnsi="Times New Roman"/>
                <w:b/>
                <w:color w:val="000000"/>
                <w:sz w:val="24"/>
              </w:rPr>
              <w:t xml:space="preserve">Всего </w:t>
            </w:r>
          </w:p>
          <w:p w:rsidR="000A58E7" w:rsidRDefault="000A58E7">
            <w:pPr>
              <w:spacing w:after="0"/>
              <w:ind w:left="135"/>
            </w:pPr>
          </w:p>
        </w:tc>
        <w:tc>
          <w:tcPr>
            <w:tcW w:w="1778" w:type="dxa"/>
            <w:tcMar>
              <w:top w:w="50" w:type="dxa"/>
              <w:left w:w="100" w:type="dxa"/>
            </w:tcMar>
            <w:vAlign w:val="center"/>
          </w:tcPr>
          <w:p w:rsidR="000A58E7" w:rsidRDefault="00F53D31">
            <w:pPr>
              <w:spacing w:after="0"/>
              <w:ind w:left="135"/>
            </w:pPr>
            <w:r>
              <w:rPr>
                <w:rFonts w:ascii="Times New Roman" w:hAnsi="Times New Roman"/>
                <w:b/>
                <w:color w:val="000000"/>
                <w:sz w:val="24"/>
              </w:rPr>
              <w:t xml:space="preserve">Контрольные работы </w:t>
            </w:r>
          </w:p>
          <w:p w:rsidR="000A58E7" w:rsidRDefault="000A58E7">
            <w:pPr>
              <w:spacing w:after="0"/>
              <w:ind w:left="135"/>
            </w:pPr>
          </w:p>
        </w:tc>
        <w:tc>
          <w:tcPr>
            <w:tcW w:w="1860" w:type="dxa"/>
            <w:tcMar>
              <w:top w:w="50" w:type="dxa"/>
              <w:left w:w="100" w:type="dxa"/>
            </w:tcMar>
            <w:vAlign w:val="center"/>
          </w:tcPr>
          <w:p w:rsidR="000A58E7" w:rsidRDefault="00F53D31">
            <w:pPr>
              <w:spacing w:after="0"/>
              <w:ind w:left="135"/>
            </w:pPr>
            <w:r>
              <w:rPr>
                <w:rFonts w:ascii="Times New Roman" w:hAnsi="Times New Roman"/>
                <w:b/>
                <w:color w:val="000000"/>
                <w:sz w:val="24"/>
              </w:rPr>
              <w:t xml:space="preserve">Практические работы </w:t>
            </w:r>
          </w:p>
          <w:p w:rsidR="000A58E7" w:rsidRDefault="000A58E7">
            <w:pPr>
              <w:spacing w:after="0"/>
              <w:ind w:left="135"/>
            </w:pPr>
          </w:p>
        </w:tc>
        <w:tc>
          <w:tcPr>
            <w:tcW w:w="0" w:type="auto"/>
            <w:vMerge/>
            <w:tcBorders>
              <w:top w:val="nil"/>
            </w:tcBorders>
            <w:tcMar>
              <w:top w:w="50" w:type="dxa"/>
              <w:left w:w="100" w:type="dxa"/>
            </w:tcMar>
          </w:tcPr>
          <w:p w:rsidR="000A58E7" w:rsidRDefault="000A58E7"/>
        </w:tc>
      </w:tr>
      <w:tr w:rsidR="000A58E7">
        <w:trPr>
          <w:trHeight w:val="144"/>
          <w:tblCellSpacing w:w="20" w:type="nil"/>
        </w:trPr>
        <w:tc>
          <w:tcPr>
            <w:tcW w:w="0" w:type="auto"/>
            <w:gridSpan w:val="6"/>
            <w:tcMar>
              <w:top w:w="50" w:type="dxa"/>
              <w:left w:w="100" w:type="dxa"/>
            </w:tcMar>
            <w:vAlign w:val="center"/>
          </w:tcPr>
          <w:p w:rsidR="000A58E7" w:rsidRDefault="00F53D31">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Оболочки Земли</w:t>
            </w:r>
          </w:p>
        </w:tc>
      </w:tr>
      <w:tr w:rsidR="000A58E7" w:rsidRPr="00C32FDC">
        <w:trPr>
          <w:trHeight w:val="144"/>
          <w:tblCellSpacing w:w="20" w:type="nil"/>
        </w:trPr>
        <w:tc>
          <w:tcPr>
            <w:tcW w:w="538" w:type="dxa"/>
            <w:tcMar>
              <w:top w:w="50" w:type="dxa"/>
              <w:left w:w="100" w:type="dxa"/>
            </w:tcMar>
            <w:vAlign w:val="center"/>
          </w:tcPr>
          <w:p w:rsidR="000A58E7" w:rsidRDefault="00F53D31">
            <w:pPr>
              <w:spacing w:after="0"/>
            </w:pPr>
            <w:r>
              <w:rPr>
                <w:rFonts w:ascii="Times New Roman" w:hAnsi="Times New Roman"/>
                <w:color w:val="000000"/>
                <w:sz w:val="24"/>
              </w:rPr>
              <w:t>1.1</w:t>
            </w:r>
          </w:p>
        </w:tc>
        <w:tc>
          <w:tcPr>
            <w:tcW w:w="2288" w:type="dxa"/>
            <w:tcMar>
              <w:top w:w="50" w:type="dxa"/>
              <w:left w:w="100" w:type="dxa"/>
            </w:tcMar>
            <w:vAlign w:val="center"/>
          </w:tcPr>
          <w:p w:rsidR="000A58E7" w:rsidRDefault="00F53D31">
            <w:pPr>
              <w:spacing w:after="0"/>
              <w:ind w:left="135"/>
            </w:pPr>
            <w:r>
              <w:rPr>
                <w:rFonts w:ascii="Times New Roman" w:hAnsi="Times New Roman"/>
                <w:color w:val="000000"/>
                <w:sz w:val="24"/>
              </w:rPr>
              <w:t>Гидросфера — водная оболочка Земли</w:t>
            </w:r>
          </w:p>
        </w:tc>
        <w:tc>
          <w:tcPr>
            <w:tcW w:w="1045"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9 </w:t>
            </w:r>
          </w:p>
        </w:tc>
        <w:tc>
          <w:tcPr>
            <w:tcW w:w="1778" w:type="dxa"/>
            <w:tcMar>
              <w:top w:w="50" w:type="dxa"/>
              <w:left w:w="100" w:type="dxa"/>
            </w:tcMar>
            <w:vAlign w:val="center"/>
          </w:tcPr>
          <w:p w:rsidR="000A58E7" w:rsidRDefault="000A58E7">
            <w:pPr>
              <w:spacing w:after="0"/>
              <w:ind w:left="135"/>
              <w:jc w:val="center"/>
            </w:pPr>
          </w:p>
        </w:tc>
        <w:tc>
          <w:tcPr>
            <w:tcW w:w="1860"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1.5 </w:t>
            </w:r>
          </w:p>
        </w:tc>
        <w:tc>
          <w:tcPr>
            <w:tcW w:w="2837"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627901">
                <w:rPr>
                  <w:rFonts w:ascii="Times New Roman" w:hAnsi="Times New Roman"/>
                  <w:color w:val="0000FF"/>
                  <w:u w:val="single"/>
                  <w:lang w:val="ru-RU"/>
                </w:rPr>
                <w:t>://</w:t>
              </w:r>
              <w:r>
                <w:rPr>
                  <w:rFonts w:ascii="Times New Roman" w:hAnsi="Times New Roman"/>
                  <w:color w:val="0000FF"/>
                  <w:u w:val="single"/>
                </w:rPr>
                <w:t>m</w:t>
              </w:r>
              <w:r w:rsidRPr="00627901">
                <w:rPr>
                  <w:rFonts w:ascii="Times New Roman" w:hAnsi="Times New Roman"/>
                  <w:color w:val="0000FF"/>
                  <w:u w:val="single"/>
                  <w:lang w:val="ru-RU"/>
                </w:rPr>
                <w:t>.</w:t>
              </w:r>
              <w:r>
                <w:rPr>
                  <w:rFonts w:ascii="Times New Roman" w:hAnsi="Times New Roman"/>
                  <w:color w:val="0000FF"/>
                  <w:u w:val="single"/>
                </w:rPr>
                <w:t>edsoo</w:t>
              </w:r>
              <w:r w:rsidRPr="00627901">
                <w:rPr>
                  <w:rFonts w:ascii="Times New Roman" w:hAnsi="Times New Roman"/>
                  <w:color w:val="0000FF"/>
                  <w:u w:val="single"/>
                  <w:lang w:val="ru-RU"/>
                </w:rPr>
                <w:t>.</w:t>
              </w:r>
              <w:r>
                <w:rPr>
                  <w:rFonts w:ascii="Times New Roman" w:hAnsi="Times New Roman"/>
                  <w:color w:val="0000FF"/>
                  <w:u w:val="single"/>
                </w:rPr>
                <w:t>ru</w:t>
              </w:r>
              <w:r w:rsidRPr="00627901">
                <w:rPr>
                  <w:rFonts w:ascii="Times New Roman" w:hAnsi="Times New Roman"/>
                  <w:color w:val="0000FF"/>
                  <w:u w:val="single"/>
                  <w:lang w:val="ru-RU"/>
                </w:rPr>
                <w:t>/7</w:t>
              </w:r>
              <w:r>
                <w:rPr>
                  <w:rFonts w:ascii="Times New Roman" w:hAnsi="Times New Roman"/>
                  <w:color w:val="0000FF"/>
                  <w:u w:val="single"/>
                </w:rPr>
                <w:t>f</w:t>
              </w:r>
              <w:r w:rsidRPr="00627901">
                <w:rPr>
                  <w:rFonts w:ascii="Times New Roman" w:hAnsi="Times New Roman"/>
                  <w:color w:val="0000FF"/>
                  <w:u w:val="single"/>
                  <w:lang w:val="ru-RU"/>
                </w:rPr>
                <w:t>414</w:t>
              </w:r>
              <w:r>
                <w:rPr>
                  <w:rFonts w:ascii="Times New Roman" w:hAnsi="Times New Roman"/>
                  <w:color w:val="0000FF"/>
                  <w:u w:val="single"/>
                </w:rPr>
                <w:t>f</w:t>
              </w:r>
              <w:r w:rsidRPr="00627901">
                <w:rPr>
                  <w:rFonts w:ascii="Times New Roman" w:hAnsi="Times New Roman"/>
                  <w:color w:val="0000FF"/>
                  <w:u w:val="single"/>
                  <w:lang w:val="ru-RU"/>
                </w:rPr>
                <w:t>38</w:t>
              </w:r>
            </w:hyperlink>
          </w:p>
        </w:tc>
      </w:tr>
      <w:tr w:rsidR="000A58E7" w:rsidRPr="00C32FDC">
        <w:trPr>
          <w:trHeight w:val="144"/>
          <w:tblCellSpacing w:w="20" w:type="nil"/>
        </w:trPr>
        <w:tc>
          <w:tcPr>
            <w:tcW w:w="538" w:type="dxa"/>
            <w:tcMar>
              <w:top w:w="50" w:type="dxa"/>
              <w:left w:w="100" w:type="dxa"/>
            </w:tcMar>
            <w:vAlign w:val="center"/>
          </w:tcPr>
          <w:p w:rsidR="000A58E7" w:rsidRDefault="00F53D31">
            <w:pPr>
              <w:spacing w:after="0"/>
            </w:pPr>
            <w:r>
              <w:rPr>
                <w:rFonts w:ascii="Times New Roman" w:hAnsi="Times New Roman"/>
                <w:color w:val="000000"/>
                <w:sz w:val="24"/>
              </w:rPr>
              <w:t>1.2</w:t>
            </w:r>
          </w:p>
        </w:tc>
        <w:tc>
          <w:tcPr>
            <w:tcW w:w="2288" w:type="dxa"/>
            <w:tcMar>
              <w:top w:w="50" w:type="dxa"/>
              <w:left w:w="100" w:type="dxa"/>
            </w:tcMar>
            <w:vAlign w:val="center"/>
          </w:tcPr>
          <w:p w:rsidR="000A58E7" w:rsidRDefault="00F53D31">
            <w:pPr>
              <w:spacing w:after="0"/>
              <w:ind w:left="135"/>
            </w:pPr>
            <w:r>
              <w:rPr>
                <w:rFonts w:ascii="Times New Roman" w:hAnsi="Times New Roman"/>
                <w:color w:val="000000"/>
                <w:sz w:val="24"/>
              </w:rPr>
              <w:t xml:space="preserve">Атмосфера — воздушная оболочка </w:t>
            </w:r>
          </w:p>
        </w:tc>
        <w:tc>
          <w:tcPr>
            <w:tcW w:w="1045"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11 </w:t>
            </w:r>
          </w:p>
        </w:tc>
        <w:tc>
          <w:tcPr>
            <w:tcW w:w="1778" w:type="dxa"/>
            <w:tcMar>
              <w:top w:w="50" w:type="dxa"/>
              <w:left w:w="100" w:type="dxa"/>
            </w:tcMar>
            <w:vAlign w:val="center"/>
          </w:tcPr>
          <w:p w:rsidR="000A58E7" w:rsidRDefault="000A58E7">
            <w:pPr>
              <w:spacing w:after="0"/>
              <w:ind w:left="135"/>
              <w:jc w:val="center"/>
            </w:pPr>
          </w:p>
        </w:tc>
        <w:tc>
          <w:tcPr>
            <w:tcW w:w="1860"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2837"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627901">
                <w:rPr>
                  <w:rFonts w:ascii="Times New Roman" w:hAnsi="Times New Roman"/>
                  <w:color w:val="0000FF"/>
                  <w:u w:val="single"/>
                  <w:lang w:val="ru-RU"/>
                </w:rPr>
                <w:t>://</w:t>
              </w:r>
              <w:r>
                <w:rPr>
                  <w:rFonts w:ascii="Times New Roman" w:hAnsi="Times New Roman"/>
                  <w:color w:val="0000FF"/>
                  <w:u w:val="single"/>
                </w:rPr>
                <w:t>m</w:t>
              </w:r>
              <w:r w:rsidRPr="00627901">
                <w:rPr>
                  <w:rFonts w:ascii="Times New Roman" w:hAnsi="Times New Roman"/>
                  <w:color w:val="0000FF"/>
                  <w:u w:val="single"/>
                  <w:lang w:val="ru-RU"/>
                </w:rPr>
                <w:t>.</w:t>
              </w:r>
              <w:r>
                <w:rPr>
                  <w:rFonts w:ascii="Times New Roman" w:hAnsi="Times New Roman"/>
                  <w:color w:val="0000FF"/>
                  <w:u w:val="single"/>
                </w:rPr>
                <w:t>edsoo</w:t>
              </w:r>
              <w:r w:rsidRPr="00627901">
                <w:rPr>
                  <w:rFonts w:ascii="Times New Roman" w:hAnsi="Times New Roman"/>
                  <w:color w:val="0000FF"/>
                  <w:u w:val="single"/>
                  <w:lang w:val="ru-RU"/>
                </w:rPr>
                <w:t>.</w:t>
              </w:r>
              <w:r>
                <w:rPr>
                  <w:rFonts w:ascii="Times New Roman" w:hAnsi="Times New Roman"/>
                  <w:color w:val="0000FF"/>
                  <w:u w:val="single"/>
                </w:rPr>
                <w:t>ru</w:t>
              </w:r>
              <w:r w:rsidRPr="00627901">
                <w:rPr>
                  <w:rFonts w:ascii="Times New Roman" w:hAnsi="Times New Roman"/>
                  <w:color w:val="0000FF"/>
                  <w:u w:val="single"/>
                  <w:lang w:val="ru-RU"/>
                </w:rPr>
                <w:t>/7</w:t>
              </w:r>
              <w:r>
                <w:rPr>
                  <w:rFonts w:ascii="Times New Roman" w:hAnsi="Times New Roman"/>
                  <w:color w:val="0000FF"/>
                  <w:u w:val="single"/>
                </w:rPr>
                <w:t>f</w:t>
              </w:r>
              <w:r w:rsidRPr="00627901">
                <w:rPr>
                  <w:rFonts w:ascii="Times New Roman" w:hAnsi="Times New Roman"/>
                  <w:color w:val="0000FF"/>
                  <w:u w:val="single"/>
                  <w:lang w:val="ru-RU"/>
                </w:rPr>
                <w:t>414</w:t>
              </w:r>
              <w:r>
                <w:rPr>
                  <w:rFonts w:ascii="Times New Roman" w:hAnsi="Times New Roman"/>
                  <w:color w:val="0000FF"/>
                  <w:u w:val="single"/>
                </w:rPr>
                <w:t>f</w:t>
              </w:r>
              <w:r w:rsidRPr="00627901">
                <w:rPr>
                  <w:rFonts w:ascii="Times New Roman" w:hAnsi="Times New Roman"/>
                  <w:color w:val="0000FF"/>
                  <w:u w:val="single"/>
                  <w:lang w:val="ru-RU"/>
                </w:rPr>
                <w:t>38</w:t>
              </w:r>
            </w:hyperlink>
          </w:p>
        </w:tc>
      </w:tr>
      <w:tr w:rsidR="000A58E7" w:rsidRPr="00C32FDC">
        <w:trPr>
          <w:trHeight w:val="144"/>
          <w:tblCellSpacing w:w="20" w:type="nil"/>
        </w:trPr>
        <w:tc>
          <w:tcPr>
            <w:tcW w:w="538" w:type="dxa"/>
            <w:tcMar>
              <w:top w:w="50" w:type="dxa"/>
              <w:left w:w="100" w:type="dxa"/>
            </w:tcMar>
            <w:vAlign w:val="center"/>
          </w:tcPr>
          <w:p w:rsidR="000A58E7" w:rsidRDefault="00F53D31">
            <w:pPr>
              <w:spacing w:after="0"/>
            </w:pPr>
            <w:r>
              <w:rPr>
                <w:rFonts w:ascii="Times New Roman" w:hAnsi="Times New Roman"/>
                <w:color w:val="000000"/>
                <w:sz w:val="24"/>
              </w:rPr>
              <w:t>1.3</w:t>
            </w:r>
          </w:p>
        </w:tc>
        <w:tc>
          <w:tcPr>
            <w:tcW w:w="2288" w:type="dxa"/>
            <w:tcMar>
              <w:top w:w="50" w:type="dxa"/>
              <w:left w:w="100" w:type="dxa"/>
            </w:tcMar>
            <w:vAlign w:val="center"/>
          </w:tcPr>
          <w:p w:rsidR="000A58E7" w:rsidRDefault="00F53D31">
            <w:pPr>
              <w:spacing w:after="0"/>
              <w:ind w:left="135"/>
            </w:pPr>
            <w:r>
              <w:rPr>
                <w:rFonts w:ascii="Times New Roman" w:hAnsi="Times New Roman"/>
                <w:color w:val="000000"/>
                <w:sz w:val="24"/>
              </w:rPr>
              <w:t>Биосфера — оболочка жизни</w:t>
            </w:r>
          </w:p>
        </w:tc>
        <w:tc>
          <w:tcPr>
            <w:tcW w:w="1045"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5 </w:t>
            </w:r>
          </w:p>
        </w:tc>
        <w:tc>
          <w:tcPr>
            <w:tcW w:w="1778" w:type="dxa"/>
            <w:tcMar>
              <w:top w:w="50" w:type="dxa"/>
              <w:left w:w="100" w:type="dxa"/>
            </w:tcMar>
            <w:vAlign w:val="center"/>
          </w:tcPr>
          <w:p w:rsidR="000A58E7" w:rsidRDefault="000A58E7">
            <w:pPr>
              <w:spacing w:after="0"/>
              <w:ind w:left="135"/>
              <w:jc w:val="center"/>
            </w:pPr>
          </w:p>
        </w:tc>
        <w:tc>
          <w:tcPr>
            <w:tcW w:w="1860"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627901">
                <w:rPr>
                  <w:rFonts w:ascii="Times New Roman" w:hAnsi="Times New Roman"/>
                  <w:color w:val="0000FF"/>
                  <w:u w:val="single"/>
                  <w:lang w:val="ru-RU"/>
                </w:rPr>
                <w:t>://</w:t>
              </w:r>
              <w:r>
                <w:rPr>
                  <w:rFonts w:ascii="Times New Roman" w:hAnsi="Times New Roman"/>
                  <w:color w:val="0000FF"/>
                  <w:u w:val="single"/>
                </w:rPr>
                <w:t>m</w:t>
              </w:r>
              <w:r w:rsidRPr="00627901">
                <w:rPr>
                  <w:rFonts w:ascii="Times New Roman" w:hAnsi="Times New Roman"/>
                  <w:color w:val="0000FF"/>
                  <w:u w:val="single"/>
                  <w:lang w:val="ru-RU"/>
                </w:rPr>
                <w:t>.</w:t>
              </w:r>
              <w:r>
                <w:rPr>
                  <w:rFonts w:ascii="Times New Roman" w:hAnsi="Times New Roman"/>
                  <w:color w:val="0000FF"/>
                  <w:u w:val="single"/>
                </w:rPr>
                <w:t>edsoo</w:t>
              </w:r>
              <w:r w:rsidRPr="00627901">
                <w:rPr>
                  <w:rFonts w:ascii="Times New Roman" w:hAnsi="Times New Roman"/>
                  <w:color w:val="0000FF"/>
                  <w:u w:val="single"/>
                  <w:lang w:val="ru-RU"/>
                </w:rPr>
                <w:t>.</w:t>
              </w:r>
              <w:r>
                <w:rPr>
                  <w:rFonts w:ascii="Times New Roman" w:hAnsi="Times New Roman"/>
                  <w:color w:val="0000FF"/>
                  <w:u w:val="single"/>
                </w:rPr>
                <w:t>ru</w:t>
              </w:r>
              <w:r w:rsidRPr="00627901">
                <w:rPr>
                  <w:rFonts w:ascii="Times New Roman" w:hAnsi="Times New Roman"/>
                  <w:color w:val="0000FF"/>
                  <w:u w:val="single"/>
                  <w:lang w:val="ru-RU"/>
                </w:rPr>
                <w:t>/7</w:t>
              </w:r>
              <w:r>
                <w:rPr>
                  <w:rFonts w:ascii="Times New Roman" w:hAnsi="Times New Roman"/>
                  <w:color w:val="0000FF"/>
                  <w:u w:val="single"/>
                </w:rPr>
                <w:t>f</w:t>
              </w:r>
              <w:r w:rsidRPr="00627901">
                <w:rPr>
                  <w:rFonts w:ascii="Times New Roman" w:hAnsi="Times New Roman"/>
                  <w:color w:val="0000FF"/>
                  <w:u w:val="single"/>
                  <w:lang w:val="ru-RU"/>
                </w:rPr>
                <w:t>414</w:t>
              </w:r>
              <w:r>
                <w:rPr>
                  <w:rFonts w:ascii="Times New Roman" w:hAnsi="Times New Roman"/>
                  <w:color w:val="0000FF"/>
                  <w:u w:val="single"/>
                </w:rPr>
                <w:t>f</w:t>
              </w:r>
              <w:r w:rsidRPr="00627901">
                <w:rPr>
                  <w:rFonts w:ascii="Times New Roman" w:hAnsi="Times New Roman"/>
                  <w:color w:val="0000FF"/>
                  <w:u w:val="single"/>
                  <w:lang w:val="ru-RU"/>
                </w:rPr>
                <w:t>38</w:t>
              </w:r>
            </w:hyperlink>
          </w:p>
        </w:tc>
      </w:tr>
      <w:tr w:rsidR="000A58E7">
        <w:trPr>
          <w:trHeight w:val="144"/>
          <w:tblCellSpacing w:w="20" w:type="nil"/>
        </w:trPr>
        <w:tc>
          <w:tcPr>
            <w:tcW w:w="0" w:type="auto"/>
            <w:gridSpan w:val="2"/>
            <w:tcMar>
              <w:top w:w="50" w:type="dxa"/>
              <w:left w:w="100" w:type="dxa"/>
            </w:tcMar>
            <w:vAlign w:val="center"/>
          </w:tcPr>
          <w:p w:rsidR="000A58E7" w:rsidRDefault="00F53D31">
            <w:pPr>
              <w:spacing w:after="0"/>
              <w:ind w:left="135"/>
            </w:pPr>
            <w:r>
              <w:rPr>
                <w:rFonts w:ascii="Times New Roman" w:hAnsi="Times New Roman"/>
                <w:color w:val="000000"/>
                <w:sz w:val="24"/>
              </w:rPr>
              <w:t>Итого по разделу</w:t>
            </w:r>
          </w:p>
        </w:tc>
        <w:tc>
          <w:tcPr>
            <w:tcW w:w="1642"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25 </w:t>
            </w:r>
          </w:p>
        </w:tc>
        <w:tc>
          <w:tcPr>
            <w:tcW w:w="0" w:type="auto"/>
            <w:gridSpan w:val="3"/>
            <w:tcMar>
              <w:top w:w="50" w:type="dxa"/>
              <w:left w:w="100" w:type="dxa"/>
            </w:tcMar>
            <w:vAlign w:val="center"/>
          </w:tcPr>
          <w:p w:rsidR="000A58E7" w:rsidRDefault="000A58E7"/>
        </w:tc>
      </w:tr>
      <w:tr w:rsidR="000A58E7" w:rsidRPr="00C32FDC">
        <w:trPr>
          <w:trHeight w:val="144"/>
          <w:tblCellSpacing w:w="20" w:type="nil"/>
        </w:trPr>
        <w:tc>
          <w:tcPr>
            <w:tcW w:w="0" w:type="auto"/>
            <w:gridSpan w:val="2"/>
            <w:tcMar>
              <w:top w:w="50" w:type="dxa"/>
              <w:left w:w="100" w:type="dxa"/>
            </w:tcMar>
            <w:vAlign w:val="center"/>
          </w:tcPr>
          <w:p w:rsidR="000A58E7" w:rsidRDefault="00F53D31">
            <w:pPr>
              <w:spacing w:after="0"/>
              <w:ind w:left="135"/>
            </w:pPr>
            <w:r>
              <w:rPr>
                <w:rFonts w:ascii="Times New Roman" w:hAnsi="Times New Roman"/>
                <w:color w:val="000000"/>
                <w:sz w:val="24"/>
              </w:rPr>
              <w:t>Заключение. Природно-территориальные комплексы</w:t>
            </w:r>
          </w:p>
        </w:tc>
        <w:tc>
          <w:tcPr>
            <w:tcW w:w="1642"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4 </w:t>
            </w:r>
          </w:p>
        </w:tc>
        <w:tc>
          <w:tcPr>
            <w:tcW w:w="1778" w:type="dxa"/>
            <w:tcMar>
              <w:top w:w="50" w:type="dxa"/>
              <w:left w:w="100" w:type="dxa"/>
            </w:tcMar>
            <w:vAlign w:val="center"/>
          </w:tcPr>
          <w:p w:rsidR="000A58E7" w:rsidRDefault="000A58E7">
            <w:pPr>
              <w:spacing w:after="0"/>
              <w:ind w:left="135"/>
              <w:jc w:val="center"/>
            </w:pPr>
          </w:p>
        </w:tc>
        <w:tc>
          <w:tcPr>
            <w:tcW w:w="1860"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2837"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627901">
                <w:rPr>
                  <w:rFonts w:ascii="Times New Roman" w:hAnsi="Times New Roman"/>
                  <w:color w:val="0000FF"/>
                  <w:u w:val="single"/>
                  <w:lang w:val="ru-RU"/>
                </w:rPr>
                <w:t>://</w:t>
              </w:r>
              <w:r>
                <w:rPr>
                  <w:rFonts w:ascii="Times New Roman" w:hAnsi="Times New Roman"/>
                  <w:color w:val="0000FF"/>
                  <w:u w:val="single"/>
                </w:rPr>
                <w:t>m</w:t>
              </w:r>
              <w:r w:rsidRPr="00627901">
                <w:rPr>
                  <w:rFonts w:ascii="Times New Roman" w:hAnsi="Times New Roman"/>
                  <w:color w:val="0000FF"/>
                  <w:u w:val="single"/>
                  <w:lang w:val="ru-RU"/>
                </w:rPr>
                <w:t>.</w:t>
              </w:r>
              <w:r>
                <w:rPr>
                  <w:rFonts w:ascii="Times New Roman" w:hAnsi="Times New Roman"/>
                  <w:color w:val="0000FF"/>
                  <w:u w:val="single"/>
                </w:rPr>
                <w:t>edsoo</w:t>
              </w:r>
              <w:r w:rsidRPr="00627901">
                <w:rPr>
                  <w:rFonts w:ascii="Times New Roman" w:hAnsi="Times New Roman"/>
                  <w:color w:val="0000FF"/>
                  <w:u w:val="single"/>
                  <w:lang w:val="ru-RU"/>
                </w:rPr>
                <w:t>.</w:t>
              </w:r>
              <w:r>
                <w:rPr>
                  <w:rFonts w:ascii="Times New Roman" w:hAnsi="Times New Roman"/>
                  <w:color w:val="0000FF"/>
                  <w:u w:val="single"/>
                </w:rPr>
                <w:t>ru</w:t>
              </w:r>
              <w:r w:rsidRPr="00627901">
                <w:rPr>
                  <w:rFonts w:ascii="Times New Roman" w:hAnsi="Times New Roman"/>
                  <w:color w:val="0000FF"/>
                  <w:u w:val="single"/>
                  <w:lang w:val="ru-RU"/>
                </w:rPr>
                <w:t>/7</w:t>
              </w:r>
              <w:r>
                <w:rPr>
                  <w:rFonts w:ascii="Times New Roman" w:hAnsi="Times New Roman"/>
                  <w:color w:val="0000FF"/>
                  <w:u w:val="single"/>
                </w:rPr>
                <w:t>f</w:t>
              </w:r>
              <w:r w:rsidRPr="00627901">
                <w:rPr>
                  <w:rFonts w:ascii="Times New Roman" w:hAnsi="Times New Roman"/>
                  <w:color w:val="0000FF"/>
                  <w:u w:val="single"/>
                  <w:lang w:val="ru-RU"/>
                </w:rPr>
                <w:t>414</w:t>
              </w:r>
              <w:r>
                <w:rPr>
                  <w:rFonts w:ascii="Times New Roman" w:hAnsi="Times New Roman"/>
                  <w:color w:val="0000FF"/>
                  <w:u w:val="single"/>
                </w:rPr>
                <w:t>f</w:t>
              </w:r>
              <w:r w:rsidRPr="00627901">
                <w:rPr>
                  <w:rFonts w:ascii="Times New Roman" w:hAnsi="Times New Roman"/>
                  <w:color w:val="0000FF"/>
                  <w:u w:val="single"/>
                  <w:lang w:val="ru-RU"/>
                </w:rPr>
                <w:t>38</w:t>
              </w:r>
            </w:hyperlink>
          </w:p>
        </w:tc>
      </w:tr>
      <w:tr w:rsidR="000A58E7" w:rsidRPr="00C32FDC">
        <w:trPr>
          <w:trHeight w:val="144"/>
          <w:tblCellSpacing w:w="20" w:type="nil"/>
        </w:trPr>
        <w:tc>
          <w:tcPr>
            <w:tcW w:w="0" w:type="auto"/>
            <w:gridSpan w:val="2"/>
            <w:tcMar>
              <w:top w:w="50" w:type="dxa"/>
              <w:left w:w="100" w:type="dxa"/>
            </w:tcMar>
            <w:vAlign w:val="center"/>
          </w:tcPr>
          <w:p w:rsidR="000A58E7" w:rsidRDefault="00F53D31">
            <w:pPr>
              <w:spacing w:after="0"/>
              <w:ind w:left="135"/>
            </w:pPr>
            <w:r>
              <w:rPr>
                <w:rFonts w:ascii="Times New Roman" w:hAnsi="Times New Roman"/>
                <w:color w:val="000000"/>
                <w:sz w:val="24"/>
              </w:rPr>
              <w:t>Резервное время</w:t>
            </w:r>
          </w:p>
        </w:tc>
        <w:tc>
          <w:tcPr>
            <w:tcW w:w="1642"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5 </w:t>
            </w:r>
          </w:p>
        </w:tc>
        <w:tc>
          <w:tcPr>
            <w:tcW w:w="1778"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3 </w:t>
            </w:r>
          </w:p>
        </w:tc>
        <w:tc>
          <w:tcPr>
            <w:tcW w:w="1860" w:type="dxa"/>
            <w:tcMar>
              <w:top w:w="50" w:type="dxa"/>
              <w:left w:w="100" w:type="dxa"/>
            </w:tcMar>
            <w:vAlign w:val="center"/>
          </w:tcPr>
          <w:p w:rsidR="000A58E7" w:rsidRDefault="000A58E7">
            <w:pPr>
              <w:spacing w:after="0"/>
              <w:ind w:left="135"/>
              <w:jc w:val="center"/>
            </w:pPr>
          </w:p>
        </w:tc>
        <w:tc>
          <w:tcPr>
            <w:tcW w:w="2837"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627901">
                <w:rPr>
                  <w:rFonts w:ascii="Times New Roman" w:hAnsi="Times New Roman"/>
                  <w:color w:val="0000FF"/>
                  <w:u w:val="single"/>
                  <w:lang w:val="ru-RU"/>
                </w:rPr>
                <w:t>://</w:t>
              </w:r>
              <w:r>
                <w:rPr>
                  <w:rFonts w:ascii="Times New Roman" w:hAnsi="Times New Roman"/>
                  <w:color w:val="0000FF"/>
                  <w:u w:val="single"/>
                </w:rPr>
                <w:t>m</w:t>
              </w:r>
              <w:r w:rsidRPr="00627901">
                <w:rPr>
                  <w:rFonts w:ascii="Times New Roman" w:hAnsi="Times New Roman"/>
                  <w:color w:val="0000FF"/>
                  <w:u w:val="single"/>
                  <w:lang w:val="ru-RU"/>
                </w:rPr>
                <w:t>.</w:t>
              </w:r>
              <w:r>
                <w:rPr>
                  <w:rFonts w:ascii="Times New Roman" w:hAnsi="Times New Roman"/>
                  <w:color w:val="0000FF"/>
                  <w:u w:val="single"/>
                </w:rPr>
                <w:t>edsoo</w:t>
              </w:r>
              <w:r w:rsidRPr="00627901">
                <w:rPr>
                  <w:rFonts w:ascii="Times New Roman" w:hAnsi="Times New Roman"/>
                  <w:color w:val="0000FF"/>
                  <w:u w:val="single"/>
                  <w:lang w:val="ru-RU"/>
                </w:rPr>
                <w:t>.</w:t>
              </w:r>
              <w:r>
                <w:rPr>
                  <w:rFonts w:ascii="Times New Roman" w:hAnsi="Times New Roman"/>
                  <w:color w:val="0000FF"/>
                  <w:u w:val="single"/>
                </w:rPr>
                <w:t>ru</w:t>
              </w:r>
              <w:r w:rsidRPr="00627901">
                <w:rPr>
                  <w:rFonts w:ascii="Times New Roman" w:hAnsi="Times New Roman"/>
                  <w:color w:val="0000FF"/>
                  <w:u w:val="single"/>
                  <w:lang w:val="ru-RU"/>
                </w:rPr>
                <w:t>/7</w:t>
              </w:r>
              <w:r>
                <w:rPr>
                  <w:rFonts w:ascii="Times New Roman" w:hAnsi="Times New Roman"/>
                  <w:color w:val="0000FF"/>
                  <w:u w:val="single"/>
                </w:rPr>
                <w:t>f</w:t>
              </w:r>
              <w:r w:rsidRPr="00627901">
                <w:rPr>
                  <w:rFonts w:ascii="Times New Roman" w:hAnsi="Times New Roman"/>
                  <w:color w:val="0000FF"/>
                  <w:u w:val="single"/>
                  <w:lang w:val="ru-RU"/>
                </w:rPr>
                <w:t>414</w:t>
              </w:r>
              <w:r>
                <w:rPr>
                  <w:rFonts w:ascii="Times New Roman" w:hAnsi="Times New Roman"/>
                  <w:color w:val="0000FF"/>
                  <w:u w:val="single"/>
                </w:rPr>
                <w:t>f</w:t>
              </w:r>
              <w:r w:rsidRPr="00627901">
                <w:rPr>
                  <w:rFonts w:ascii="Times New Roman" w:hAnsi="Times New Roman"/>
                  <w:color w:val="0000FF"/>
                  <w:u w:val="single"/>
                  <w:lang w:val="ru-RU"/>
                </w:rPr>
                <w:t>38</w:t>
              </w:r>
            </w:hyperlink>
          </w:p>
        </w:tc>
      </w:tr>
      <w:tr w:rsidR="000A58E7">
        <w:trPr>
          <w:trHeight w:val="144"/>
          <w:tblCellSpacing w:w="20" w:type="nil"/>
        </w:trPr>
        <w:tc>
          <w:tcPr>
            <w:tcW w:w="0" w:type="auto"/>
            <w:gridSpan w:val="2"/>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ОБЩЕЕ КОЛИЧЕСТВО ЧАСОВ ПО ПРОГРАММЕ</w:t>
            </w:r>
          </w:p>
        </w:tc>
        <w:tc>
          <w:tcPr>
            <w:tcW w:w="1642" w:type="dxa"/>
            <w:tcMar>
              <w:top w:w="50" w:type="dxa"/>
              <w:left w:w="100" w:type="dxa"/>
            </w:tcMar>
            <w:vAlign w:val="center"/>
          </w:tcPr>
          <w:p w:rsidR="000A58E7" w:rsidRDefault="00F53D31">
            <w:pPr>
              <w:spacing w:after="0"/>
              <w:ind w:left="135"/>
              <w:jc w:val="center"/>
            </w:pPr>
            <w:r w:rsidRPr="0062790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778"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3 </w:t>
            </w:r>
          </w:p>
        </w:tc>
        <w:tc>
          <w:tcPr>
            <w:tcW w:w="1860"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3.5 </w:t>
            </w:r>
          </w:p>
        </w:tc>
        <w:tc>
          <w:tcPr>
            <w:tcW w:w="2837" w:type="dxa"/>
            <w:tcMar>
              <w:top w:w="50" w:type="dxa"/>
              <w:left w:w="100" w:type="dxa"/>
            </w:tcMar>
            <w:vAlign w:val="center"/>
          </w:tcPr>
          <w:p w:rsidR="000A58E7" w:rsidRDefault="000A58E7"/>
        </w:tc>
      </w:tr>
    </w:tbl>
    <w:p w:rsidR="000A58E7" w:rsidRDefault="000A58E7">
      <w:pPr>
        <w:sectPr w:rsidR="000A58E7">
          <w:pgSz w:w="16383" w:h="11906" w:orient="landscape"/>
          <w:pgMar w:top="1134" w:right="850" w:bottom="1134" w:left="1701" w:header="720" w:footer="720" w:gutter="0"/>
          <w:cols w:space="720"/>
        </w:sectPr>
      </w:pPr>
    </w:p>
    <w:p w:rsidR="000A58E7" w:rsidRDefault="00F53D31">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79"/>
        <w:gridCol w:w="4532"/>
        <w:gridCol w:w="1589"/>
        <w:gridCol w:w="1841"/>
        <w:gridCol w:w="1910"/>
        <w:gridCol w:w="2824"/>
      </w:tblGrid>
      <w:tr w:rsidR="000A58E7">
        <w:trPr>
          <w:trHeight w:val="144"/>
          <w:tblCellSpacing w:w="20" w:type="nil"/>
        </w:trPr>
        <w:tc>
          <w:tcPr>
            <w:tcW w:w="520" w:type="dxa"/>
            <w:vMerge w:val="restart"/>
            <w:tcMar>
              <w:top w:w="50" w:type="dxa"/>
              <w:left w:w="100" w:type="dxa"/>
            </w:tcMar>
            <w:vAlign w:val="center"/>
          </w:tcPr>
          <w:p w:rsidR="000A58E7" w:rsidRDefault="00F53D31">
            <w:pPr>
              <w:spacing w:after="0"/>
              <w:ind w:left="135"/>
            </w:pPr>
            <w:r>
              <w:rPr>
                <w:rFonts w:ascii="Times New Roman" w:hAnsi="Times New Roman"/>
                <w:b/>
                <w:color w:val="000000"/>
                <w:sz w:val="24"/>
              </w:rPr>
              <w:t xml:space="preserve">№ п/п </w:t>
            </w:r>
          </w:p>
          <w:p w:rsidR="000A58E7" w:rsidRDefault="000A58E7">
            <w:pPr>
              <w:spacing w:after="0"/>
              <w:ind w:left="135"/>
            </w:pPr>
          </w:p>
        </w:tc>
        <w:tc>
          <w:tcPr>
            <w:tcW w:w="2640" w:type="dxa"/>
            <w:vMerge w:val="restart"/>
            <w:tcMar>
              <w:top w:w="50" w:type="dxa"/>
              <w:left w:w="100" w:type="dxa"/>
            </w:tcMar>
            <w:vAlign w:val="center"/>
          </w:tcPr>
          <w:p w:rsidR="000A58E7" w:rsidRDefault="00F53D31">
            <w:pPr>
              <w:spacing w:after="0"/>
              <w:ind w:left="135"/>
            </w:pPr>
            <w:r>
              <w:rPr>
                <w:rFonts w:ascii="Times New Roman" w:hAnsi="Times New Roman"/>
                <w:b/>
                <w:color w:val="000000"/>
                <w:sz w:val="24"/>
              </w:rPr>
              <w:t xml:space="preserve">Наименование разделов и тем программы </w:t>
            </w:r>
          </w:p>
          <w:p w:rsidR="000A58E7" w:rsidRDefault="000A58E7">
            <w:pPr>
              <w:spacing w:after="0"/>
              <w:ind w:left="135"/>
            </w:pPr>
          </w:p>
        </w:tc>
        <w:tc>
          <w:tcPr>
            <w:tcW w:w="0" w:type="auto"/>
            <w:gridSpan w:val="3"/>
            <w:tcMar>
              <w:top w:w="50" w:type="dxa"/>
              <w:left w:w="100" w:type="dxa"/>
            </w:tcMar>
            <w:vAlign w:val="center"/>
          </w:tcPr>
          <w:p w:rsidR="000A58E7" w:rsidRDefault="00F53D31">
            <w:pPr>
              <w:spacing w:after="0"/>
            </w:pPr>
            <w:r>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0A58E7" w:rsidRDefault="00F53D31">
            <w:pPr>
              <w:spacing w:after="0"/>
              <w:ind w:left="135"/>
            </w:pPr>
            <w:r>
              <w:rPr>
                <w:rFonts w:ascii="Times New Roman" w:hAnsi="Times New Roman"/>
                <w:b/>
                <w:color w:val="000000"/>
                <w:sz w:val="24"/>
              </w:rPr>
              <w:t xml:space="preserve">Электронные (цифровые) образовательные ресурсы </w:t>
            </w:r>
          </w:p>
          <w:p w:rsidR="000A58E7" w:rsidRDefault="000A58E7">
            <w:pPr>
              <w:spacing w:after="0"/>
              <w:ind w:left="135"/>
            </w:pPr>
          </w:p>
        </w:tc>
      </w:tr>
      <w:tr w:rsidR="000A58E7">
        <w:trPr>
          <w:trHeight w:val="144"/>
          <w:tblCellSpacing w:w="20" w:type="nil"/>
        </w:trPr>
        <w:tc>
          <w:tcPr>
            <w:tcW w:w="0" w:type="auto"/>
            <w:vMerge/>
            <w:tcBorders>
              <w:top w:val="nil"/>
            </w:tcBorders>
            <w:tcMar>
              <w:top w:w="50" w:type="dxa"/>
              <w:left w:w="100" w:type="dxa"/>
            </w:tcMar>
          </w:tcPr>
          <w:p w:rsidR="000A58E7" w:rsidRDefault="000A58E7"/>
        </w:tc>
        <w:tc>
          <w:tcPr>
            <w:tcW w:w="0" w:type="auto"/>
            <w:vMerge/>
            <w:tcBorders>
              <w:top w:val="nil"/>
            </w:tcBorders>
            <w:tcMar>
              <w:top w:w="50" w:type="dxa"/>
              <w:left w:w="100" w:type="dxa"/>
            </w:tcMar>
          </w:tcPr>
          <w:p w:rsidR="000A58E7" w:rsidRDefault="000A58E7"/>
        </w:tc>
        <w:tc>
          <w:tcPr>
            <w:tcW w:w="1011" w:type="dxa"/>
            <w:tcMar>
              <w:top w:w="50" w:type="dxa"/>
              <w:left w:w="100" w:type="dxa"/>
            </w:tcMar>
            <w:vAlign w:val="center"/>
          </w:tcPr>
          <w:p w:rsidR="000A58E7" w:rsidRDefault="00F53D31">
            <w:pPr>
              <w:spacing w:after="0"/>
              <w:ind w:left="135"/>
            </w:pPr>
            <w:r>
              <w:rPr>
                <w:rFonts w:ascii="Times New Roman" w:hAnsi="Times New Roman"/>
                <w:b/>
                <w:color w:val="000000"/>
                <w:sz w:val="24"/>
              </w:rPr>
              <w:t xml:space="preserve">Всего </w:t>
            </w:r>
          </w:p>
          <w:p w:rsidR="000A58E7" w:rsidRDefault="000A58E7">
            <w:pPr>
              <w:spacing w:after="0"/>
              <w:ind w:left="135"/>
            </w:pPr>
          </w:p>
        </w:tc>
        <w:tc>
          <w:tcPr>
            <w:tcW w:w="1738" w:type="dxa"/>
            <w:tcMar>
              <w:top w:w="50" w:type="dxa"/>
              <w:left w:w="100" w:type="dxa"/>
            </w:tcMar>
            <w:vAlign w:val="center"/>
          </w:tcPr>
          <w:p w:rsidR="000A58E7" w:rsidRDefault="00F53D31">
            <w:pPr>
              <w:spacing w:after="0"/>
              <w:ind w:left="135"/>
            </w:pPr>
            <w:r>
              <w:rPr>
                <w:rFonts w:ascii="Times New Roman" w:hAnsi="Times New Roman"/>
                <w:b/>
                <w:color w:val="000000"/>
                <w:sz w:val="24"/>
              </w:rPr>
              <w:t xml:space="preserve">Контрольные работы </w:t>
            </w:r>
          </w:p>
          <w:p w:rsidR="000A58E7" w:rsidRDefault="000A58E7">
            <w:pPr>
              <w:spacing w:after="0"/>
              <w:ind w:left="135"/>
            </w:pPr>
          </w:p>
        </w:tc>
        <w:tc>
          <w:tcPr>
            <w:tcW w:w="1823" w:type="dxa"/>
            <w:tcMar>
              <w:top w:w="50" w:type="dxa"/>
              <w:left w:w="100" w:type="dxa"/>
            </w:tcMar>
            <w:vAlign w:val="center"/>
          </w:tcPr>
          <w:p w:rsidR="000A58E7" w:rsidRDefault="00F53D31">
            <w:pPr>
              <w:spacing w:after="0"/>
              <w:ind w:left="135"/>
            </w:pPr>
            <w:r>
              <w:rPr>
                <w:rFonts w:ascii="Times New Roman" w:hAnsi="Times New Roman"/>
                <w:b/>
                <w:color w:val="000000"/>
                <w:sz w:val="24"/>
              </w:rPr>
              <w:t xml:space="preserve">Практические работы </w:t>
            </w:r>
          </w:p>
          <w:p w:rsidR="000A58E7" w:rsidRDefault="000A58E7">
            <w:pPr>
              <w:spacing w:after="0"/>
              <w:ind w:left="135"/>
            </w:pPr>
          </w:p>
        </w:tc>
        <w:tc>
          <w:tcPr>
            <w:tcW w:w="0" w:type="auto"/>
            <w:vMerge/>
            <w:tcBorders>
              <w:top w:val="nil"/>
            </w:tcBorders>
            <w:tcMar>
              <w:top w:w="50" w:type="dxa"/>
              <w:left w:w="100" w:type="dxa"/>
            </w:tcMar>
          </w:tcPr>
          <w:p w:rsidR="000A58E7" w:rsidRDefault="000A58E7"/>
        </w:tc>
      </w:tr>
      <w:tr w:rsidR="000A58E7" w:rsidRPr="00C32FDC">
        <w:trPr>
          <w:trHeight w:val="144"/>
          <w:tblCellSpacing w:w="20" w:type="nil"/>
        </w:trPr>
        <w:tc>
          <w:tcPr>
            <w:tcW w:w="0" w:type="auto"/>
            <w:gridSpan w:val="6"/>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b/>
                <w:color w:val="000000"/>
                <w:sz w:val="24"/>
                <w:lang w:val="ru-RU"/>
              </w:rPr>
              <w:t>Раздел 1.</w:t>
            </w:r>
            <w:r w:rsidRPr="00627901">
              <w:rPr>
                <w:rFonts w:ascii="Times New Roman" w:hAnsi="Times New Roman"/>
                <w:color w:val="000000"/>
                <w:sz w:val="24"/>
                <w:lang w:val="ru-RU"/>
              </w:rPr>
              <w:t xml:space="preserve"> </w:t>
            </w:r>
            <w:r w:rsidRPr="00627901">
              <w:rPr>
                <w:rFonts w:ascii="Times New Roman" w:hAnsi="Times New Roman"/>
                <w:b/>
                <w:color w:val="000000"/>
                <w:sz w:val="24"/>
                <w:lang w:val="ru-RU"/>
              </w:rPr>
              <w:t>Главные закономерности природы Земли</w:t>
            </w:r>
          </w:p>
        </w:tc>
      </w:tr>
      <w:tr w:rsidR="000A58E7" w:rsidRPr="00C32FDC">
        <w:trPr>
          <w:trHeight w:val="144"/>
          <w:tblCellSpacing w:w="20" w:type="nil"/>
        </w:trPr>
        <w:tc>
          <w:tcPr>
            <w:tcW w:w="520" w:type="dxa"/>
            <w:tcMar>
              <w:top w:w="50" w:type="dxa"/>
              <w:left w:w="100" w:type="dxa"/>
            </w:tcMar>
            <w:vAlign w:val="center"/>
          </w:tcPr>
          <w:p w:rsidR="000A58E7" w:rsidRDefault="00F53D31">
            <w:pPr>
              <w:spacing w:after="0"/>
            </w:pPr>
            <w:r>
              <w:rPr>
                <w:rFonts w:ascii="Times New Roman" w:hAnsi="Times New Roman"/>
                <w:color w:val="000000"/>
                <w:sz w:val="24"/>
              </w:rPr>
              <w:t>1.1</w:t>
            </w:r>
          </w:p>
        </w:tc>
        <w:tc>
          <w:tcPr>
            <w:tcW w:w="2640" w:type="dxa"/>
            <w:tcMar>
              <w:top w:w="50" w:type="dxa"/>
              <w:left w:w="100" w:type="dxa"/>
            </w:tcMar>
            <w:vAlign w:val="center"/>
          </w:tcPr>
          <w:p w:rsidR="000A58E7" w:rsidRDefault="00F53D31">
            <w:pPr>
              <w:spacing w:after="0"/>
              <w:ind w:left="135"/>
            </w:pPr>
            <w:r>
              <w:rPr>
                <w:rFonts w:ascii="Times New Roman" w:hAnsi="Times New Roman"/>
                <w:color w:val="000000"/>
                <w:sz w:val="24"/>
              </w:rPr>
              <w:t>Географическая оболочка</w:t>
            </w:r>
          </w:p>
        </w:tc>
        <w:tc>
          <w:tcPr>
            <w:tcW w:w="1011"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2 </w:t>
            </w:r>
          </w:p>
        </w:tc>
        <w:tc>
          <w:tcPr>
            <w:tcW w:w="1738" w:type="dxa"/>
            <w:tcMar>
              <w:top w:w="50" w:type="dxa"/>
              <w:left w:w="100" w:type="dxa"/>
            </w:tcMar>
            <w:vAlign w:val="center"/>
          </w:tcPr>
          <w:p w:rsidR="000A58E7" w:rsidRDefault="000A58E7">
            <w:pPr>
              <w:spacing w:after="0"/>
              <w:ind w:left="135"/>
              <w:jc w:val="center"/>
            </w:pPr>
          </w:p>
        </w:tc>
        <w:tc>
          <w:tcPr>
            <w:tcW w:w="1823"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627901">
                <w:rPr>
                  <w:rFonts w:ascii="Times New Roman" w:hAnsi="Times New Roman"/>
                  <w:color w:val="0000FF"/>
                  <w:u w:val="single"/>
                  <w:lang w:val="ru-RU"/>
                </w:rPr>
                <w:t>://</w:t>
              </w:r>
              <w:r>
                <w:rPr>
                  <w:rFonts w:ascii="Times New Roman" w:hAnsi="Times New Roman"/>
                  <w:color w:val="0000FF"/>
                  <w:u w:val="single"/>
                </w:rPr>
                <w:t>m</w:t>
              </w:r>
              <w:r w:rsidRPr="00627901">
                <w:rPr>
                  <w:rFonts w:ascii="Times New Roman" w:hAnsi="Times New Roman"/>
                  <w:color w:val="0000FF"/>
                  <w:u w:val="single"/>
                  <w:lang w:val="ru-RU"/>
                </w:rPr>
                <w:t>.</w:t>
              </w:r>
              <w:r>
                <w:rPr>
                  <w:rFonts w:ascii="Times New Roman" w:hAnsi="Times New Roman"/>
                  <w:color w:val="0000FF"/>
                  <w:u w:val="single"/>
                </w:rPr>
                <w:t>edsoo</w:t>
              </w:r>
              <w:r w:rsidRPr="00627901">
                <w:rPr>
                  <w:rFonts w:ascii="Times New Roman" w:hAnsi="Times New Roman"/>
                  <w:color w:val="0000FF"/>
                  <w:u w:val="single"/>
                  <w:lang w:val="ru-RU"/>
                </w:rPr>
                <w:t>.</w:t>
              </w:r>
              <w:r>
                <w:rPr>
                  <w:rFonts w:ascii="Times New Roman" w:hAnsi="Times New Roman"/>
                  <w:color w:val="0000FF"/>
                  <w:u w:val="single"/>
                </w:rPr>
                <w:t>ru</w:t>
              </w:r>
              <w:r w:rsidRPr="00627901">
                <w:rPr>
                  <w:rFonts w:ascii="Times New Roman" w:hAnsi="Times New Roman"/>
                  <w:color w:val="0000FF"/>
                  <w:u w:val="single"/>
                  <w:lang w:val="ru-RU"/>
                </w:rPr>
                <w:t>/7</w:t>
              </w:r>
              <w:r>
                <w:rPr>
                  <w:rFonts w:ascii="Times New Roman" w:hAnsi="Times New Roman"/>
                  <w:color w:val="0000FF"/>
                  <w:u w:val="single"/>
                </w:rPr>
                <w:t>f</w:t>
              </w:r>
              <w:r w:rsidRPr="00627901">
                <w:rPr>
                  <w:rFonts w:ascii="Times New Roman" w:hAnsi="Times New Roman"/>
                  <w:color w:val="0000FF"/>
                  <w:u w:val="single"/>
                  <w:lang w:val="ru-RU"/>
                </w:rPr>
                <w:t>416</w:t>
              </w:r>
              <w:r>
                <w:rPr>
                  <w:rFonts w:ascii="Times New Roman" w:hAnsi="Times New Roman"/>
                  <w:color w:val="0000FF"/>
                  <w:u w:val="single"/>
                </w:rPr>
                <w:t>c</w:t>
              </w:r>
              <w:r w:rsidRPr="00627901">
                <w:rPr>
                  <w:rFonts w:ascii="Times New Roman" w:hAnsi="Times New Roman"/>
                  <w:color w:val="0000FF"/>
                  <w:u w:val="single"/>
                  <w:lang w:val="ru-RU"/>
                </w:rPr>
                <w:t>48</w:t>
              </w:r>
            </w:hyperlink>
          </w:p>
        </w:tc>
      </w:tr>
      <w:tr w:rsidR="000A58E7" w:rsidRPr="00C32FDC">
        <w:trPr>
          <w:trHeight w:val="144"/>
          <w:tblCellSpacing w:w="20" w:type="nil"/>
        </w:trPr>
        <w:tc>
          <w:tcPr>
            <w:tcW w:w="520" w:type="dxa"/>
            <w:tcMar>
              <w:top w:w="50" w:type="dxa"/>
              <w:left w:w="100" w:type="dxa"/>
            </w:tcMar>
            <w:vAlign w:val="center"/>
          </w:tcPr>
          <w:p w:rsidR="000A58E7" w:rsidRDefault="00F53D31">
            <w:pPr>
              <w:spacing w:after="0"/>
            </w:pPr>
            <w:r>
              <w:rPr>
                <w:rFonts w:ascii="Times New Roman" w:hAnsi="Times New Roman"/>
                <w:color w:val="000000"/>
                <w:sz w:val="24"/>
              </w:rPr>
              <w:t>1.2</w:t>
            </w:r>
          </w:p>
        </w:tc>
        <w:tc>
          <w:tcPr>
            <w:tcW w:w="2640" w:type="dxa"/>
            <w:tcMar>
              <w:top w:w="50" w:type="dxa"/>
              <w:left w:w="100" w:type="dxa"/>
            </w:tcMar>
            <w:vAlign w:val="center"/>
          </w:tcPr>
          <w:p w:rsidR="000A58E7" w:rsidRDefault="00F53D31">
            <w:pPr>
              <w:spacing w:after="0"/>
              <w:ind w:left="135"/>
            </w:pPr>
            <w:r>
              <w:rPr>
                <w:rFonts w:ascii="Times New Roman" w:hAnsi="Times New Roman"/>
                <w:color w:val="000000"/>
                <w:sz w:val="24"/>
              </w:rPr>
              <w:t>Литосфера и рельеф Земли</w:t>
            </w:r>
          </w:p>
        </w:tc>
        <w:tc>
          <w:tcPr>
            <w:tcW w:w="1011"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0A58E7" w:rsidRDefault="000A58E7">
            <w:pPr>
              <w:spacing w:after="0"/>
              <w:ind w:left="135"/>
              <w:jc w:val="center"/>
            </w:pPr>
          </w:p>
        </w:tc>
        <w:tc>
          <w:tcPr>
            <w:tcW w:w="1823"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627901">
                <w:rPr>
                  <w:rFonts w:ascii="Times New Roman" w:hAnsi="Times New Roman"/>
                  <w:color w:val="0000FF"/>
                  <w:u w:val="single"/>
                  <w:lang w:val="ru-RU"/>
                </w:rPr>
                <w:t>://</w:t>
              </w:r>
              <w:r>
                <w:rPr>
                  <w:rFonts w:ascii="Times New Roman" w:hAnsi="Times New Roman"/>
                  <w:color w:val="0000FF"/>
                  <w:u w:val="single"/>
                </w:rPr>
                <w:t>m</w:t>
              </w:r>
              <w:r w:rsidRPr="00627901">
                <w:rPr>
                  <w:rFonts w:ascii="Times New Roman" w:hAnsi="Times New Roman"/>
                  <w:color w:val="0000FF"/>
                  <w:u w:val="single"/>
                  <w:lang w:val="ru-RU"/>
                </w:rPr>
                <w:t>.</w:t>
              </w:r>
              <w:r>
                <w:rPr>
                  <w:rFonts w:ascii="Times New Roman" w:hAnsi="Times New Roman"/>
                  <w:color w:val="0000FF"/>
                  <w:u w:val="single"/>
                </w:rPr>
                <w:t>edsoo</w:t>
              </w:r>
              <w:r w:rsidRPr="00627901">
                <w:rPr>
                  <w:rFonts w:ascii="Times New Roman" w:hAnsi="Times New Roman"/>
                  <w:color w:val="0000FF"/>
                  <w:u w:val="single"/>
                  <w:lang w:val="ru-RU"/>
                </w:rPr>
                <w:t>.</w:t>
              </w:r>
              <w:r>
                <w:rPr>
                  <w:rFonts w:ascii="Times New Roman" w:hAnsi="Times New Roman"/>
                  <w:color w:val="0000FF"/>
                  <w:u w:val="single"/>
                </w:rPr>
                <w:t>ru</w:t>
              </w:r>
              <w:r w:rsidRPr="00627901">
                <w:rPr>
                  <w:rFonts w:ascii="Times New Roman" w:hAnsi="Times New Roman"/>
                  <w:color w:val="0000FF"/>
                  <w:u w:val="single"/>
                  <w:lang w:val="ru-RU"/>
                </w:rPr>
                <w:t>/7</w:t>
              </w:r>
              <w:r>
                <w:rPr>
                  <w:rFonts w:ascii="Times New Roman" w:hAnsi="Times New Roman"/>
                  <w:color w:val="0000FF"/>
                  <w:u w:val="single"/>
                </w:rPr>
                <w:t>f</w:t>
              </w:r>
              <w:r w:rsidRPr="00627901">
                <w:rPr>
                  <w:rFonts w:ascii="Times New Roman" w:hAnsi="Times New Roman"/>
                  <w:color w:val="0000FF"/>
                  <w:u w:val="single"/>
                  <w:lang w:val="ru-RU"/>
                </w:rPr>
                <w:t>416</w:t>
              </w:r>
              <w:r>
                <w:rPr>
                  <w:rFonts w:ascii="Times New Roman" w:hAnsi="Times New Roman"/>
                  <w:color w:val="0000FF"/>
                  <w:u w:val="single"/>
                </w:rPr>
                <w:t>c</w:t>
              </w:r>
              <w:r w:rsidRPr="00627901">
                <w:rPr>
                  <w:rFonts w:ascii="Times New Roman" w:hAnsi="Times New Roman"/>
                  <w:color w:val="0000FF"/>
                  <w:u w:val="single"/>
                  <w:lang w:val="ru-RU"/>
                </w:rPr>
                <w:t>48</w:t>
              </w:r>
            </w:hyperlink>
          </w:p>
        </w:tc>
      </w:tr>
      <w:tr w:rsidR="000A58E7" w:rsidRPr="00C32FDC">
        <w:trPr>
          <w:trHeight w:val="144"/>
          <w:tblCellSpacing w:w="20" w:type="nil"/>
        </w:trPr>
        <w:tc>
          <w:tcPr>
            <w:tcW w:w="520" w:type="dxa"/>
            <w:tcMar>
              <w:top w:w="50" w:type="dxa"/>
              <w:left w:w="100" w:type="dxa"/>
            </w:tcMar>
            <w:vAlign w:val="center"/>
          </w:tcPr>
          <w:p w:rsidR="000A58E7" w:rsidRDefault="00F53D31">
            <w:pPr>
              <w:spacing w:after="0"/>
            </w:pPr>
            <w:r>
              <w:rPr>
                <w:rFonts w:ascii="Times New Roman" w:hAnsi="Times New Roman"/>
                <w:color w:val="000000"/>
                <w:sz w:val="24"/>
              </w:rPr>
              <w:t>1.3</w:t>
            </w:r>
          </w:p>
        </w:tc>
        <w:tc>
          <w:tcPr>
            <w:tcW w:w="2640" w:type="dxa"/>
            <w:tcMar>
              <w:top w:w="50" w:type="dxa"/>
              <w:left w:w="100" w:type="dxa"/>
            </w:tcMar>
            <w:vAlign w:val="center"/>
          </w:tcPr>
          <w:p w:rsidR="000A58E7" w:rsidRDefault="00F53D31">
            <w:pPr>
              <w:spacing w:after="0"/>
              <w:ind w:left="135"/>
            </w:pPr>
            <w:r>
              <w:rPr>
                <w:rFonts w:ascii="Times New Roman" w:hAnsi="Times New Roman"/>
                <w:color w:val="000000"/>
                <w:sz w:val="24"/>
              </w:rPr>
              <w:t>Атмосфера и климаты Земли</w:t>
            </w:r>
          </w:p>
        </w:tc>
        <w:tc>
          <w:tcPr>
            <w:tcW w:w="1011"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6 </w:t>
            </w:r>
          </w:p>
        </w:tc>
        <w:tc>
          <w:tcPr>
            <w:tcW w:w="1738" w:type="dxa"/>
            <w:tcMar>
              <w:top w:w="50" w:type="dxa"/>
              <w:left w:w="100" w:type="dxa"/>
            </w:tcMar>
            <w:vAlign w:val="center"/>
          </w:tcPr>
          <w:p w:rsidR="000A58E7" w:rsidRDefault="000A58E7">
            <w:pPr>
              <w:spacing w:after="0"/>
              <w:ind w:left="135"/>
              <w:jc w:val="center"/>
            </w:pPr>
          </w:p>
        </w:tc>
        <w:tc>
          <w:tcPr>
            <w:tcW w:w="1823"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627901">
                <w:rPr>
                  <w:rFonts w:ascii="Times New Roman" w:hAnsi="Times New Roman"/>
                  <w:color w:val="0000FF"/>
                  <w:u w:val="single"/>
                  <w:lang w:val="ru-RU"/>
                </w:rPr>
                <w:t>://</w:t>
              </w:r>
              <w:r>
                <w:rPr>
                  <w:rFonts w:ascii="Times New Roman" w:hAnsi="Times New Roman"/>
                  <w:color w:val="0000FF"/>
                  <w:u w:val="single"/>
                </w:rPr>
                <w:t>m</w:t>
              </w:r>
              <w:r w:rsidRPr="00627901">
                <w:rPr>
                  <w:rFonts w:ascii="Times New Roman" w:hAnsi="Times New Roman"/>
                  <w:color w:val="0000FF"/>
                  <w:u w:val="single"/>
                  <w:lang w:val="ru-RU"/>
                </w:rPr>
                <w:t>.</w:t>
              </w:r>
              <w:r>
                <w:rPr>
                  <w:rFonts w:ascii="Times New Roman" w:hAnsi="Times New Roman"/>
                  <w:color w:val="0000FF"/>
                  <w:u w:val="single"/>
                </w:rPr>
                <w:t>edsoo</w:t>
              </w:r>
              <w:r w:rsidRPr="00627901">
                <w:rPr>
                  <w:rFonts w:ascii="Times New Roman" w:hAnsi="Times New Roman"/>
                  <w:color w:val="0000FF"/>
                  <w:u w:val="single"/>
                  <w:lang w:val="ru-RU"/>
                </w:rPr>
                <w:t>.</w:t>
              </w:r>
              <w:r>
                <w:rPr>
                  <w:rFonts w:ascii="Times New Roman" w:hAnsi="Times New Roman"/>
                  <w:color w:val="0000FF"/>
                  <w:u w:val="single"/>
                </w:rPr>
                <w:t>ru</w:t>
              </w:r>
              <w:r w:rsidRPr="00627901">
                <w:rPr>
                  <w:rFonts w:ascii="Times New Roman" w:hAnsi="Times New Roman"/>
                  <w:color w:val="0000FF"/>
                  <w:u w:val="single"/>
                  <w:lang w:val="ru-RU"/>
                </w:rPr>
                <w:t>/7</w:t>
              </w:r>
              <w:r>
                <w:rPr>
                  <w:rFonts w:ascii="Times New Roman" w:hAnsi="Times New Roman"/>
                  <w:color w:val="0000FF"/>
                  <w:u w:val="single"/>
                </w:rPr>
                <w:t>f</w:t>
              </w:r>
              <w:r w:rsidRPr="00627901">
                <w:rPr>
                  <w:rFonts w:ascii="Times New Roman" w:hAnsi="Times New Roman"/>
                  <w:color w:val="0000FF"/>
                  <w:u w:val="single"/>
                  <w:lang w:val="ru-RU"/>
                </w:rPr>
                <w:t>416</w:t>
              </w:r>
              <w:r>
                <w:rPr>
                  <w:rFonts w:ascii="Times New Roman" w:hAnsi="Times New Roman"/>
                  <w:color w:val="0000FF"/>
                  <w:u w:val="single"/>
                </w:rPr>
                <w:t>c</w:t>
              </w:r>
              <w:r w:rsidRPr="00627901">
                <w:rPr>
                  <w:rFonts w:ascii="Times New Roman" w:hAnsi="Times New Roman"/>
                  <w:color w:val="0000FF"/>
                  <w:u w:val="single"/>
                  <w:lang w:val="ru-RU"/>
                </w:rPr>
                <w:t>48</w:t>
              </w:r>
            </w:hyperlink>
          </w:p>
        </w:tc>
      </w:tr>
      <w:tr w:rsidR="000A58E7" w:rsidRPr="00C32FDC">
        <w:trPr>
          <w:trHeight w:val="144"/>
          <w:tblCellSpacing w:w="20" w:type="nil"/>
        </w:trPr>
        <w:tc>
          <w:tcPr>
            <w:tcW w:w="520" w:type="dxa"/>
            <w:tcMar>
              <w:top w:w="50" w:type="dxa"/>
              <w:left w:w="100" w:type="dxa"/>
            </w:tcMar>
            <w:vAlign w:val="center"/>
          </w:tcPr>
          <w:p w:rsidR="000A58E7" w:rsidRDefault="00F53D31">
            <w:pPr>
              <w:spacing w:after="0"/>
            </w:pPr>
            <w:r>
              <w:rPr>
                <w:rFonts w:ascii="Times New Roman" w:hAnsi="Times New Roman"/>
                <w:color w:val="000000"/>
                <w:sz w:val="24"/>
              </w:rPr>
              <w:t>1.4</w:t>
            </w:r>
          </w:p>
        </w:tc>
        <w:tc>
          <w:tcPr>
            <w:tcW w:w="2640"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Мировой океан — основная часть гидросферы</w:t>
            </w:r>
          </w:p>
        </w:tc>
        <w:tc>
          <w:tcPr>
            <w:tcW w:w="1011" w:type="dxa"/>
            <w:tcMar>
              <w:top w:w="50" w:type="dxa"/>
              <w:left w:w="100" w:type="dxa"/>
            </w:tcMar>
            <w:vAlign w:val="center"/>
          </w:tcPr>
          <w:p w:rsidR="000A58E7" w:rsidRDefault="00F53D31">
            <w:pPr>
              <w:spacing w:after="0"/>
              <w:ind w:left="135"/>
              <w:jc w:val="center"/>
            </w:pPr>
            <w:r w:rsidRPr="00627901">
              <w:rPr>
                <w:rFonts w:ascii="Times New Roman" w:hAnsi="Times New Roman"/>
                <w:color w:val="000000"/>
                <w:sz w:val="24"/>
                <w:lang w:val="ru-RU"/>
              </w:rPr>
              <w:t xml:space="preserve"> </w:t>
            </w:r>
            <w:r>
              <w:rPr>
                <w:rFonts w:ascii="Times New Roman" w:hAnsi="Times New Roman"/>
                <w:color w:val="000000"/>
                <w:sz w:val="24"/>
              </w:rPr>
              <w:t xml:space="preserve">6 </w:t>
            </w:r>
          </w:p>
        </w:tc>
        <w:tc>
          <w:tcPr>
            <w:tcW w:w="1738" w:type="dxa"/>
            <w:tcMar>
              <w:top w:w="50" w:type="dxa"/>
              <w:left w:w="100" w:type="dxa"/>
            </w:tcMar>
            <w:vAlign w:val="center"/>
          </w:tcPr>
          <w:p w:rsidR="000A58E7" w:rsidRDefault="000A58E7">
            <w:pPr>
              <w:spacing w:after="0"/>
              <w:ind w:left="135"/>
              <w:jc w:val="center"/>
            </w:pPr>
          </w:p>
        </w:tc>
        <w:tc>
          <w:tcPr>
            <w:tcW w:w="1823"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627901">
                <w:rPr>
                  <w:rFonts w:ascii="Times New Roman" w:hAnsi="Times New Roman"/>
                  <w:color w:val="0000FF"/>
                  <w:u w:val="single"/>
                  <w:lang w:val="ru-RU"/>
                </w:rPr>
                <w:t>://</w:t>
              </w:r>
              <w:r>
                <w:rPr>
                  <w:rFonts w:ascii="Times New Roman" w:hAnsi="Times New Roman"/>
                  <w:color w:val="0000FF"/>
                  <w:u w:val="single"/>
                </w:rPr>
                <w:t>m</w:t>
              </w:r>
              <w:r w:rsidRPr="00627901">
                <w:rPr>
                  <w:rFonts w:ascii="Times New Roman" w:hAnsi="Times New Roman"/>
                  <w:color w:val="0000FF"/>
                  <w:u w:val="single"/>
                  <w:lang w:val="ru-RU"/>
                </w:rPr>
                <w:t>.</w:t>
              </w:r>
              <w:r>
                <w:rPr>
                  <w:rFonts w:ascii="Times New Roman" w:hAnsi="Times New Roman"/>
                  <w:color w:val="0000FF"/>
                  <w:u w:val="single"/>
                </w:rPr>
                <w:t>edsoo</w:t>
              </w:r>
              <w:r w:rsidRPr="00627901">
                <w:rPr>
                  <w:rFonts w:ascii="Times New Roman" w:hAnsi="Times New Roman"/>
                  <w:color w:val="0000FF"/>
                  <w:u w:val="single"/>
                  <w:lang w:val="ru-RU"/>
                </w:rPr>
                <w:t>.</w:t>
              </w:r>
              <w:r>
                <w:rPr>
                  <w:rFonts w:ascii="Times New Roman" w:hAnsi="Times New Roman"/>
                  <w:color w:val="0000FF"/>
                  <w:u w:val="single"/>
                </w:rPr>
                <w:t>ru</w:t>
              </w:r>
              <w:r w:rsidRPr="00627901">
                <w:rPr>
                  <w:rFonts w:ascii="Times New Roman" w:hAnsi="Times New Roman"/>
                  <w:color w:val="0000FF"/>
                  <w:u w:val="single"/>
                  <w:lang w:val="ru-RU"/>
                </w:rPr>
                <w:t>/7</w:t>
              </w:r>
              <w:r>
                <w:rPr>
                  <w:rFonts w:ascii="Times New Roman" w:hAnsi="Times New Roman"/>
                  <w:color w:val="0000FF"/>
                  <w:u w:val="single"/>
                </w:rPr>
                <w:t>f</w:t>
              </w:r>
              <w:r w:rsidRPr="00627901">
                <w:rPr>
                  <w:rFonts w:ascii="Times New Roman" w:hAnsi="Times New Roman"/>
                  <w:color w:val="0000FF"/>
                  <w:u w:val="single"/>
                  <w:lang w:val="ru-RU"/>
                </w:rPr>
                <w:t>416</w:t>
              </w:r>
              <w:r>
                <w:rPr>
                  <w:rFonts w:ascii="Times New Roman" w:hAnsi="Times New Roman"/>
                  <w:color w:val="0000FF"/>
                  <w:u w:val="single"/>
                </w:rPr>
                <w:t>c</w:t>
              </w:r>
              <w:r w:rsidRPr="00627901">
                <w:rPr>
                  <w:rFonts w:ascii="Times New Roman" w:hAnsi="Times New Roman"/>
                  <w:color w:val="0000FF"/>
                  <w:u w:val="single"/>
                  <w:lang w:val="ru-RU"/>
                </w:rPr>
                <w:t>48</w:t>
              </w:r>
            </w:hyperlink>
          </w:p>
        </w:tc>
      </w:tr>
      <w:tr w:rsidR="000A58E7">
        <w:trPr>
          <w:trHeight w:val="144"/>
          <w:tblCellSpacing w:w="20" w:type="nil"/>
        </w:trPr>
        <w:tc>
          <w:tcPr>
            <w:tcW w:w="0" w:type="auto"/>
            <w:gridSpan w:val="2"/>
            <w:tcMar>
              <w:top w:w="50" w:type="dxa"/>
              <w:left w:w="100" w:type="dxa"/>
            </w:tcMar>
            <w:vAlign w:val="center"/>
          </w:tcPr>
          <w:p w:rsidR="000A58E7" w:rsidRDefault="00F53D31">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20 </w:t>
            </w:r>
          </w:p>
        </w:tc>
        <w:tc>
          <w:tcPr>
            <w:tcW w:w="0" w:type="auto"/>
            <w:gridSpan w:val="3"/>
            <w:tcMar>
              <w:top w:w="50" w:type="dxa"/>
              <w:left w:w="100" w:type="dxa"/>
            </w:tcMar>
            <w:vAlign w:val="center"/>
          </w:tcPr>
          <w:p w:rsidR="000A58E7" w:rsidRDefault="000A58E7"/>
        </w:tc>
      </w:tr>
      <w:tr w:rsidR="000A58E7">
        <w:trPr>
          <w:trHeight w:val="144"/>
          <w:tblCellSpacing w:w="20" w:type="nil"/>
        </w:trPr>
        <w:tc>
          <w:tcPr>
            <w:tcW w:w="0" w:type="auto"/>
            <w:gridSpan w:val="6"/>
            <w:tcMar>
              <w:top w:w="50" w:type="dxa"/>
              <w:left w:w="100" w:type="dxa"/>
            </w:tcMar>
            <w:vAlign w:val="center"/>
          </w:tcPr>
          <w:p w:rsidR="000A58E7" w:rsidRDefault="00F53D3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Человечество на Земле</w:t>
            </w:r>
          </w:p>
        </w:tc>
      </w:tr>
      <w:tr w:rsidR="000A58E7" w:rsidRPr="00C32FDC">
        <w:trPr>
          <w:trHeight w:val="144"/>
          <w:tblCellSpacing w:w="20" w:type="nil"/>
        </w:trPr>
        <w:tc>
          <w:tcPr>
            <w:tcW w:w="520" w:type="dxa"/>
            <w:tcMar>
              <w:top w:w="50" w:type="dxa"/>
              <w:left w:w="100" w:type="dxa"/>
            </w:tcMar>
            <w:vAlign w:val="center"/>
          </w:tcPr>
          <w:p w:rsidR="000A58E7" w:rsidRDefault="00F53D31">
            <w:pPr>
              <w:spacing w:after="0"/>
            </w:pPr>
            <w:r>
              <w:rPr>
                <w:rFonts w:ascii="Times New Roman" w:hAnsi="Times New Roman"/>
                <w:color w:val="000000"/>
                <w:sz w:val="24"/>
              </w:rPr>
              <w:t>2.1</w:t>
            </w:r>
          </w:p>
        </w:tc>
        <w:tc>
          <w:tcPr>
            <w:tcW w:w="2640" w:type="dxa"/>
            <w:tcMar>
              <w:top w:w="50" w:type="dxa"/>
              <w:left w:w="100" w:type="dxa"/>
            </w:tcMar>
            <w:vAlign w:val="center"/>
          </w:tcPr>
          <w:p w:rsidR="000A58E7" w:rsidRDefault="00F53D31">
            <w:pPr>
              <w:spacing w:after="0"/>
              <w:ind w:left="135"/>
            </w:pPr>
            <w:r>
              <w:rPr>
                <w:rFonts w:ascii="Times New Roman" w:hAnsi="Times New Roman"/>
                <w:color w:val="000000"/>
                <w:sz w:val="24"/>
              </w:rPr>
              <w:t>Численность населения</w:t>
            </w:r>
          </w:p>
        </w:tc>
        <w:tc>
          <w:tcPr>
            <w:tcW w:w="1011"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0A58E7" w:rsidRDefault="000A58E7">
            <w:pPr>
              <w:spacing w:after="0"/>
              <w:ind w:left="135"/>
              <w:jc w:val="center"/>
            </w:pPr>
          </w:p>
        </w:tc>
        <w:tc>
          <w:tcPr>
            <w:tcW w:w="1823"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2741"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627901">
                <w:rPr>
                  <w:rFonts w:ascii="Times New Roman" w:hAnsi="Times New Roman"/>
                  <w:color w:val="0000FF"/>
                  <w:u w:val="single"/>
                  <w:lang w:val="ru-RU"/>
                </w:rPr>
                <w:t>://</w:t>
              </w:r>
              <w:r>
                <w:rPr>
                  <w:rFonts w:ascii="Times New Roman" w:hAnsi="Times New Roman"/>
                  <w:color w:val="0000FF"/>
                  <w:u w:val="single"/>
                </w:rPr>
                <w:t>m</w:t>
              </w:r>
              <w:r w:rsidRPr="00627901">
                <w:rPr>
                  <w:rFonts w:ascii="Times New Roman" w:hAnsi="Times New Roman"/>
                  <w:color w:val="0000FF"/>
                  <w:u w:val="single"/>
                  <w:lang w:val="ru-RU"/>
                </w:rPr>
                <w:t>.</w:t>
              </w:r>
              <w:r>
                <w:rPr>
                  <w:rFonts w:ascii="Times New Roman" w:hAnsi="Times New Roman"/>
                  <w:color w:val="0000FF"/>
                  <w:u w:val="single"/>
                </w:rPr>
                <w:t>edsoo</w:t>
              </w:r>
              <w:r w:rsidRPr="00627901">
                <w:rPr>
                  <w:rFonts w:ascii="Times New Roman" w:hAnsi="Times New Roman"/>
                  <w:color w:val="0000FF"/>
                  <w:u w:val="single"/>
                  <w:lang w:val="ru-RU"/>
                </w:rPr>
                <w:t>.</w:t>
              </w:r>
              <w:r>
                <w:rPr>
                  <w:rFonts w:ascii="Times New Roman" w:hAnsi="Times New Roman"/>
                  <w:color w:val="0000FF"/>
                  <w:u w:val="single"/>
                </w:rPr>
                <w:t>ru</w:t>
              </w:r>
              <w:r w:rsidRPr="00627901">
                <w:rPr>
                  <w:rFonts w:ascii="Times New Roman" w:hAnsi="Times New Roman"/>
                  <w:color w:val="0000FF"/>
                  <w:u w:val="single"/>
                  <w:lang w:val="ru-RU"/>
                </w:rPr>
                <w:t>/7</w:t>
              </w:r>
              <w:r>
                <w:rPr>
                  <w:rFonts w:ascii="Times New Roman" w:hAnsi="Times New Roman"/>
                  <w:color w:val="0000FF"/>
                  <w:u w:val="single"/>
                </w:rPr>
                <w:t>f</w:t>
              </w:r>
              <w:r w:rsidRPr="00627901">
                <w:rPr>
                  <w:rFonts w:ascii="Times New Roman" w:hAnsi="Times New Roman"/>
                  <w:color w:val="0000FF"/>
                  <w:u w:val="single"/>
                  <w:lang w:val="ru-RU"/>
                </w:rPr>
                <w:t>416</w:t>
              </w:r>
              <w:r>
                <w:rPr>
                  <w:rFonts w:ascii="Times New Roman" w:hAnsi="Times New Roman"/>
                  <w:color w:val="0000FF"/>
                  <w:u w:val="single"/>
                </w:rPr>
                <w:t>c</w:t>
              </w:r>
              <w:r w:rsidRPr="00627901">
                <w:rPr>
                  <w:rFonts w:ascii="Times New Roman" w:hAnsi="Times New Roman"/>
                  <w:color w:val="0000FF"/>
                  <w:u w:val="single"/>
                  <w:lang w:val="ru-RU"/>
                </w:rPr>
                <w:t>48</w:t>
              </w:r>
            </w:hyperlink>
          </w:p>
        </w:tc>
      </w:tr>
      <w:tr w:rsidR="000A58E7" w:rsidRPr="00C32FDC">
        <w:trPr>
          <w:trHeight w:val="144"/>
          <w:tblCellSpacing w:w="20" w:type="nil"/>
        </w:trPr>
        <w:tc>
          <w:tcPr>
            <w:tcW w:w="520" w:type="dxa"/>
            <w:tcMar>
              <w:top w:w="50" w:type="dxa"/>
              <w:left w:w="100" w:type="dxa"/>
            </w:tcMar>
            <w:vAlign w:val="center"/>
          </w:tcPr>
          <w:p w:rsidR="000A58E7" w:rsidRDefault="00F53D31">
            <w:pPr>
              <w:spacing w:after="0"/>
            </w:pPr>
            <w:r>
              <w:rPr>
                <w:rFonts w:ascii="Times New Roman" w:hAnsi="Times New Roman"/>
                <w:color w:val="000000"/>
                <w:sz w:val="24"/>
              </w:rPr>
              <w:t>2.2</w:t>
            </w:r>
          </w:p>
        </w:tc>
        <w:tc>
          <w:tcPr>
            <w:tcW w:w="2640" w:type="dxa"/>
            <w:tcMar>
              <w:top w:w="50" w:type="dxa"/>
              <w:left w:w="100" w:type="dxa"/>
            </w:tcMar>
            <w:vAlign w:val="center"/>
          </w:tcPr>
          <w:p w:rsidR="000A58E7" w:rsidRDefault="00F53D31">
            <w:pPr>
              <w:spacing w:after="0"/>
              <w:ind w:left="135"/>
            </w:pPr>
            <w:r>
              <w:rPr>
                <w:rFonts w:ascii="Times New Roman" w:hAnsi="Times New Roman"/>
                <w:color w:val="000000"/>
                <w:sz w:val="24"/>
              </w:rPr>
              <w:t>Страны и народы мира</w:t>
            </w:r>
          </w:p>
        </w:tc>
        <w:tc>
          <w:tcPr>
            <w:tcW w:w="1011"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4 </w:t>
            </w:r>
          </w:p>
        </w:tc>
        <w:tc>
          <w:tcPr>
            <w:tcW w:w="1738" w:type="dxa"/>
            <w:tcMar>
              <w:top w:w="50" w:type="dxa"/>
              <w:left w:w="100" w:type="dxa"/>
            </w:tcMar>
            <w:vAlign w:val="center"/>
          </w:tcPr>
          <w:p w:rsidR="000A58E7" w:rsidRDefault="000A58E7">
            <w:pPr>
              <w:spacing w:after="0"/>
              <w:ind w:left="135"/>
              <w:jc w:val="center"/>
            </w:pPr>
          </w:p>
        </w:tc>
        <w:tc>
          <w:tcPr>
            <w:tcW w:w="1823"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627901">
                <w:rPr>
                  <w:rFonts w:ascii="Times New Roman" w:hAnsi="Times New Roman"/>
                  <w:color w:val="0000FF"/>
                  <w:u w:val="single"/>
                  <w:lang w:val="ru-RU"/>
                </w:rPr>
                <w:t>://</w:t>
              </w:r>
              <w:r>
                <w:rPr>
                  <w:rFonts w:ascii="Times New Roman" w:hAnsi="Times New Roman"/>
                  <w:color w:val="0000FF"/>
                  <w:u w:val="single"/>
                </w:rPr>
                <w:t>m</w:t>
              </w:r>
              <w:r w:rsidRPr="00627901">
                <w:rPr>
                  <w:rFonts w:ascii="Times New Roman" w:hAnsi="Times New Roman"/>
                  <w:color w:val="0000FF"/>
                  <w:u w:val="single"/>
                  <w:lang w:val="ru-RU"/>
                </w:rPr>
                <w:t>.</w:t>
              </w:r>
              <w:r>
                <w:rPr>
                  <w:rFonts w:ascii="Times New Roman" w:hAnsi="Times New Roman"/>
                  <w:color w:val="0000FF"/>
                  <w:u w:val="single"/>
                </w:rPr>
                <w:t>edsoo</w:t>
              </w:r>
              <w:r w:rsidRPr="00627901">
                <w:rPr>
                  <w:rFonts w:ascii="Times New Roman" w:hAnsi="Times New Roman"/>
                  <w:color w:val="0000FF"/>
                  <w:u w:val="single"/>
                  <w:lang w:val="ru-RU"/>
                </w:rPr>
                <w:t>.</w:t>
              </w:r>
              <w:r>
                <w:rPr>
                  <w:rFonts w:ascii="Times New Roman" w:hAnsi="Times New Roman"/>
                  <w:color w:val="0000FF"/>
                  <w:u w:val="single"/>
                </w:rPr>
                <w:t>ru</w:t>
              </w:r>
              <w:r w:rsidRPr="00627901">
                <w:rPr>
                  <w:rFonts w:ascii="Times New Roman" w:hAnsi="Times New Roman"/>
                  <w:color w:val="0000FF"/>
                  <w:u w:val="single"/>
                  <w:lang w:val="ru-RU"/>
                </w:rPr>
                <w:t>/7</w:t>
              </w:r>
              <w:r>
                <w:rPr>
                  <w:rFonts w:ascii="Times New Roman" w:hAnsi="Times New Roman"/>
                  <w:color w:val="0000FF"/>
                  <w:u w:val="single"/>
                </w:rPr>
                <w:t>f</w:t>
              </w:r>
              <w:r w:rsidRPr="00627901">
                <w:rPr>
                  <w:rFonts w:ascii="Times New Roman" w:hAnsi="Times New Roman"/>
                  <w:color w:val="0000FF"/>
                  <w:u w:val="single"/>
                  <w:lang w:val="ru-RU"/>
                </w:rPr>
                <w:t>416</w:t>
              </w:r>
              <w:r>
                <w:rPr>
                  <w:rFonts w:ascii="Times New Roman" w:hAnsi="Times New Roman"/>
                  <w:color w:val="0000FF"/>
                  <w:u w:val="single"/>
                </w:rPr>
                <w:t>c</w:t>
              </w:r>
              <w:r w:rsidRPr="00627901">
                <w:rPr>
                  <w:rFonts w:ascii="Times New Roman" w:hAnsi="Times New Roman"/>
                  <w:color w:val="0000FF"/>
                  <w:u w:val="single"/>
                  <w:lang w:val="ru-RU"/>
                </w:rPr>
                <w:t>48</w:t>
              </w:r>
            </w:hyperlink>
          </w:p>
        </w:tc>
      </w:tr>
      <w:tr w:rsidR="000A58E7">
        <w:trPr>
          <w:trHeight w:val="144"/>
          <w:tblCellSpacing w:w="20" w:type="nil"/>
        </w:trPr>
        <w:tc>
          <w:tcPr>
            <w:tcW w:w="0" w:type="auto"/>
            <w:gridSpan w:val="2"/>
            <w:tcMar>
              <w:top w:w="50" w:type="dxa"/>
              <w:left w:w="100" w:type="dxa"/>
            </w:tcMar>
            <w:vAlign w:val="center"/>
          </w:tcPr>
          <w:p w:rsidR="000A58E7" w:rsidRDefault="00F53D31">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0A58E7" w:rsidRDefault="000A58E7"/>
        </w:tc>
      </w:tr>
      <w:tr w:rsidR="000A58E7">
        <w:trPr>
          <w:trHeight w:val="144"/>
          <w:tblCellSpacing w:w="20" w:type="nil"/>
        </w:trPr>
        <w:tc>
          <w:tcPr>
            <w:tcW w:w="0" w:type="auto"/>
            <w:gridSpan w:val="6"/>
            <w:tcMar>
              <w:top w:w="50" w:type="dxa"/>
              <w:left w:w="100" w:type="dxa"/>
            </w:tcMar>
            <w:vAlign w:val="center"/>
          </w:tcPr>
          <w:p w:rsidR="000A58E7" w:rsidRDefault="00F53D31">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Материки и страны</w:t>
            </w:r>
          </w:p>
        </w:tc>
      </w:tr>
      <w:tr w:rsidR="000A58E7" w:rsidRPr="00C32FDC">
        <w:trPr>
          <w:trHeight w:val="144"/>
          <w:tblCellSpacing w:w="20" w:type="nil"/>
        </w:trPr>
        <w:tc>
          <w:tcPr>
            <w:tcW w:w="520" w:type="dxa"/>
            <w:tcMar>
              <w:top w:w="50" w:type="dxa"/>
              <w:left w:w="100" w:type="dxa"/>
            </w:tcMar>
            <w:vAlign w:val="center"/>
          </w:tcPr>
          <w:p w:rsidR="000A58E7" w:rsidRDefault="00F53D31">
            <w:pPr>
              <w:spacing w:after="0"/>
            </w:pPr>
            <w:r>
              <w:rPr>
                <w:rFonts w:ascii="Times New Roman" w:hAnsi="Times New Roman"/>
                <w:color w:val="000000"/>
                <w:sz w:val="24"/>
              </w:rPr>
              <w:t>3.1</w:t>
            </w:r>
          </w:p>
        </w:tc>
        <w:tc>
          <w:tcPr>
            <w:tcW w:w="2640" w:type="dxa"/>
            <w:tcMar>
              <w:top w:w="50" w:type="dxa"/>
              <w:left w:w="100" w:type="dxa"/>
            </w:tcMar>
            <w:vAlign w:val="center"/>
          </w:tcPr>
          <w:p w:rsidR="000A58E7" w:rsidRDefault="00F53D31">
            <w:pPr>
              <w:spacing w:after="0"/>
              <w:ind w:left="135"/>
            </w:pPr>
            <w:r>
              <w:rPr>
                <w:rFonts w:ascii="Times New Roman" w:hAnsi="Times New Roman"/>
                <w:color w:val="000000"/>
                <w:sz w:val="24"/>
              </w:rPr>
              <w:t>Южные материки</w:t>
            </w:r>
          </w:p>
        </w:tc>
        <w:tc>
          <w:tcPr>
            <w:tcW w:w="1011"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16 </w:t>
            </w:r>
          </w:p>
        </w:tc>
        <w:tc>
          <w:tcPr>
            <w:tcW w:w="1738"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823"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4 </w:t>
            </w:r>
          </w:p>
        </w:tc>
        <w:tc>
          <w:tcPr>
            <w:tcW w:w="2741"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627901">
                <w:rPr>
                  <w:rFonts w:ascii="Times New Roman" w:hAnsi="Times New Roman"/>
                  <w:color w:val="0000FF"/>
                  <w:u w:val="single"/>
                  <w:lang w:val="ru-RU"/>
                </w:rPr>
                <w:t>://</w:t>
              </w:r>
              <w:r>
                <w:rPr>
                  <w:rFonts w:ascii="Times New Roman" w:hAnsi="Times New Roman"/>
                  <w:color w:val="0000FF"/>
                  <w:u w:val="single"/>
                </w:rPr>
                <w:t>m</w:t>
              </w:r>
              <w:r w:rsidRPr="00627901">
                <w:rPr>
                  <w:rFonts w:ascii="Times New Roman" w:hAnsi="Times New Roman"/>
                  <w:color w:val="0000FF"/>
                  <w:u w:val="single"/>
                  <w:lang w:val="ru-RU"/>
                </w:rPr>
                <w:t>.</w:t>
              </w:r>
              <w:r>
                <w:rPr>
                  <w:rFonts w:ascii="Times New Roman" w:hAnsi="Times New Roman"/>
                  <w:color w:val="0000FF"/>
                  <w:u w:val="single"/>
                </w:rPr>
                <w:t>edsoo</w:t>
              </w:r>
              <w:r w:rsidRPr="00627901">
                <w:rPr>
                  <w:rFonts w:ascii="Times New Roman" w:hAnsi="Times New Roman"/>
                  <w:color w:val="0000FF"/>
                  <w:u w:val="single"/>
                  <w:lang w:val="ru-RU"/>
                </w:rPr>
                <w:t>.</w:t>
              </w:r>
              <w:r>
                <w:rPr>
                  <w:rFonts w:ascii="Times New Roman" w:hAnsi="Times New Roman"/>
                  <w:color w:val="0000FF"/>
                  <w:u w:val="single"/>
                </w:rPr>
                <w:t>ru</w:t>
              </w:r>
              <w:r w:rsidRPr="00627901">
                <w:rPr>
                  <w:rFonts w:ascii="Times New Roman" w:hAnsi="Times New Roman"/>
                  <w:color w:val="0000FF"/>
                  <w:u w:val="single"/>
                  <w:lang w:val="ru-RU"/>
                </w:rPr>
                <w:t>/7</w:t>
              </w:r>
              <w:r>
                <w:rPr>
                  <w:rFonts w:ascii="Times New Roman" w:hAnsi="Times New Roman"/>
                  <w:color w:val="0000FF"/>
                  <w:u w:val="single"/>
                </w:rPr>
                <w:t>f</w:t>
              </w:r>
              <w:r w:rsidRPr="00627901">
                <w:rPr>
                  <w:rFonts w:ascii="Times New Roman" w:hAnsi="Times New Roman"/>
                  <w:color w:val="0000FF"/>
                  <w:u w:val="single"/>
                  <w:lang w:val="ru-RU"/>
                </w:rPr>
                <w:t>416</w:t>
              </w:r>
              <w:r>
                <w:rPr>
                  <w:rFonts w:ascii="Times New Roman" w:hAnsi="Times New Roman"/>
                  <w:color w:val="0000FF"/>
                  <w:u w:val="single"/>
                </w:rPr>
                <w:t>c</w:t>
              </w:r>
              <w:r w:rsidRPr="00627901">
                <w:rPr>
                  <w:rFonts w:ascii="Times New Roman" w:hAnsi="Times New Roman"/>
                  <w:color w:val="0000FF"/>
                  <w:u w:val="single"/>
                  <w:lang w:val="ru-RU"/>
                </w:rPr>
                <w:t>48</w:t>
              </w:r>
            </w:hyperlink>
          </w:p>
        </w:tc>
      </w:tr>
      <w:tr w:rsidR="000A58E7" w:rsidRPr="00C32FDC">
        <w:trPr>
          <w:trHeight w:val="144"/>
          <w:tblCellSpacing w:w="20" w:type="nil"/>
        </w:trPr>
        <w:tc>
          <w:tcPr>
            <w:tcW w:w="520" w:type="dxa"/>
            <w:tcMar>
              <w:top w:w="50" w:type="dxa"/>
              <w:left w:w="100" w:type="dxa"/>
            </w:tcMar>
            <w:vAlign w:val="center"/>
          </w:tcPr>
          <w:p w:rsidR="000A58E7" w:rsidRDefault="00F53D31">
            <w:pPr>
              <w:spacing w:after="0"/>
            </w:pPr>
            <w:r>
              <w:rPr>
                <w:rFonts w:ascii="Times New Roman" w:hAnsi="Times New Roman"/>
                <w:color w:val="000000"/>
                <w:sz w:val="24"/>
              </w:rPr>
              <w:t>3.2</w:t>
            </w:r>
          </w:p>
        </w:tc>
        <w:tc>
          <w:tcPr>
            <w:tcW w:w="2640" w:type="dxa"/>
            <w:tcMar>
              <w:top w:w="50" w:type="dxa"/>
              <w:left w:w="100" w:type="dxa"/>
            </w:tcMar>
            <w:vAlign w:val="center"/>
          </w:tcPr>
          <w:p w:rsidR="000A58E7" w:rsidRDefault="00F53D31">
            <w:pPr>
              <w:spacing w:after="0"/>
              <w:ind w:left="135"/>
            </w:pPr>
            <w:r>
              <w:rPr>
                <w:rFonts w:ascii="Times New Roman" w:hAnsi="Times New Roman"/>
                <w:color w:val="000000"/>
                <w:sz w:val="24"/>
              </w:rPr>
              <w:t>Северные материки</w:t>
            </w:r>
          </w:p>
        </w:tc>
        <w:tc>
          <w:tcPr>
            <w:tcW w:w="1011"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17 </w:t>
            </w:r>
          </w:p>
        </w:tc>
        <w:tc>
          <w:tcPr>
            <w:tcW w:w="1738" w:type="dxa"/>
            <w:tcMar>
              <w:top w:w="50" w:type="dxa"/>
              <w:left w:w="100" w:type="dxa"/>
            </w:tcMar>
            <w:vAlign w:val="center"/>
          </w:tcPr>
          <w:p w:rsidR="000A58E7" w:rsidRDefault="000A58E7">
            <w:pPr>
              <w:spacing w:after="0"/>
              <w:ind w:left="135"/>
              <w:jc w:val="center"/>
            </w:pPr>
          </w:p>
        </w:tc>
        <w:tc>
          <w:tcPr>
            <w:tcW w:w="1823"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3 </w:t>
            </w:r>
          </w:p>
        </w:tc>
        <w:tc>
          <w:tcPr>
            <w:tcW w:w="2741"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627901">
                <w:rPr>
                  <w:rFonts w:ascii="Times New Roman" w:hAnsi="Times New Roman"/>
                  <w:color w:val="0000FF"/>
                  <w:u w:val="single"/>
                  <w:lang w:val="ru-RU"/>
                </w:rPr>
                <w:t>://</w:t>
              </w:r>
              <w:r>
                <w:rPr>
                  <w:rFonts w:ascii="Times New Roman" w:hAnsi="Times New Roman"/>
                  <w:color w:val="0000FF"/>
                  <w:u w:val="single"/>
                </w:rPr>
                <w:t>m</w:t>
              </w:r>
              <w:r w:rsidRPr="00627901">
                <w:rPr>
                  <w:rFonts w:ascii="Times New Roman" w:hAnsi="Times New Roman"/>
                  <w:color w:val="0000FF"/>
                  <w:u w:val="single"/>
                  <w:lang w:val="ru-RU"/>
                </w:rPr>
                <w:t>.</w:t>
              </w:r>
              <w:r>
                <w:rPr>
                  <w:rFonts w:ascii="Times New Roman" w:hAnsi="Times New Roman"/>
                  <w:color w:val="0000FF"/>
                  <w:u w:val="single"/>
                </w:rPr>
                <w:t>edsoo</w:t>
              </w:r>
              <w:r w:rsidRPr="00627901">
                <w:rPr>
                  <w:rFonts w:ascii="Times New Roman" w:hAnsi="Times New Roman"/>
                  <w:color w:val="0000FF"/>
                  <w:u w:val="single"/>
                  <w:lang w:val="ru-RU"/>
                </w:rPr>
                <w:t>.</w:t>
              </w:r>
              <w:r>
                <w:rPr>
                  <w:rFonts w:ascii="Times New Roman" w:hAnsi="Times New Roman"/>
                  <w:color w:val="0000FF"/>
                  <w:u w:val="single"/>
                </w:rPr>
                <w:t>ru</w:t>
              </w:r>
              <w:r w:rsidRPr="00627901">
                <w:rPr>
                  <w:rFonts w:ascii="Times New Roman" w:hAnsi="Times New Roman"/>
                  <w:color w:val="0000FF"/>
                  <w:u w:val="single"/>
                  <w:lang w:val="ru-RU"/>
                </w:rPr>
                <w:t>/7</w:t>
              </w:r>
              <w:r>
                <w:rPr>
                  <w:rFonts w:ascii="Times New Roman" w:hAnsi="Times New Roman"/>
                  <w:color w:val="0000FF"/>
                  <w:u w:val="single"/>
                </w:rPr>
                <w:t>f</w:t>
              </w:r>
              <w:r w:rsidRPr="00627901">
                <w:rPr>
                  <w:rFonts w:ascii="Times New Roman" w:hAnsi="Times New Roman"/>
                  <w:color w:val="0000FF"/>
                  <w:u w:val="single"/>
                  <w:lang w:val="ru-RU"/>
                </w:rPr>
                <w:t>416</w:t>
              </w:r>
              <w:r>
                <w:rPr>
                  <w:rFonts w:ascii="Times New Roman" w:hAnsi="Times New Roman"/>
                  <w:color w:val="0000FF"/>
                  <w:u w:val="single"/>
                </w:rPr>
                <w:t>c</w:t>
              </w:r>
              <w:r w:rsidRPr="00627901">
                <w:rPr>
                  <w:rFonts w:ascii="Times New Roman" w:hAnsi="Times New Roman"/>
                  <w:color w:val="0000FF"/>
                  <w:u w:val="single"/>
                  <w:lang w:val="ru-RU"/>
                </w:rPr>
                <w:t>48</w:t>
              </w:r>
            </w:hyperlink>
          </w:p>
        </w:tc>
      </w:tr>
      <w:tr w:rsidR="000A58E7" w:rsidRPr="00C32FDC">
        <w:trPr>
          <w:trHeight w:val="144"/>
          <w:tblCellSpacing w:w="20" w:type="nil"/>
        </w:trPr>
        <w:tc>
          <w:tcPr>
            <w:tcW w:w="520" w:type="dxa"/>
            <w:tcMar>
              <w:top w:w="50" w:type="dxa"/>
              <w:left w:w="100" w:type="dxa"/>
            </w:tcMar>
            <w:vAlign w:val="center"/>
          </w:tcPr>
          <w:p w:rsidR="000A58E7" w:rsidRDefault="00F53D31">
            <w:pPr>
              <w:spacing w:after="0"/>
            </w:pPr>
            <w:r>
              <w:rPr>
                <w:rFonts w:ascii="Times New Roman" w:hAnsi="Times New Roman"/>
                <w:color w:val="000000"/>
                <w:sz w:val="24"/>
              </w:rPr>
              <w:lastRenderedPageBreak/>
              <w:t>3.3</w:t>
            </w:r>
          </w:p>
        </w:tc>
        <w:tc>
          <w:tcPr>
            <w:tcW w:w="2640" w:type="dxa"/>
            <w:tcMar>
              <w:top w:w="50" w:type="dxa"/>
              <w:left w:w="100" w:type="dxa"/>
            </w:tcMar>
            <w:vAlign w:val="center"/>
          </w:tcPr>
          <w:p w:rsidR="000A58E7" w:rsidRDefault="00F53D31">
            <w:pPr>
              <w:spacing w:after="0"/>
              <w:ind w:left="135"/>
            </w:pPr>
            <w:r>
              <w:rPr>
                <w:rFonts w:ascii="Times New Roman" w:hAnsi="Times New Roman"/>
                <w:color w:val="000000"/>
                <w:sz w:val="24"/>
              </w:rPr>
              <w:t>Взаимодействие природы и общества</w:t>
            </w:r>
          </w:p>
        </w:tc>
        <w:tc>
          <w:tcPr>
            <w:tcW w:w="1011"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3 </w:t>
            </w:r>
          </w:p>
        </w:tc>
        <w:tc>
          <w:tcPr>
            <w:tcW w:w="1738" w:type="dxa"/>
            <w:tcMar>
              <w:top w:w="50" w:type="dxa"/>
              <w:left w:w="100" w:type="dxa"/>
            </w:tcMar>
            <w:vAlign w:val="center"/>
          </w:tcPr>
          <w:p w:rsidR="000A58E7" w:rsidRDefault="000A58E7">
            <w:pPr>
              <w:spacing w:after="0"/>
              <w:ind w:left="135"/>
              <w:jc w:val="center"/>
            </w:pPr>
          </w:p>
        </w:tc>
        <w:tc>
          <w:tcPr>
            <w:tcW w:w="1823"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2741"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627901">
                <w:rPr>
                  <w:rFonts w:ascii="Times New Roman" w:hAnsi="Times New Roman"/>
                  <w:color w:val="0000FF"/>
                  <w:u w:val="single"/>
                  <w:lang w:val="ru-RU"/>
                </w:rPr>
                <w:t>://</w:t>
              </w:r>
              <w:r>
                <w:rPr>
                  <w:rFonts w:ascii="Times New Roman" w:hAnsi="Times New Roman"/>
                  <w:color w:val="0000FF"/>
                  <w:u w:val="single"/>
                </w:rPr>
                <w:t>m</w:t>
              </w:r>
              <w:r w:rsidRPr="00627901">
                <w:rPr>
                  <w:rFonts w:ascii="Times New Roman" w:hAnsi="Times New Roman"/>
                  <w:color w:val="0000FF"/>
                  <w:u w:val="single"/>
                  <w:lang w:val="ru-RU"/>
                </w:rPr>
                <w:t>.</w:t>
              </w:r>
              <w:r>
                <w:rPr>
                  <w:rFonts w:ascii="Times New Roman" w:hAnsi="Times New Roman"/>
                  <w:color w:val="0000FF"/>
                  <w:u w:val="single"/>
                </w:rPr>
                <w:t>edsoo</w:t>
              </w:r>
              <w:r w:rsidRPr="00627901">
                <w:rPr>
                  <w:rFonts w:ascii="Times New Roman" w:hAnsi="Times New Roman"/>
                  <w:color w:val="0000FF"/>
                  <w:u w:val="single"/>
                  <w:lang w:val="ru-RU"/>
                </w:rPr>
                <w:t>.</w:t>
              </w:r>
              <w:r>
                <w:rPr>
                  <w:rFonts w:ascii="Times New Roman" w:hAnsi="Times New Roman"/>
                  <w:color w:val="0000FF"/>
                  <w:u w:val="single"/>
                </w:rPr>
                <w:t>ru</w:t>
              </w:r>
              <w:r w:rsidRPr="00627901">
                <w:rPr>
                  <w:rFonts w:ascii="Times New Roman" w:hAnsi="Times New Roman"/>
                  <w:color w:val="0000FF"/>
                  <w:u w:val="single"/>
                  <w:lang w:val="ru-RU"/>
                </w:rPr>
                <w:t>/7</w:t>
              </w:r>
              <w:r>
                <w:rPr>
                  <w:rFonts w:ascii="Times New Roman" w:hAnsi="Times New Roman"/>
                  <w:color w:val="0000FF"/>
                  <w:u w:val="single"/>
                </w:rPr>
                <w:t>f</w:t>
              </w:r>
              <w:r w:rsidRPr="00627901">
                <w:rPr>
                  <w:rFonts w:ascii="Times New Roman" w:hAnsi="Times New Roman"/>
                  <w:color w:val="0000FF"/>
                  <w:u w:val="single"/>
                  <w:lang w:val="ru-RU"/>
                </w:rPr>
                <w:t>416</w:t>
              </w:r>
              <w:r>
                <w:rPr>
                  <w:rFonts w:ascii="Times New Roman" w:hAnsi="Times New Roman"/>
                  <w:color w:val="0000FF"/>
                  <w:u w:val="single"/>
                </w:rPr>
                <w:t>c</w:t>
              </w:r>
              <w:r w:rsidRPr="00627901">
                <w:rPr>
                  <w:rFonts w:ascii="Times New Roman" w:hAnsi="Times New Roman"/>
                  <w:color w:val="0000FF"/>
                  <w:u w:val="single"/>
                  <w:lang w:val="ru-RU"/>
                </w:rPr>
                <w:t>48</w:t>
              </w:r>
            </w:hyperlink>
          </w:p>
        </w:tc>
      </w:tr>
      <w:tr w:rsidR="000A58E7">
        <w:trPr>
          <w:trHeight w:val="144"/>
          <w:tblCellSpacing w:w="20" w:type="nil"/>
        </w:trPr>
        <w:tc>
          <w:tcPr>
            <w:tcW w:w="0" w:type="auto"/>
            <w:gridSpan w:val="2"/>
            <w:tcMar>
              <w:top w:w="50" w:type="dxa"/>
              <w:left w:w="100" w:type="dxa"/>
            </w:tcMar>
            <w:vAlign w:val="center"/>
          </w:tcPr>
          <w:p w:rsidR="000A58E7" w:rsidRDefault="00F53D31">
            <w:pPr>
              <w:spacing w:after="0"/>
              <w:ind w:left="135"/>
            </w:pPr>
            <w:r>
              <w:rPr>
                <w:rFonts w:ascii="Times New Roman" w:hAnsi="Times New Roman"/>
                <w:color w:val="000000"/>
                <w:sz w:val="24"/>
              </w:rPr>
              <w:t>Итого по разделу</w:t>
            </w:r>
          </w:p>
        </w:tc>
        <w:tc>
          <w:tcPr>
            <w:tcW w:w="1589"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36 </w:t>
            </w:r>
          </w:p>
        </w:tc>
        <w:tc>
          <w:tcPr>
            <w:tcW w:w="0" w:type="auto"/>
            <w:gridSpan w:val="3"/>
            <w:tcMar>
              <w:top w:w="50" w:type="dxa"/>
              <w:left w:w="100" w:type="dxa"/>
            </w:tcMar>
            <w:vAlign w:val="center"/>
          </w:tcPr>
          <w:p w:rsidR="000A58E7" w:rsidRDefault="000A58E7"/>
        </w:tc>
      </w:tr>
      <w:tr w:rsidR="000A58E7" w:rsidRPr="00C32FDC">
        <w:trPr>
          <w:trHeight w:val="144"/>
          <w:tblCellSpacing w:w="20" w:type="nil"/>
        </w:trPr>
        <w:tc>
          <w:tcPr>
            <w:tcW w:w="0" w:type="auto"/>
            <w:gridSpan w:val="2"/>
            <w:tcMar>
              <w:top w:w="50" w:type="dxa"/>
              <w:left w:w="100" w:type="dxa"/>
            </w:tcMar>
            <w:vAlign w:val="center"/>
          </w:tcPr>
          <w:p w:rsidR="000A58E7" w:rsidRDefault="00F53D31">
            <w:pPr>
              <w:spacing w:after="0"/>
              <w:ind w:left="135"/>
            </w:pPr>
            <w:r>
              <w:rPr>
                <w:rFonts w:ascii="Times New Roman" w:hAnsi="Times New Roman"/>
                <w:color w:val="000000"/>
                <w:sz w:val="24"/>
              </w:rPr>
              <w:t>Резервное время</w:t>
            </w:r>
          </w:p>
        </w:tc>
        <w:tc>
          <w:tcPr>
            <w:tcW w:w="1589"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5 </w:t>
            </w:r>
          </w:p>
        </w:tc>
        <w:tc>
          <w:tcPr>
            <w:tcW w:w="1738"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2 </w:t>
            </w:r>
          </w:p>
        </w:tc>
        <w:tc>
          <w:tcPr>
            <w:tcW w:w="1823" w:type="dxa"/>
            <w:tcMar>
              <w:top w:w="50" w:type="dxa"/>
              <w:left w:w="100" w:type="dxa"/>
            </w:tcMar>
            <w:vAlign w:val="center"/>
          </w:tcPr>
          <w:p w:rsidR="000A58E7" w:rsidRDefault="000A58E7">
            <w:pPr>
              <w:spacing w:after="0"/>
              <w:ind w:left="135"/>
              <w:jc w:val="center"/>
            </w:pPr>
          </w:p>
        </w:tc>
        <w:tc>
          <w:tcPr>
            <w:tcW w:w="2741"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627901">
                <w:rPr>
                  <w:rFonts w:ascii="Times New Roman" w:hAnsi="Times New Roman"/>
                  <w:color w:val="0000FF"/>
                  <w:u w:val="single"/>
                  <w:lang w:val="ru-RU"/>
                </w:rPr>
                <w:t>://</w:t>
              </w:r>
              <w:r>
                <w:rPr>
                  <w:rFonts w:ascii="Times New Roman" w:hAnsi="Times New Roman"/>
                  <w:color w:val="0000FF"/>
                  <w:u w:val="single"/>
                </w:rPr>
                <w:t>m</w:t>
              </w:r>
              <w:r w:rsidRPr="00627901">
                <w:rPr>
                  <w:rFonts w:ascii="Times New Roman" w:hAnsi="Times New Roman"/>
                  <w:color w:val="0000FF"/>
                  <w:u w:val="single"/>
                  <w:lang w:val="ru-RU"/>
                </w:rPr>
                <w:t>.</w:t>
              </w:r>
              <w:r>
                <w:rPr>
                  <w:rFonts w:ascii="Times New Roman" w:hAnsi="Times New Roman"/>
                  <w:color w:val="0000FF"/>
                  <w:u w:val="single"/>
                </w:rPr>
                <w:t>edsoo</w:t>
              </w:r>
              <w:r w:rsidRPr="00627901">
                <w:rPr>
                  <w:rFonts w:ascii="Times New Roman" w:hAnsi="Times New Roman"/>
                  <w:color w:val="0000FF"/>
                  <w:u w:val="single"/>
                  <w:lang w:val="ru-RU"/>
                </w:rPr>
                <w:t>.</w:t>
              </w:r>
              <w:r>
                <w:rPr>
                  <w:rFonts w:ascii="Times New Roman" w:hAnsi="Times New Roman"/>
                  <w:color w:val="0000FF"/>
                  <w:u w:val="single"/>
                </w:rPr>
                <w:t>ru</w:t>
              </w:r>
              <w:r w:rsidRPr="00627901">
                <w:rPr>
                  <w:rFonts w:ascii="Times New Roman" w:hAnsi="Times New Roman"/>
                  <w:color w:val="0000FF"/>
                  <w:u w:val="single"/>
                  <w:lang w:val="ru-RU"/>
                </w:rPr>
                <w:t>/7</w:t>
              </w:r>
              <w:r>
                <w:rPr>
                  <w:rFonts w:ascii="Times New Roman" w:hAnsi="Times New Roman"/>
                  <w:color w:val="0000FF"/>
                  <w:u w:val="single"/>
                </w:rPr>
                <w:t>f</w:t>
              </w:r>
              <w:r w:rsidRPr="00627901">
                <w:rPr>
                  <w:rFonts w:ascii="Times New Roman" w:hAnsi="Times New Roman"/>
                  <w:color w:val="0000FF"/>
                  <w:u w:val="single"/>
                  <w:lang w:val="ru-RU"/>
                </w:rPr>
                <w:t>416</w:t>
              </w:r>
              <w:r>
                <w:rPr>
                  <w:rFonts w:ascii="Times New Roman" w:hAnsi="Times New Roman"/>
                  <w:color w:val="0000FF"/>
                  <w:u w:val="single"/>
                </w:rPr>
                <w:t>c</w:t>
              </w:r>
              <w:r w:rsidRPr="00627901">
                <w:rPr>
                  <w:rFonts w:ascii="Times New Roman" w:hAnsi="Times New Roman"/>
                  <w:color w:val="0000FF"/>
                  <w:u w:val="single"/>
                  <w:lang w:val="ru-RU"/>
                </w:rPr>
                <w:t>48</w:t>
              </w:r>
            </w:hyperlink>
          </w:p>
        </w:tc>
      </w:tr>
      <w:tr w:rsidR="000A58E7">
        <w:trPr>
          <w:trHeight w:val="144"/>
          <w:tblCellSpacing w:w="20" w:type="nil"/>
        </w:trPr>
        <w:tc>
          <w:tcPr>
            <w:tcW w:w="0" w:type="auto"/>
            <w:gridSpan w:val="2"/>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0A58E7" w:rsidRDefault="00F53D31">
            <w:pPr>
              <w:spacing w:after="0"/>
              <w:ind w:left="135"/>
              <w:jc w:val="center"/>
            </w:pPr>
            <w:r w:rsidRPr="0062790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38"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3 </w:t>
            </w:r>
          </w:p>
        </w:tc>
        <w:tc>
          <w:tcPr>
            <w:tcW w:w="1823"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12 </w:t>
            </w:r>
          </w:p>
        </w:tc>
        <w:tc>
          <w:tcPr>
            <w:tcW w:w="2741" w:type="dxa"/>
            <w:tcMar>
              <w:top w:w="50" w:type="dxa"/>
              <w:left w:w="100" w:type="dxa"/>
            </w:tcMar>
            <w:vAlign w:val="center"/>
          </w:tcPr>
          <w:p w:rsidR="000A58E7" w:rsidRDefault="000A58E7"/>
        </w:tc>
      </w:tr>
    </w:tbl>
    <w:p w:rsidR="000A58E7" w:rsidRDefault="000A58E7">
      <w:pPr>
        <w:sectPr w:rsidR="000A58E7">
          <w:pgSz w:w="16383" w:h="11906" w:orient="landscape"/>
          <w:pgMar w:top="1134" w:right="850" w:bottom="1134" w:left="1701" w:header="720" w:footer="720" w:gutter="0"/>
          <w:cols w:space="720"/>
        </w:sectPr>
      </w:pPr>
    </w:p>
    <w:p w:rsidR="000A58E7" w:rsidRDefault="00F53D31">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61"/>
        <w:gridCol w:w="4850"/>
        <w:gridCol w:w="1402"/>
        <w:gridCol w:w="1841"/>
        <w:gridCol w:w="1910"/>
        <w:gridCol w:w="2837"/>
      </w:tblGrid>
      <w:tr w:rsidR="000A58E7">
        <w:trPr>
          <w:trHeight w:val="144"/>
          <w:tblCellSpacing w:w="20" w:type="nil"/>
        </w:trPr>
        <w:tc>
          <w:tcPr>
            <w:tcW w:w="455" w:type="dxa"/>
            <w:vMerge w:val="restart"/>
            <w:tcMar>
              <w:top w:w="50" w:type="dxa"/>
              <w:left w:w="100" w:type="dxa"/>
            </w:tcMar>
            <w:vAlign w:val="center"/>
          </w:tcPr>
          <w:p w:rsidR="000A58E7" w:rsidRDefault="00F53D31">
            <w:pPr>
              <w:spacing w:after="0"/>
              <w:ind w:left="135"/>
            </w:pPr>
            <w:r>
              <w:rPr>
                <w:rFonts w:ascii="Times New Roman" w:hAnsi="Times New Roman"/>
                <w:b/>
                <w:color w:val="000000"/>
                <w:sz w:val="24"/>
              </w:rPr>
              <w:t xml:space="preserve">№ п/п </w:t>
            </w:r>
          </w:p>
          <w:p w:rsidR="000A58E7" w:rsidRDefault="000A58E7">
            <w:pPr>
              <w:spacing w:after="0"/>
              <w:ind w:left="135"/>
            </w:pPr>
          </w:p>
        </w:tc>
        <w:tc>
          <w:tcPr>
            <w:tcW w:w="3872" w:type="dxa"/>
            <w:vMerge w:val="restart"/>
            <w:tcMar>
              <w:top w:w="50" w:type="dxa"/>
              <w:left w:w="100" w:type="dxa"/>
            </w:tcMar>
            <w:vAlign w:val="center"/>
          </w:tcPr>
          <w:p w:rsidR="000A58E7" w:rsidRDefault="00F53D31">
            <w:pPr>
              <w:spacing w:after="0"/>
              <w:ind w:left="135"/>
            </w:pPr>
            <w:r>
              <w:rPr>
                <w:rFonts w:ascii="Times New Roman" w:hAnsi="Times New Roman"/>
                <w:b/>
                <w:color w:val="000000"/>
                <w:sz w:val="24"/>
              </w:rPr>
              <w:t xml:space="preserve">Наименование разделов и тем программы </w:t>
            </w:r>
          </w:p>
          <w:p w:rsidR="000A58E7" w:rsidRDefault="000A58E7">
            <w:pPr>
              <w:spacing w:after="0"/>
              <w:ind w:left="135"/>
            </w:pPr>
          </w:p>
        </w:tc>
        <w:tc>
          <w:tcPr>
            <w:tcW w:w="0" w:type="auto"/>
            <w:gridSpan w:val="3"/>
            <w:tcMar>
              <w:top w:w="50" w:type="dxa"/>
              <w:left w:w="100" w:type="dxa"/>
            </w:tcMar>
            <w:vAlign w:val="center"/>
          </w:tcPr>
          <w:p w:rsidR="000A58E7" w:rsidRDefault="00F53D31">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0A58E7" w:rsidRDefault="00F53D31">
            <w:pPr>
              <w:spacing w:after="0"/>
              <w:ind w:left="135"/>
            </w:pPr>
            <w:r>
              <w:rPr>
                <w:rFonts w:ascii="Times New Roman" w:hAnsi="Times New Roman"/>
                <w:b/>
                <w:color w:val="000000"/>
                <w:sz w:val="24"/>
              </w:rPr>
              <w:t xml:space="preserve">Электронные (цифровые) образовательные ресурсы </w:t>
            </w:r>
          </w:p>
          <w:p w:rsidR="000A58E7" w:rsidRDefault="000A58E7">
            <w:pPr>
              <w:spacing w:after="0"/>
              <w:ind w:left="135"/>
            </w:pPr>
          </w:p>
        </w:tc>
      </w:tr>
      <w:tr w:rsidR="000A58E7">
        <w:trPr>
          <w:trHeight w:val="144"/>
          <w:tblCellSpacing w:w="20" w:type="nil"/>
        </w:trPr>
        <w:tc>
          <w:tcPr>
            <w:tcW w:w="0" w:type="auto"/>
            <w:vMerge/>
            <w:tcBorders>
              <w:top w:val="nil"/>
            </w:tcBorders>
            <w:tcMar>
              <w:top w:w="50" w:type="dxa"/>
              <w:left w:w="100" w:type="dxa"/>
            </w:tcMar>
          </w:tcPr>
          <w:p w:rsidR="000A58E7" w:rsidRDefault="000A58E7"/>
        </w:tc>
        <w:tc>
          <w:tcPr>
            <w:tcW w:w="0" w:type="auto"/>
            <w:vMerge/>
            <w:tcBorders>
              <w:top w:val="nil"/>
            </w:tcBorders>
            <w:tcMar>
              <w:top w:w="50" w:type="dxa"/>
              <w:left w:w="100" w:type="dxa"/>
            </w:tcMar>
          </w:tcPr>
          <w:p w:rsidR="000A58E7" w:rsidRDefault="000A58E7"/>
        </w:tc>
        <w:tc>
          <w:tcPr>
            <w:tcW w:w="892" w:type="dxa"/>
            <w:tcMar>
              <w:top w:w="50" w:type="dxa"/>
              <w:left w:w="100" w:type="dxa"/>
            </w:tcMar>
            <w:vAlign w:val="center"/>
          </w:tcPr>
          <w:p w:rsidR="000A58E7" w:rsidRDefault="00F53D31">
            <w:pPr>
              <w:spacing w:after="0"/>
              <w:ind w:left="135"/>
            </w:pPr>
            <w:r>
              <w:rPr>
                <w:rFonts w:ascii="Times New Roman" w:hAnsi="Times New Roman"/>
                <w:b/>
                <w:color w:val="000000"/>
                <w:sz w:val="24"/>
              </w:rPr>
              <w:t xml:space="preserve">Всего </w:t>
            </w:r>
          </w:p>
          <w:p w:rsidR="000A58E7" w:rsidRDefault="000A58E7">
            <w:pPr>
              <w:spacing w:after="0"/>
              <w:ind w:left="135"/>
            </w:pPr>
          </w:p>
        </w:tc>
        <w:tc>
          <w:tcPr>
            <w:tcW w:w="1600" w:type="dxa"/>
            <w:tcMar>
              <w:top w:w="50" w:type="dxa"/>
              <w:left w:w="100" w:type="dxa"/>
            </w:tcMar>
            <w:vAlign w:val="center"/>
          </w:tcPr>
          <w:p w:rsidR="000A58E7" w:rsidRDefault="00F53D31">
            <w:pPr>
              <w:spacing w:after="0"/>
              <w:ind w:left="135"/>
            </w:pPr>
            <w:r>
              <w:rPr>
                <w:rFonts w:ascii="Times New Roman" w:hAnsi="Times New Roman"/>
                <w:b/>
                <w:color w:val="000000"/>
                <w:sz w:val="24"/>
              </w:rPr>
              <w:t xml:space="preserve">Контрольные работы </w:t>
            </w:r>
          </w:p>
          <w:p w:rsidR="000A58E7" w:rsidRDefault="000A58E7">
            <w:pPr>
              <w:spacing w:after="0"/>
              <w:ind w:left="135"/>
            </w:pPr>
          </w:p>
        </w:tc>
        <w:tc>
          <w:tcPr>
            <w:tcW w:w="1694" w:type="dxa"/>
            <w:tcMar>
              <w:top w:w="50" w:type="dxa"/>
              <w:left w:w="100" w:type="dxa"/>
            </w:tcMar>
            <w:vAlign w:val="center"/>
          </w:tcPr>
          <w:p w:rsidR="000A58E7" w:rsidRDefault="00F53D31">
            <w:pPr>
              <w:spacing w:after="0"/>
              <w:ind w:left="135"/>
            </w:pPr>
            <w:r>
              <w:rPr>
                <w:rFonts w:ascii="Times New Roman" w:hAnsi="Times New Roman"/>
                <w:b/>
                <w:color w:val="000000"/>
                <w:sz w:val="24"/>
              </w:rPr>
              <w:t xml:space="preserve">Практические работы </w:t>
            </w:r>
          </w:p>
          <w:p w:rsidR="000A58E7" w:rsidRDefault="000A58E7">
            <w:pPr>
              <w:spacing w:after="0"/>
              <w:ind w:left="135"/>
            </w:pPr>
          </w:p>
        </w:tc>
        <w:tc>
          <w:tcPr>
            <w:tcW w:w="0" w:type="auto"/>
            <w:vMerge/>
            <w:tcBorders>
              <w:top w:val="nil"/>
            </w:tcBorders>
            <w:tcMar>
              <w:top w:w="50" w:type="dxa"/>
              <w:left w:w="100" w:type="dxa"/>
            </w:tcMar>
          </w:tcPr>
          <w:p w:rsidR="000A58E7" w:rsidRDefault="000A58E7"/>
        </w:tc>
      </w:tr>
      <w:tr w:rsidR="000A58E7">
        <w:trPr>
          <w:trHeight w:val="144"/>
          <w:tblCellSpacing w:w="20" w:type="nil"/>
        </w:trPr>
        <w:tc>
          <w:tcPr>
            <w:tcW w:w="0" w:type="auto"/>
            <w:gridSpan w:val="6"/>
            <w:tcMar>
              <w:top w:w="50" w:type="dxa"/>
              <w:left w:w="100" w:type="dxa"/>
            </w:tcMar>
            <w:vAlign w:val="center"/>
          </w:tcPr>
          <w:p w:rsidR="000A58E7" w:rsidRDefault="00F53D31">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Географическое пространство России</w:t>
            </w:r>
          </w:p>
        </w:tc>
      </w:tr>
      <w:tr w:rsidR="000A58E7" w:rsidRPr="00C32FDC">
        <w:trPr>
          <w:trHeight w:val="144"/>
          <w:tblCellSpacing w:w="20" w:type="nil"/>
        </w:trPr>
        <w:tc>
          <w:tcPr>
            <w:tcW w:w="455" w:type="dxa"/>
            <w:tcMar>
              <w:top w:w="50" w:type="dxa"/>
              <w:left w:w="100" w:type="dxa"/>
            </w:tcMar>
            <w:vAlign w:val="center"/>
          </w:tcPr>
          <w:p w:rsidR="000A58E7" w:rsidRDefault="00F53D31">
            <w:pPr>
              <w:spacing w:after="0"/>
            </w:pPr>
            <w:r>
              <w:rPr>
                <w:rFonts w:ascii="Times New Roman" w:hAnsi="Times New Roman"/>
                <w:color w:val="000000"/>
                <w:sz w:val="24"/>
              </w:rPr>
              <w:t>1.1</w:t>
            </w:r>
          </w:p>
        </w:tc>
        <w:tc>
          <w:tcPr>
            <w:tcW w:w="387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История формирования и освоения территории России</w:t>
            </w:r>
          </w:p>
        </w:tc>
        <w:tc>
          <w:tcPr>
            <w:tcW w:w="892"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0A58E7" w:rsidRDefault="000A58E7">
            <w:pPr>
              <w:spacing w:after="0"/>
              <w:ind w:left="135"/>
              <w:jc w:val="center"/>
            </w:pPr>
          </w:p>
        </w:tc>
        <w:tc>
          <w:tcPr>
            <w:tcW w:w="1694"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/7</w:t>
              </w:r>
              <w:r>
                <w:rPr>
                  <w:rFonts w:ascii="Times New Roman" w:hAnsi="Times New Roman"/>
                  <w:color w:val="0000FF"/>
                  <w:u w:val="single"/>
                </w:rPr>
                <w:t>f</w:t>
              </w:r>
              <w:r w:rsidRPr="00F53D31">
                <w:rPr>
                  <w:rFonts w:ascii="Times New Roman" w:hAnsi="Times New Roman"/>
                  <w:color w:val="0000FF"/>
                  <w:u w:val="single"/>
                  <w:lang w:val="ru-RU"/>
                </w:rPr>
                <w:t>418</w:t>
              </w:r>
              <w:r>
                <w:rPr>
                  <w:rFonts w:ascii="Times New Roman" w:hAnsi="Times New Roman"/>
                  <w:color w:val="0000FF"/>
                  <w:u w:val="single"/>
                </w:rPr>
                <w:t>d</w:t>
              </w:r>
              <w:r w:rsidRPr="00F53D31">
                <w:rPr>
                  <w:rFonts w:ascii="Times New Roman" w:hAnsi="Times New Roman"/>
                  <w:color w:val="0000FF"/>
                  <w:u w:val="single"/>
                  <w:lang w:val="ru-RU"/>
                </w:rPr>
                <w:t>72</w:t>
              </w:r>
            </w:hyperlink>
          </w:p>
        </w:tc>
      </w:tr>
      <w:tr w:rsidR="000A58E7" w:rsidRPr="00C32FDC">
        <w:trPr>
          <w:trHeight w:val="144"/>
          <w:tblCellSpacing w:w="20" w:type="nil"/>
        </w:trPr>
        <w:tc>
          <w:tcPr>
            <w:tcW w:w="455" w:type="dxa"/>
            <w:tcMar>
              <w:top w:w="50" w:type="dxa"/>
              <w:left w:w="100" w:type="dxa"/>
            </w:tcMar>
            <w:vAlign w:val="center"/>
          </w:tcPr>
          <w:p w:rsidR="000A58E7" w:rsidRDefault="00F53D31">
            <w:pPr>
              <w:spacing w:after="0"/>
            </w:pPr>
            <w:r>
              <w:rPr>
                <w:rFonts w:ascii="Times New Roman" w:hAnsi="Times New Roman"/>
                <w:color w:val="000000"/>
                <w:sz w:val="24"/>
              </w:rPr>
              <w:t>1.2</w:t>
            </w:r>
          </w:p>
        </w:tc>
        <w:tc>
          <w:tcPr>
            <w:tcW w:w="387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Географическое положение и границы России</w:t>
            </w:r>
          </w:p>
        </w:tc>
        <w:tc>
          <w:tcPr>
            <w:tcW w:w="892"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0A58E7" w:rsidRDefault="000A58E7">
            <w:pPr>
              <w:spacing w:after="0"/>
              <w:ind w:left="135"/>
              <w:jc w:val="center"/>
            </w:pPr>
          </w:p>
        </w:tc>
        <w:tc>
          <w:tcPr>
            <w:tcW w:w="1694" w:type="dxa"/>
            <w:tcMar>
              <w:top w:w="50" w:type="dxa"/>
              <w:left w:w="100" w:type="dxa"/>
            </w:tcMar>
            <w:vAlign w:val="center"/>
          </w:tcPr>
          <w:p w:rsidR="000A58E7" w:rsidRDefault="000A58E7">
            <w:pPr>
              <w:spacing w:after="0"/>
              <w:ind w:left="135"/>
              <w:jc w:val="center"/>
            </w:pPr>
          </w:p>
        </w:tc>
        <w:tc>
          <w:tcPr>
            <w:tcW w:w="2408"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/7</w:t>
              </w:r>
              <w:r>
                <w:rPr>
                  <w:rFonts w:ascii="Times New Roman" w:hAnsi="Times New Roman"/>
                  <w:color w:val="0000FF"/>
                  <w:u w:val="single"/>
                </w:rPr>
                <w:t>f</w:t>
              </w:r>
              <w:r w:rsidRPr="00F53D31">
                <w:rPr>
                  <w:rFonts w:ascii="Times New Roman" w:hAnsi="Times New Roman"/>
                  <w:color w:val="0000FF"/>
                  <w:u w:val="single"/>
                  <w:lang w:val="ru-RU"/>
                </w:rPr>
                <w:t>418</w:t>
              </w:r>
              <w:r>
                <w:rPr>
                  <w:rFonts w:ascii="Times New Roman" w:hAnsi="Times New Roman"/>
                  <w:color w:val="0000FF"/>
                  <w:u w:val="single"/>
                </w:rPr>
                <w:t>d</w:t>
              </w:r>
              <w:r w:rsidRPr="00F53D31">
                <w:rPr>
                  <w:rFonts w:ascii="Times New Roman" w:hAnsi="Times New Roman"/>
                  <w:color w:val="0000FF"/>
                  <w:u w:val="single"/>
                  <w:lang w:val="ru-RU"/>
                </w:rPr>
                <w:t>72</w:t>
              </w:r>
            </w:hyperlink>
          </w:p>
        </w:tc>
      </w:tr>
      <w:tr w:rsidR="000A58E7" w:rsidRPr="00C32FDC">
        <w:trPr>
          <w:trHeight w:val="144"/>
          <w:tblCellSpacing w:w="20" w:type="nil"/>
        </w:trPr>
        <w:tc>
          <w:tcPr>
            <w:tcW w:w="455" w:type="dxa"/>
            <w:tcMar>
              <w:top w:w="50" w:type="dxa"/>
              <w:left w:w="100" w:type="dxa"/>
            </w:tcMar>
            <w:vAlign w:val="center"/>
          </w:tcPr>
          <w:p w:rsidR="000A58E7" w:rsidRDefault="00F53D31">
            <w:pPr>
              <w:spacing w:after="0"/>
            </w:pPr>
            <w:r>
              <w:rPr>
                <w:rFonts w:ascii="Times New Roman" w:hAnsi="Times New Roman"/>
                <w:color w:val="000000"/>
                <w:sz w:val="24"/>
              </w:rPr>
              <w:t>1.3</w:t>
            </w:r>
          </w:p>
        </w:tc>
        <w:tc>
          <w:tcPr>
            <w:tcW w:w="3872" w:type="dxa"/>
            <w:tcMar>
              <w:top w:w="50" w:type="dxa"/>
              <w:left w:w="100" w:type="dxa"/>
            </w:tcMar>
            <w:vAlign w:val="center"/>
          </w:tcPr>
          <w:p w:rsidR="000A58E7" w:rsidRDefault="00F53D31">
            <w:pPr>
              <w:spacing w:after="0"/>
              <w:ind w:left="135"/>
            </w:pPr>
            <w:r>
              <w:rPr>
                <w:rFonts w:ascii="Times New Roman" w:hAnsi="Times New Roman"/>
                <w:color w:val="000000"/>
                <w:sz w:val="24"/>
              </w:rPr>
              <w:t>Время на территории России</w:t>
            </w:r>
          </w:p>
        </w:tc>
        <w:tc>
          <w:tcPr>
            <w:tcW w:w="892"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0A58E7" w:rsidRDefault="000A58E7">
            <w:pPr>
              <w:spacing w:after="0"/>
              <w:ind w:left="135"/>
              <w:jc w:val="center"/>
            </w:pPr>
          </w:p>
        </w:tc>
        <w:tc>
          <w:tcPr>
            <w:tcW w:w="1694"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/7</w:t>
              </w:r>
              <w:r>
                <w:rPr>
                  <w:rFonts w:ascii="Times New Roman" w:hAnsi="Times New Roman"/>
                  <w:color w:val="0000FF"/>
                  <w:u w:val="single"/>
                </w:rPr>
                <w:t>f</w:t>
              </w:r>
              <w:r w:rsidRPr="00F53D31">
                <w:rPr>
                  <w:rFonts w:ascii="Times New Roman" w:hAnsi="Times New Roman"/>
                  <w:color w:val="0000FF"/>
                  <w:u w:val="single"/>
                  <w:lang w:val="ru-RU"/>
                </w:rPr>
                <w:t>418</w:t>
              </w:r>
              <w:r>
                <w:rPr>
                  <w:rFonts w:ascii="Times New Roman" w:hAnsi="Times New Roman"/>
                  <w:color w:val="0000FF"/>
                  <w:u w:val="single"/>
                </w:rPr>
                <w:t>d</w:t>
              </w:r>
              <w:r w:rsidRPr="00F53D31">
                <w:rPr>
                  <w:rFonts w:ascii="Times New Roman" w:hAnsi="Times New Roman"/>
                  <w:color w:val="0000FF"/>
                  <w:u w:val="single"/>
                  <w:lang w:val="ru-RU"/>
                </w:rPr>
                <w:t>72</w:t>
              </w:r>
            </w:hyperlink>
          </w:p>
        </w:tc>
      </w:tr>
      <w:tr w:rsidR="000A58E7" w:rsidRPr="00C32FDC">
        <w:trPr>
          <w:trHeight w:val="144"/>
          <w:tblCellSpacing w:w="20" w:type="nil"/>
        </w:trPr>
        <w:tc>
          <w:tcPr>
            <w:tcW w:w="455" w:type="dxa"/>
            <w:tcMar>
              <w:top w:w="50" w:type="dxa"/>
              <w:left w:w="100" w:type="dxa"/>
            </w:tcMar>
            <w:vAlign w:val="center"/>
          </w:tcPr>
          <w:p w:rsidR="000A58E7" w:rsidRDefault="00F53D31">
            <w:pPr>
              <w:spacing w:after="0"/>
            </w:pPr>
            <w:r>
              <w:rPr>
                <w:rFonts w:ascii="Times New Roman" w:hAnsi="Times New Roman"/>
                <w:color w:val="000000"/>
                <w:sz w:val="24"/>
              </w:rPr>
              <w:t>1.4</w:t>
            </w:r>
          </w:p>
        </w:tc>
        <w:tc>
          <w:tcPr>
            <w:tcW w:w="3872"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Административно территориальное устройство России. Районирование территории</w:t>
            </w:r>
          </w:p>
        </w:tc>
        <w:tc>
          <w:tcPr>
            <w:tcW w:w="892" w:type="dxa"/>
            <w:tcMar>
              <w:top w:w="50" w:type="dxa"/>
              <w:left w:w="100" w:type="dxa"/>
            </w:tcMar>
            <w:vAlign w:val="center"/>
          </w:tcPr>
          <w:p w:rsidR="000A58E7" w:rsidRDefault="00F53D31">
            <w:pPr>
              <w:spacing w:after="0"/>
              <w:ind w:left="135"/>
              <w:jc w:val="center"/>
            </w:pPr>
            <w:r w:rsidRPr="0062790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0A58E7" w:rsidRDefault="000A58E7">
            <w:pPr>
              <w:spacing w:after="0"/>
              <w:ind w:left="135"/>
              <w:jc w:val="center"/>
            </w:pPr>
          </w:p>
        </w:tc>
        <w:tc>
          <w:tcPr>
            <w:tcW w:w="1694" w:type="dxa"/>
            <w:tcMar>
              <w:top w:w="50" w:type="dxa"/>
              <w:left w:w="100" w:type="dxa"/>
            </w:tcMar>
            <w:vAlign w:val="center"/>
          </w:tcPr>
          <w:p w:rsidR="000A58E7" w:rsidRDefault="000A58E7">
            <w:pPr>
              <w:spacing w:after="0"/>
              <w:ind w:left="135"/>
              <w:jc w:val="center"/>
            </w:pPr>
          </w:p>
        </w:tc>
        <w:tc>
          <w:tcPr>
            <w:tcW w:w="2408"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/7</w:t>
              </w:r>
              <w:r>
                <w:rPr>
                  <w:rFonts w:ascii="Times New Roman" w:hAnsi="Times New Roman"/>
                  <w:color w:val="0000FF"/>
                  <w:u w:val="single"/>
                </w:rPr>
                <w:t>f</w:t>
              </w:r>
              <w:r w:rsidRPr="00F53D31">
                <w:rPr>
                  <w:rFonts w:ascii="Times New Roman" w:hAnsi="Times New Roman"/>
                  <w:color w:val="0000FF"/>
                  <w:u w:val="single"/>
                  <w:lang w:val="ru-RU"/>
                </w:rPr>
                <w:t>418</w:t>
              </w:r>
              <w:r>
                <w:rPr>
                  <w:rFonts w:ascii="Times New Roman" w:hAnsi="Times New Roman"/>
                  <w:color w:val="0000FF"/>
                  <w:u w:val="single"/>
                </w:rPr>
                <w:t>d</w:t>
              </w:r>
              <w:r w:rsidRPr="00F53D31">
                <w:rPr>
                  <w:rFonts w:ascii="Times New Roman" w:hAnsi="Times New Roman"/>
                  <w:color w:val="0000FF"/>
                  <w:u w:val="single"/>
                  <w:lang w:val="ru-RU"/>
                </w:rPr>
                <w:t>72</w:t>
              </w:r>
            </w:hyperlink>
          </w:p>
        </w:tc>
      </w:tr>
      <w:tr w:rsidR="000A58E7">
        <w:trPr>
          <w:trHeight w:val="144"/>
          <w:tblCellSpacing w:w="20" w:type="nil"/>
        </w:trPr>
        <w:tc>
          <w:tcPr>
            <w:tcW w:w="0" w:type="auto"/>
            <w:gridSpan w:val="2"/>
            <w:tcMar>
              <w:top w:w="50" w:type="dxa"/>
              <w:left w:w="100" w:type="dxa"/>
            </w:tcMar>
            <w:vAlign w:val="center"/>
          </w:tcPr>
          <w:p w:rsidR="000A58E7" w:rsidRDefault="00F53D31">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0A58E7" w:rsidRDefault="000A58E7"/>
        </w:tc>
      </w:tr>
      <w:tr w:rsidR="000A58E7">
        <w:trPr>
          <w:trHeight w:val="144"/>
          <w:tblCellSpacing w:w="20" w:type="nil"/>
        </w:trPr>
        <w:tc>
          <w:tcPr>
            <w:tcW w:w="0" w:type="auto"/>
            <w:gridSpan w:val="6"/>
            <w:tcMar>
              <w:top w:w="50" w:type="dxa"/>
              <w:left w:w="100" w:type="dxa"/>
            </w:tcMar>
            <w:vAlign w:val="center"/>
          </w:tcPr>
          <w:p w:rsidR="000A58E7" w:rsidRDefault="00F53D3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Природа России</w:t>
            </w:r>
          </w:p>
        </w:tc>
      </w:tr>
      <w:tr w:rsidR="000A58E7" w:rsidRPr="00C32FDC">
        <w:trPr>
          <w:trHeight w:val="144"/>
          <w:tblCellSpacing w:w="20" w:type="nil"/>
        </w:trPr>
        <w:tc>
          <w:tcPr>
            <w:tcW w:w="455" w:type="dxa"/>
            <w:tcMar>
              <w:top w:w="50" w:type="dxa"/>
              <w:left w:w="100" w:type="dxa"/>
            </w:tcMar>
            <w:vAlign w:val="center"/>
          </w:tcPr>
          <w:p w:rsidR="000A58E7" w:rsidRDefault="00F53D31">
            <w:pPr>
              <w:spacing w:after="0"/>
            </w:pPr>
            <w:r>
              <w:rPr>
                <w:rFonts w:ascii="Times New Roman" w:hAnsi="Times New Roman"/>
                <w:color w:val="000000"/>
                <w:sz w:val="24"/>
              </w:rPr>
              <w:t>2.1</w:t>
            </w:r>
          </w:p>
        </w:tc>
        <w:tc>
          <w:tcPr>
            <w:tcW w:w="387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Природные условия и ресурсы России</w:t>
            </w:r>
          </w:p>
        </w:tc>
        <w:tc>
          <w:tcPr>
            <w:tcW w:w="892"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0A58E7" w:rsidRDefault="000A58E7">
            <w:pPr>
              <w:spacing w:after="0"/>
              <w:ind w:left="135"/>
              <w:jc w:val="center"/>
            </w:pPr>
          </w:p>
        </w:tc>
        <w:tc>
          <w:tcPr>
            <w:tcW w:w="1694"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/7</w:t>
              </w:r>
              <w:r>
                <w:rPr>
                  <w:rFonts w:ascii="Times New Roman" w:hAnsi="Times New Roman"/>
                  <w:color w:val="0000FF"/>
                  <w:u w:val="single"/>
                </w:rPr>
                <w:t>f</w:t>
              </w:r>
              <w:r w:rsidRPr="00F53D31">
                <w:rPr>
                  <w:rFonts w:ascii="Times New Roman" w:hAnsi="Times New Roman"/>
                  <w:color w:val="0000FF"/>
                  <w:u w:val="single"/>
                  <w:lang w:val="ru-RU"/>
                </w:rPr>
                <w:t>418</w:t>
              </w:r>
              <w:r>
                <w:rPr>
                  <w:rFonts w:ascii="Times New Roman" w:hAnsi="Times New Roman"/>
                  <w:color w:val="0000FF"/>
                  <w:u w:val="single"/>
                </w:rPr>
                <w:t>d</w:t>
              </w:r>
              <w:r w:rsidRPr="00F53D31">
                <w:rPr>
                  <w:rFonts w:ascii="Times New Roman" w:hAnsi="Times New Roman"/>
                  <w:color w:val="0000FF"/>
                  <w:u w:val="single"/>
                  <w:lang w:val="ru-RU"/>
                </w:rPr>
                <w:t>72</w:t>
              </w:r>
            </w:hyperlink>
          </w:p>
        </w:tc>
      </w:tr>
      <w:tr w:rsidR="000A58E7" w:rsidRPr="00C32FDC">
        <w:trPr>
          <w:trHeight w:val="144"/>
          <w:tblCellSpacing w:w="20" w:type="nil"/>
        </w:trPr>
        <w:tc>
          <w:tcPr>
            <w:tcW w:w="455" w:type="dxa"/>
            <w:tcMar>
              <w:top w:w="50" w:type="dxa"/>
              <w:left w:w="100" w:type="dxa"/>
            </w:tcMar>
            <w:vAlign w:val="center"/>
          </w:tcPr>
          <w:p w:rsidR="000A58E7" w:rsidRDefault="00F53D31">
            <w:pPr>
              <w:spacing w:after="0"/>
            </w:pPr>
            <w:r>
              <w:rPr>
                <w:rFonts w:ascii="Times New Roman" w:hAnsi="Times New Roman"/>
                <w:color w:val="000000"/>
                <w:sz w:val="24"/>
              </w:rPr>
              <w:t>2.2</w:t>
            </w:r>
          </w:p>
        </w:tc>
        <w:tc>
          <w:tcPr>
            <w:tcW w:w="387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Геологическое строение, рельеф и полезные ископаемые</w:t>
            </w:r>
          </w:p>
        </w:tc>
        <w:tc>
          <w:tcPr>
            <w:tcW w:w="892"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00" w:type="dxa"/>
            <w:tcMar>
              <w:top w:w="50" w:type="dxa"/>
              <w:left w:w="100" w:type="dxa"/>
            </w:tcMar>
            <w:vAlign w:val="center"/>
          </w:tcPr>
          <w:p w:rsidR="000A58E7" w:rsidRDefault="000A58E7">
            <w:pPr>
              <w:spacing w:after="0"/>
              <w:ind w:left="135"/>
              <w:jc w:val="center"/>
            </w:pPr>
          </w:p>
        </w:tc>
        <w:tc>
          <w:tcPr>
            <w:tcW w:w="1694"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1.5 </w:t>
            </w:r>
          </w:p>
        </w:tc>
        <w:tc>
          <w:tcPr>
            <w:tcW w:w="2408"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/7</w:t>
              </w:r>
              <w:r>
                <w:rPr>
                  <w:rFonts w:ascii="Times New Roman" w:hAnsi="Times New Roman"/>
                  <w:color w:val="0000FF"/>
                  <w:u w:val="single"/>
                </w:rPr>
                <w:t>f</w:t>
              </w:r>
              <w:r w:rsidRPr="00F53D31">
                <w:rPr>
                  <w:rFonts w:ascii="Times New Roman" w:hAnsi="Times New Roman"/>
                  <w:color w:val="0000FF"/>
                  <w:u w:val="single"/>
                  <w:lang w:val="ru-RU"/>
                </w:rPr>
                <w:t>418</w:t>
              </w:r>
              <w:r>
                <w:rPr>
                  <w:rFonts w:ascii="Times New Roman" w:hAnsi="Times New Roman"/>
                  <w:color w:val="0000FF"/>
                  <w:u w:val="single"/>
                </w:rPr>
                <w:t>d</w:t>
              </w:r>
              <w:r w:rsidRPr="00F53D31">
                <w:rPr>
                  <w:rFonts w:ascii="Times New Roman" w:hAnsi="Times New Roman"/>
                  <w:color w:val="0000FF"/>
                  <w:u w:val="single"/>
                  <w:lang w:val="ru-RU"/>
                </w:rPr>
                <w:t>72</w:t>
              </w:r>
            </w:hyperlink>
          </w:p>
        </w:tc>
      </w:tr>
      <w:tr w:rsidR="000A58E7" w:rsidRPr="00C32FDC">
        <w:trPr>
          <w:trHeight w:val="144"/>
          <w:tblCellSpacing w:w="20" w:type="nil"/>
        </w:trPr>
        <w:tc>
          <w:tcPr>
            <w:tcW w:w="455" w:type="dxa"/>
            <w:tcMar>
              <w:top w:w="50" w:type="dxa"/>
              <w:left w:w="100" w:type="dxa"/>
            </w:tcMar>
            <w:vAlign w:val="center"/>
          </w:tcPr>
          <w:p w:rsidR="000A58E7" w:rsidRDefault="00F53D31">
            <w:pPr>
              <w:spacing w:after="0"/>
            </w:pPr>
            <w:r>
              <w:rPr>
                <w:rFonts w:ascii="Times New Roman" w:hAnsi="Times New Roman"/>
                <w:color w:val="000000"/>
                <w:sz w:val="24"/>
              </w:rPr>
              <w:t>2.3</w:t>
            </w:r>
          </w:p>
        </w:tc>
        <w:tc>
          <w:tcPr>
            <w:tcW w:w="3872" w:type="dxa"/>
            <w:tcMar>
              <w:top w:w="50" w:type="dxa"/>
              <w:left w:w="100" w:type="dxa"/>
            </w:tcMar>
            <w:vAlign w:val="center"/>
          </w:tcPr>
          <w:p w:rsidR="000A58E7" w:rsidRDefault="00F53D31">
            <w:pPr>
              <w:spacing w:after="0"/>
              <w:ind w:left="135"/>
            </w:pPr>
            <w:r>
              <w:rPr>
                <w:rFonts w:ascii="Times New Roman" w:hAnsi="Times New Roman"/>
                <w:color w:val="000000"/>
                <w:sz w:val="24"/>
              </w:rPr>
              <w:t>Климат и климатические условия</w:t>
            </w:r>
          </w:p>
        </w:tc>
        <w:tc>
          <w:tcPr>
            <w:tcW w:w="892"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7 </w:t>
            </w:r>
          </w:p>
        </w:tc>
        <w:tc>
          <w:tcPr>
            <w:tcW w:w="1600" w:type="dxa"/>
            <w:tcMar>
              <w:top w:w="50" w:type="dxa"/>
              <w:left w:w="100" w:type="dxa"/>
            </w:tcMar>
            <w:vAlign w:val="center"/>
          </w:tcPr>
          <w:p w:rsidR="000A58E7" w:rsidRDefault="000A58E7">
            <w:pPr>
              <w:spacing w:after="0"/>
              <w:ind w:left="135"/>
              <w:jc w:val="center"/>
            </w:pPr>
          </w:p>
        </w:tc>
        <w:tc>
          <w:tcPr>
            <w:tcW w:w="1694"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1.5 </w:t>
            </w:r>
          </w:p>
        </w:tc>
        <w:tc>
          <w:tcPr>
            <w:tcW w:w="2408"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/7</w:t>
              </w:r>
              <w:r>
                <w:rPr>
                  <w:rFonts w:ascii="Times New Roman" w:hAnsi="Times New Roman"/>
                  <w:color w:val="0000FF"/>
                  <w:u w:val="single"/>
                </w:rPr>
                <w:t>f</w:t>
              </w:r>
              <w:r w:rsidRPr="00F53D31">
                <w:rPr>
                  <w:rFonts w:ascii="Times New Roman" w:hAnsi="Times New Roman"/>
                  <w:color w:val="0000FF"/>
                  <w:u w:val="single"/>
                  <w:lang w:val="ru-RU"/>
                </w:rPr>
                <w:t>418</w:t>
              </w:r>
              <w:r>
                <w:rPr>
                  <w:rFonts w:ascii="Times New Roman" w:hAnsi="Times New Roman"/>
                  <w:color w:val="0000FF"/>
                  <w:u w:val="single"/>
                </w:rPr>
                <w:t>d</w:t>
              </w:r>
              <w:r w:rsidRPr="00F53D31">
                <w:rPr>
                  <w:rFonts w:ascii="Times New Roman" w:hAnsi="Times New Roman"/>
                  <w:color w:val="0000FF"/>
                  <w:u w:val="single"/>
                  <w:lang w:val="ru-RU"/>
                </w:rPr>
                <w:t>72</w:t>
              </w:r>
            </w:hyperlink>
          </w:p>
        </w:tc>
      </w:tr>
      <w:tr w:rsidR="000A58E7" w:rsidRPr="00C32FDC">
        <w:trPr>
          <w:trHeight w:val="144"/>
          <w:tblCellSpacing w:w="20" w:type="nil"/>
        </w:trPr>
        <w:tc>
          <w:tcPr>
            <w:tcW w:w="455" w:type="dxa"/>
            <w:tcMar>
              <w:top w:w="50" w:type="dxa"/>
              <w:left w:w="100" w:type="dxa"/>
            </w:tcMar>
            <w:vAlign w:val="center"/>
          </w:tcPr>
          <w:p w:rsidR="000A58E7" w:rsidRDefault="00F53D31">
            <w:pPr>
              <w:spacing w:after="0"/>
            </w:pPr>
            <w:r>
              <w:rPr>
                <w:rFonts w:ascii="Times New Roman" w:hAnsi="Times New Roman"/>
                <w:color w:val="000000"/>
                <w:sz w:val="24"/>
              </w:rPr>
              <w:t>2.4</w:t>
            </w:r>
          </w:p>
        </w:tc>
        <w:tc>
          <w:tcPr>
            <w:tcW w:w="3872"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Моря России. Внутренние воды и водные ресурсы</w:t>
            </w:r>
          </w:p>
        </w:tc>
        <w:tc>
          <w:tcPr>
            <w:tcW w:w="892" w:type="dxa"/>
            <w:tcMar>
              <w:top w:w="50" w:type="dxa"/>
              <w:left w:w="100" w:type="dxa"/>
            </w:tcMar>
            <w:vAlign w:val="center"/>
          </w:tcPr>
          <w:p w:rsidR="000A58E7" w:rsidRDefault="00F53D31">
            <w:pPr>
              <w:spacing w:after="0"/>
              <w:ind w:left="135"/>
              <w:jc w:val="center"/>
            </w:pPr>
            <w:r w:rsidRPr="00627901">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00" w:type="dxa"/>
            <w:tcMar>
              <w:top w:w="50" w:type="dxa"/>
              <w:left w:w="100" w:type="dxa"/>
            </w:tcMar>
            <w:vAlign w:val="center"/>
          </w:tcPr>
          <w:p w:rsidR="000A58E7" w:rsidRDefault="000A58E7">
            <w:pPr>
              <w:spacing w:after="0"/>
              <w:ind w:left="135"/>
              <w:jc w:val="center"/>
            </w:pPr>
          </w:p>
        </w:tc>
        <w:tc>
          <w:tcPr>
            <w:tcW w:w="1694"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/7</w:t>
              </w:r>
              <w:r>
                <w:rPr>
                  <w:rFonts w:ascii="Times New Roman" w:hAnsi="Times New Roman"/>
                  <w:color w:val="0000FF"/>
                  <w:u w:val="single"/>
                </w:rPr>
                <w:t>f</w:t>
              </w:r>
              <w:r w:rsidRPr="00F53D31">
                <w:rPr>
                  <w:rFonts w:ascii="Times New Roman" w:hAnsi="Times New Roman"/>
                  <w:color w:val="0000FF"/>
                  <w:u w:val="single"/>
                  <w:lang w:val="ru-RU"/>
                </w:rPr>
                <w:t>418</w:t>
              </w:r>
              <w:r>
                <w:rPr>
                  <w:rFonts w:ascii="Times New Roman" w:hAnsi="Times New Roman"/>
                  <w:color w:val="0000FF"/>
                  <w:u w:val="single"/>
                </w:rPr>
                <w:t>d</w:t>
              </w:r>
              <w:r w:rsidRPr="00F53D31">
                <w:rPr>
                  <w:rFonts w:ascii="Times New Roman" w:hAnsi="Times New Roman"/>
                  <w:color w:val="0000FF"/>
                  <w:u w:val="single"/>
                  <w:lang w:val="ru-RU"/>
                </w:rPr>
                <w:t>72</w:t>
              </w:r>
            </w:hyperlink>
          </w:p>
        </w:tc>
      </w:tr>
      <w:tr w:rsidR="000A58E7" w:rsidRPr="00C32FDC">
        <w:trPr>
          <w:trHeight w:val="144"/>
          <w:tblCellSpacing w:w="20" w:type="nil"/>
        </w:trPr>
        <w:tc>
          <w:tcPr>
            <w:tcW w:w="455" w:type="dxa"/>
            <w:tcMar>
              <w:top w:w="50" w:type="dxa"/>
              <w:left w:w="100" w:type="dxa"/>
            </w:tcMar>
            <w:vAlign w:val="center"/>
          </w:tcPr>
          <w:p w:rsidR="000A58E7" w:rsidRDefault="00F53D31">
            <w:pPr>
              <w:spacing w:after="0"/>
            </w:pPr>
            <w:r>
              <w:rPr>
                <w:rFonts w:ascii="Times New Roman" w:hAnsi="Times New Roman"/>
                <w:color w:val="000000"/>
                <w:sz w:val="24"/>
              </w:rPr>
              <w:t>2.5</w:t>
            </w:r>
          </w:p>
        </w:tc>
        <w:tc>
          <w:tcPr>
            <w:tcW w:w="3872" w:type="dxa"/>
            <w:tcMar>
              <w:top w:w="50" w:type="dxa"/>
              <w:left w:w="100" w:type="dxa"/>
            </w:tcMar>
            <w:vAlign w:val="center"/>
          </w:tcPr>
          <w:p w:rsidR="000A58E7" w:rsidRDefault="00F53D31">
            <w:pPr>
              <w:spacing w:after="0"/>
              <w:ind w:left="135"/>
            </w:pPr>
            <w:r>
              <w:rPr>
                <w:rFonts w:ascii="Times New Roman" w:hAnsi="Times New Roman"/>
                <w:color w:val="000000"/>
                <w:sz w:val="24"/>
              </w:rPr>
              <w:t>Природнохозяйственные зоны</w:t>
            </w:r>
          </w:p>
        </w:tc>
        <w:tc>
          <w:tcPr>
            <w:tcW w:w="892"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15 </w:t>
            </w:r>
          </w:p>
        </w:tc>
        <w:tc>
          <w:tcPr>
            <w:tcW w:w="1600" w:type="dxa"/>
            <w:tcMar>
              <w:top w:w="50" w:type="dxa"/>
              <w:left w:w="100" w:type="dxa"/>
            </w:tcMar>
            <w:vAlign w:val="center"/>
          </w:tcPr>
          <w:p w:rsidR="000A58E7" w:rsidRDefault="000A58E7">
            <w:pPr>
              <w:spacing w:after="0"/>
              <w:ind w:left="135"/>
              <w:jc w:val="center"/>
            </w:pPr>
          </w:p>
        </w:tc>
        <w:tc>
          <w:tcPr>
            <w:tcW w:w="1694"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/7</w:t>
              </w:r>
              <w:r>
                <w:rPr>
                  <w:rFonts w:ascii="Times New Roman" w:hAnsi="Times New Roman"/>
                  <w:color w:val="0000FF"/>
                  <w:u w:val="single"/>
                </w:rPr>
                <w:t>f</w:t>
              </w:r>
              <w:r w:rsidRPr="00F53D31">
                <w:rPr>
                  <w:rFonts w:ascii="Times New Roman" w:hAnsi="Times New Roman"/>
                  <w:color w:val="0000FF"/>
                  <w:u w:val="single"/>
                  <w:lang w:val="ru-RU"/>
                </w:rPr>
                <w:t>418</w:t>
              </w:r>
              <w:r>
                <w:rPr>
                  <w:rFonts w:ascii="Times New Roman" w:hAnsi="Times New Roman"/>
                  <w:color w:val="0000FF"/>
                  <w:u w:val="single"/>
                </w:rPr>
                <w:t>d</w:t>
              </w:r>
              <w:r w:rsidRPr="00F53D31">
                <w:rPr>
                  <w:rFonts w:ascii="Times New Roman" w:hAnsi="Times New Roman"/>
                  <w:color w:val="0000FF"/>
                  <w:u w:val="single"/>
                  <w:lang w:val="ru-RU"/>
                </w:rPr>
                <w:t>72</w:t>
              </w:r>
            </w:hyperlink>
          </w:p>
        </w:tc>
      </w:tr>
      <w:tr w:rsidR="000A58E7">
        <w:trPr>
          <w:trHeight w:val="144"/>
          <w:tblCellSpacing w:w="20" w:type="nil"/>
        </w:trPr>
        <w:tc>
          <w:tcPr>
            <w:tcW w:w="0" w:type="auto"/>
            <w:gridSpan w:val="2"/>
            <w:tcMar>
              <w:top w:w="50" w:type="dxa"/>
              <w:left w:w="100" w:type="dxa"/>
            </w:tcMar>
            <w:vAlign w:val="center"/>
          </w:tcPr>
          <w:p w:rsidR="000A58E7" w:rsidRDefault="00F53D31">
            <w:pPr>
              <w:spacing w:after="0"/>
              <w:ind w:left="135"/>
            </w:pPr>
            <w:r>
              <w:rPr>
                <w:rFonts w:ascii="Times New Roman" w:hAnsi="Times New Roman"/>
                <w:color w:val="000000"/>
                <w:sz w:val="24"/>
              </w:rPr>
              <w:lastRenderedPageBreak/>
              <w:t>Итого по разделу</w:t>
            </w:r>
          </w:p>
        </w:tc>
        <w:tc>
          <w:tcPr>
            <w:tcW w:w="1402"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0A58E7" w:rsidRDefault="000A58E7"/>
        </w:tc>
      </w:tr>
      <w:tr w:rsidR="000A58E7">
        <w:trPr>
          <w:trHeight w:val="144"/>
          <w:tblCellSpacing w:w="20" w:type="nil"/>
        </w:trPr>
        <w:tc>
          <w:tcPr>
            <w:tcW w:w="0" w:type="auto"/>
            <w:gridSpan w:val="6"/>
            <w:tcMar>
              <w:top w:w="50" w:type="dxa"/>
              <w:left w:w="100" w:type="dxa"/>
            </w:tcMar>
            <w:vAlign w:val="center"/>
          </w:tcPr>
          <w:p w:rsidR="000A58E7" w:rsidRDefault="00F53D31">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Население России</w:t>
            </w:r>
          </w:p>
        </w:tc>
      </w:tr>
      <w:tr w:rsidR="000A58E7" w:rsidRPr="00C32FDC">
        <w:trPr>
          <w:trHeight w:val="144"/>
          <w:tblCellSpacing w:w="20" w:type="nil"/>
        </w:trPr>
        <w:tc>
          <w:tcPr>
            <w:tcW w:w="455" w:type="dxa"/>
            <w:tcMar>
              <w:top w:w="50" w:type="dxa"/>
              <w:left w:w="100" w:type="dxa"/>
            </w:tcMar>
            <w:vAlign w:val="center"/>
          </w:tcPr>
          <w:p w:rsidR="000A58E7" w:rsidRDefault="00F53D31">
            <w:pPr>
              <w:spacing w:after="0"/>
            </w:pPr>
            <w:r>
              <w:rPr>
                <w:rFonts w:ascii="Times New Roman" w:hAnsi="Times New Roman"/>
                <w:color w:val="000000"/>
                <w:sz w:val="24"/>
              </w:rPr>
              <w:t>3.1</w:t>
            </w:r>
          </w:p>
        </w:tc>
        <w:tc>
          <w:tcPr>
            <w:tcW w:w="3872" w:type="dxa"/>
            <w:tcMar>
              <w:top w:w="50" w:type="dxa"/>
              <w:left w:w="100" w:type="dxa"/>
            </w:tcMar>
            <w:vAlign w:val="center"/>
          </w:tcPr>
          <w:p w:rsidR="000A58E7" w:rsidRDefault="00F53D31">
            <w:pPr>
              <w:spacing w:after="0"/>
              <w:ind w:left="135"/>
            </w:pPr>
            <w:r>
              <w:rPr>
                <w:rFonts w:ascii="Times New Roman" w:hAnsi="Times New Roman"/>
                <w:color w:val="000000"/>
                <w:sz w:val="24"/>
              </w:rPr>
              <w:t>Численность населения России</w:t>
            </w:r>
          </w:p>
        </w:tc>
        <w:tc>
          <w:tcPr>
            <w:tcW w:w="892"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0A58E7" w:rsidRDefault="000A58E7">
            <w:pPr>
              <w:spacing w:after="0"/>
              <w:ind w:left="135"/>
              <w:jc w:val="center"/>
            </w:pPr>
          </w:p>
        </w:tc>
        <w:tc>
          <w:tcPr>
            <w:tcW w:w="1694"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/7</w:t>
              </w:r>
              <w:r>
                <w:rPr>
                  <w:rFonts w:ascii="Times New Roman" w:hAnsi="Times New Roman"/>
                  <w:color w:val="0000FF"/>
                  <w:u w:val="single"/>
                </w:rPr>
                <w:t>f</w:t>
              </w:r>
              <w:r w:rsidRPr="00F53D31">
                <w:rPr>
                  <w:rFonts w:ascii="Times New Roman" w:hAnsi="Times New Roman"/>
                  <w:color w:val="0000FF"/>
                  <w:u w:val="single"/>
                  <w:lang w:val="ru-RU"/>
                </w:rPr>
                <w:t>418</w:t>
              </w:r>
              <w:r>
                <w:rPr>
                  <w:rFonts w:ascii="Times New Roman" w:hAnsi="Times New Roman"/>
                  <w:color w:val="0000FF"/>
                  <w:u w:val="single"/>
                </w:rPr>
                <w:t>d</w:t>
              </w:r>
              <w:r w:rsidRPr="00F53D31">
                <w:rPr>
                  <w:rFonts w:ascii="Times New Roman" w:hAnsi="Times New Roman"/>
                  <w:color w:val="0000FF"/>
                  <w:u w:val="single"/>
                  <w:lang w:val="ru-RU"/>
                </w:rPr>
                <w:t>72</w:t>
              </w:r>
            </w:hyperlink>
          </w:p>
        </w:tc>
      </w:tr>
      <w:tr w:rsidR="000A58E7" w:rsidRPr="00C32FDC">
        <w:trPr>
          <w:trHeight w:val="144"/>
          <w:tblCellSpacing w:w="20" w:type="nil"/>
        </w:trPr>
        <w:tc>
          <w:tcPr>
            <w:tcW w:w="455" w:type="dxa"/>
            <w:tcMar>
              <w:top w:w="50" w:type="dxa"/>
              <w:left w:w="100" w:type="dxa"/>
            </w:tcMar>
            <w:vAlign w:val="center"/>
          </w:tcPr>
          <w:p w:rsidR="000A58E7" w:rsidRDefault="00F53D31">
            <w:pPr>
              <w:spacing w:after="0"/>
            </w:pPr>
            <w:r>
              <w:rPr>
                <w:rFonts w:ascii="Times New Roman" w:hAnsi="Times New Roman"/>
                <w:color w:val="000000"/>
                <w:sz w:val="24"/>
              </w:rPr>
              <w:t>3.2</w:t>
            </w:r>
          </w:p>
        </w:tc>
        <w:tc>
          <w:tcPr>
            <w:tcW w:w="387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Территориальные особенности размещения населения России</w:t>
            </w:r>
          </w:p>
        </w:tc>
        <w:tc>
          <w:tcPr>
            <w:tcW w:w="892"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0A58E7" w:rsidRDefault="000A58E7">
            <w:pPr>
              <w:spacing w:after="0"/>
              <w:ind w:left="135"/>
              <w:jc w:val="center"/>
            </w:pPr>
          </w:p>
        </w:tc>
        <w:tc>
          <w:tcPr>
            <w:tcW w:w="1694" w:type="dxa"/>
            <w:tcMar>
              <w:top w:w="50" w:type="dxa"/>
              <w:left w:w="100" w:type="dxa"/>
            </w:tcMar>
            <w:vAlign w:val="center"/>
          </w:tcPr>
          <w:p w:rsidR="000A58E7" w:rsidRDefault="000A58E7">
            <w:pPr>
              <w:spacing w:after="0"/>
              <w:ind w:left="135"/>
              <w:jc w:val="center"/>
            </w:pPr>
          </w:p>
        </w:tc>
        <w:tc>
          <w:tcPr>
            <w:tcW w:w="2408"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/7</w:t>
              </w:r>
              <w:r>
                <w:rPr>
                  <w:rFonts w:ascii="Times New Roman" w:hAnsi="Times New Roman"/>
                  <w:color w:val="0000FF"/>
                  <w:u w:val="single"/>
                </w:rPr>
                <w:t>f</w:t>
              </w:r>
              <w:r w:rsidRPr="00F53D31">
                <w:rPr>
                  <w:rFonts w:ascii="Times New Roman" w:hAnsi="Times New Roman"/>
                  <w:color w:val="0000FF"/>
                  <w:u w:val="single"/>
                  <w:lang w:val="ru-RU"/>
                </w:rPr>
                <w:t>418</w:t>
              </w:r>
              <w:r>
                <w:rPr>
                  <w:rFonts w:ascii="Times New Roman" w:hAnsi="Times New Roman"/>
                  <w:color w:val="0000FF"/>
                  <w:u w:val="single"/>
                </w:rPr>
                <w:t>d</w:t>
              </w:r>
              <w:r w:rsidRPr="00F53D31">
                <w:rPr>
                  <w:rFonts w:ascii="Times New Roman" w:hAnsi="Times New Roman"/>
                  <w:color w:val="0000FF"/>
                  <w:u w:val="single"/>
                  <w:lang w:val="ru-RU"/>
                </w:rPr>
                <w:t>72</w:t>
              </w:r>
            </w:hyperlink>
          </w:p>
        </w:tc>
      </w:tr>
      <w:tr w:rsidR="000A58E7" w:rsidRPr="00C32FDC">
        <w:trPr>
          <w:trHeight w:val="144"/>
          <w:tblCellSpacing w:w="20" w:type="nil"/>
        </w:trPr>
        <w:tc>
          <w:tcPr>
            <w:tcW w:w="455" w:type="dxa"/>
            <w:tcMar>
              <w:top w:w="50" w:type="dxa"/>
              <w:left w:w="100" w:type="dxa"/>
            </w:tcMar>
            <w:vAlign w:val="center"/>
          </w:tcPr>
          <w:p w:rsidR="000A58E7" w:rsidRDefault="00F53D31">
            <w:pPr>
              <w:spacing w:after="0"/>
            </w:pPr>
            <w:r>
              <w:rPr>
                <w:rFonts w:ascii="Times New Roman" w:hAnsi="Times New Roman"/>
                <w:color w:val="000000"/>
                <w:sz w:val="24"/>
              </w:rPr>
              <w:t>3.3</w:t>
            </w:r>
          </w:p>
        </w:tc>
        <w:tc>
          <w:tcPr>
            <w:tcW w:w="3872" w:type="dxa"/>
            <w:tcMar>
              <w:top w:w="50" w:type="dxa"/>
              <w:left w:w="100" w:type="dxa"/>
            </w:tcMar>
            <w:vAlign w:val="center"/>
          </w:tcPr>
          <w:p w:rsidR="000A58E7" w:rsidRDefault="00F53D31">
            <w:pPr>
              <w:spacing w:after="0"/>
              <w:ind w:left="135"/>
            </w:pPr>
            <w:r>
              <w:rPr>
                <w:rFonts w:ascii="Times New Roman" w:hAnsi="Times New Roman"/>
                <w:color w:val="000000"/>
                <w:sz w:val="24"/>
              </w:rPr>
              <w:t>Народы и религии России</w:t>
            </w:r>
          </w:p>
        </w:tc>
        <w:tc>
          <w:tcPr>
            <w:tcW w:w="892"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0A58E7" w:rsidRDefault="000A58E7">
            <w:pPr>
              <w:spacing w:after="0"/>
              <w:ind w:left="135"/>
              <w:jc w:val="center"/>
            </w:pPr>
          </w:p>
        </w:tc>
        <w:tc>
          <w:tcPr>
            <w:tcW w:w="1694"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/7</w:t>
              </w:r>
              <w:r>
                <w:rPr>
                  <w:rFonts w:ascii="Times New Roman" w:hAnsi="Times New Roman"/>
                  <w:color w:val="0000FF"/>
                  <w:u w:val="single"/>
                </w:rPr>
                <w:t>f</w:t>
              </w:r>
              <w:r w:rsidRPr="00F53D31">
                <w:rPr>
                  <w:rFonts w:ascii="Times New Roman" w:hAnsi="Times New Roman"/>
                  <w:color w:val="0000FF"/>
                  <w:u w:val="single"/>
                  <w:lang w:val="ru-RU"/>
                </w:rPr>
                <w:t>418</w:t>
              </w:r>
              <w:r>
                <w:rPr>
                  <w:rFonts w:ascii="Times New Roman" w:hAnsi="Times New Roman"/>
                  <w:color w:val="0000FF"/>
                  <w:u w:val="single"/>
                </w:rPr>
                <w:t>d</w:t>
              </w:r>
              <w:r w:rsidRPr="00F53D31">
                <w:rPr>
                  <w:rFonts w:ascii="Times New Roman" w:hAnsi="Times New Roman"/>
                  <w:color w:val="0000FF"/>
                  <w:u w:val="single"/>
                  <w:lang w:val="ru-RU"/>
                </w:rPr>
                <w:t>72</w:t>
              </w:r>
            </w:hyperlink>
          </w:p>
        </w:tc>
      </w:tr>
      <w:tr w:rsidR="000A58E7" w:rsidRPr="00C32FDC">
        <w:trPr>
          <w:trHeight w:val="144"/>
          <w:tblCellSpacing w:w="20" w:type="nil"/>
        </w:trPr>
        <w:tc>
          <w:tcPr>
            <w:tcW w:w="455" w:type="dxa"/>
            <w:tcMar>
              <w:top w:w="50" w:type="dxa"/>
              <w:left w:w="100" w:type="dxa"/>
            </w:tcMar>
            <w:vAlign w:val="center"/>
          </w:tcPr>
          <w:p w:rsidR="000A58E7" w:rsidRDefault="00F53D31">
            <w:pPr>
              <w:spacing w:after="0"/>
            </w:pPr>
            <w:r>
              <w:rPr>
                <w:rFonts w:ascii="Times New Roman" w:hAnsi="Times New Roman"/>
                <w:color w:val="000000"/>
                <w:sz w:val="24"/>
              </w:rPr>
              <w:t>3.4</w:t>
            </w:r>
          </w:p>
        </w:tc>
        <w:tc>
          <w:tcPr>
            <w:tcW w:w="387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Половой и возрастной состав населения России</w:t>
            </w:r>
          </w:p>
        </w:tc>
        <w:tc>
          <w:tcPr>
            <w:tcW w:w="892"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0A58E7" w:rsidRDefault="000A58E7">
            <w:pPr>
              <w:spacing w:after="0"/>
              <w:ind w:left="135"/>
              <w:jc w:val="center"/>
            </w:pPr>
          </w:p>
        </w:tc>
        <w:tc>
          <w:tcPr>
            <w:tcW w:w="1694"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/7</w:t>
              </w:r>
              <w:r>
                <w:rPr>
                  <w:rFonts w:ascii="Times New Roman" w:hAnsi="Times New Roman"/>
                  <w:color w:val="0000FF"/>
                  <w:u w:val="single"/>
                </w:rPr>
                <w:t>f</w:t>
              </w:r>
              <w:r w:rsidRPr="00F53D31">
                <w:rPr>
                  <w:rFonts w:ascii="Times New Roman" w:hAnsi="Times New Roman"/>
                  <w:color w:val="0000FF"/>
                  <w:u w:val="single"/>
                  <w:lang w:val="ru-RU"/>
                </w:rPr>
                <w:t>418</w:t>
              </w:r>
              <w:r>
                <w:rPr>
                  <w:rFonts w:ascii="Times New Roman" w:hAnsi="Times New Roman"/>
                  <w:color w:val="0000FF"/>
                  <w:u w:val="single"/>
                </w:rPr>
                <w:t>d</w:t>
              </w:r>
              <w:r w:rsidRPr="00F53D31">
                <w:rPr>
                  <w:rFonts w:ascii="Times New Roman" w:hAnsi="Times New Roman"/>
                  <w:color w:val="0000FF"/>
                  <w:u w:val="single"/>
                  <w:lang w:val="ru-RU"/>
                </w:rPr>
                <w:t>72</w:t>
              </w:r>
            </w:hyperlink>
          </w:p>
        </w:tc>
      </w:tr>
      <w:tr w:rsidR="000A58E7" w:rsidRPr="00C32FDC">
        <w:trPr>
          <w:trHeight w:val="144"/>
          <w:tblCellSpacing w:w="20" w:type="nil"/>
        </w:trPr>
        <w:tc>
          <w:tcPr>
            <w:tcW w:w="455" w:type="dxa"/>
            <w:tcMar>
              <w:top w:w="50" w:type="dxa"/>
              <w:left w:w="100" w:type="dxa"/>
            </w:tcMar>
            <w:vAlign w:val="center"/>
          </w:tcPr>
          <w:p w:rsidR="000A58E7" w:rsidRDefault="00F53D31">
            <w:pPr>
              <w:spacing w:after="0"/>
            </w:pPr>
            <w:r>
              <w:rPr>
                <w:rFonts w:ascii="Times New Roman" w:hAnsi="Times New Roman"/>
                <w:color w:val="000000"/>
                <w:sz w:val="24"/>
              </w:rPr>
              <w:t>3.5</w:t>
            </w:r>
          </w:p>
        </w:tc>
        <w:tc>
          <w:tcPr>
            <w:tcW w:w="3872" w:type="dxa"/>
            <w:tcMar>
              <w:top w:w="50" w:type="dxa"/>
              <w:left w:w="100" w:type="dxa"/>
            </w:tcMar>
            <w:vAlign w:val="center"/>
          </w:tcPr>
          <w:p w:rsidR="000A58E7" w:rsidRDefault="00F53D31">
            <w:pPr>
              <w:spacing w:after="0"/>
              <w:ind w:left="135"/>
            </w:pPr>
            <w:r>
              <w:rPr>
                <w:rFonts w:ascii="Times New Roman" w:hAnsi="Times New Roman"/>
                <w:color w:val="000000"/>
                <w:sz w:val="24"/>
              </w:rPr>
              <w:t>Человеческий капитал</w:t>
            </w:r>
          </w:p>
        </w:tc>
        <w:tc>
          <w:tcPr>
            <w:tcW w:w="892"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0A58E7" w:rsidRDefault="000A58E7">
            <w:pPr>
              <w:spacing w:after="0"/>
              <w:ind w:left="135"/>
              <w:jc w:val="center"/>
            </w:pPr>
          </w:p>
        </w:tc>
        <w:tc>
          <w:tcPr>
            <w:tcW w:w="1694"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2408"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/7</w:t>
              </w:r>
              <w:r>
                <w:rPr>
                  <w:rFonts w:ascii="Times New Roman" w:hAnsi="Times New Roman"/>
                  <w:color w:val="0000FF"/>
                  <w:u w:val="single"/>
                </w:rPr>
                <w:t>f</w:t>
              </w:r>
              <w:r w:rsidRPr="00F53D31">
                <w:rPr>
                  <w:rFonts w:ascii="Times New Roman" w:hAnsi="Times New Roman"/>
                  <w:color w:val="0000FF"/>
                  <w:u w:val="single"/>
                  <w:lang w:val="ru-RU"/>
                </w:rPr>
                <w:t>418</w:t>
              </w:r>
              <w:r>
                <w:rPr>
                  <w:rFonts w:ascii="Times New Roman" w:hAnsi="Times New Roman"/>
                  <w:color w:val="0000FF"/>
                  <w:u w:val="single"/>
                </w:rPr>
                <w:t>d</w:t>
              </w:r>
              <w:r w:rsidRPr="00F53D31">
                <w:rPr>
                  <w:rFonts w:ascii="Times New Roman" w:hAnsi="Times New Roman"/>
                  <w:color w:val="0000FF"/>
                  <w:u w:val="single"/>
                  <w:lang w:val="ru-RU"/>
                </w:rPr>
                <w:t>72</w:t>
              </w:r>
            </w:hyperlink>
          </w:p>
        </w:tc>
      </w:tr>
      <w:tr w:rsidR="000A58E7">
        <w:trPr>
          <w:trHeight w:val="144"/>
          <w:tblCellSpacing w:w="20" w:type="nil"/>
        </w:trPr>
        <w:tc>
          <w:tcPr>
            <w:tcW w:w="0" w:type="auto"/>
            <w:gridSpan w:val="2"/>
            <w:tcMar>
              <w:top w:w="50" w:type="dxa"/>
              <w:left w:w="100" w:type="dxa"/>
            </w:tcMar>
            <w:vAlign w:val="center"/>
          </w:tcPr>
          <w:p w:rsidR="000A58E7" w:rsidRDefault="00F53D31">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0A58E7" w:rsidRDefault="000A58E7"/>
        </w:tc>
      </w:tr>
      <w:tr w:rsidR="000A58E7" w:rsidRPr="00C32FDC">
        <w:trPr>
          <w:trHeight w:val="144"/>
          <w:tblCellSpacing w:w="20" w:type="nil"/>
        </w:trPr>
        <w:tc>
          <w:tcPr>
            <w:tcW w:w="0" w:type="auto"/>
            <w:gridSpan w:val="2"/>
            <w:tcMar>
              <w:top w:w="50" w:type="dxa"/>
              <w:left w:w="100" w:type="dxa"/>
            </w:tcMar>
            <w:vAlign w:val="center"/>
          </w:tcPr>
          <w:p w:rsidR="000A58E7" w:rsidRDefault="00F53D31">
            <w:pPr>
              <w:spacing w:after="0"/>
              <w:ind w:left="135"/>
            </w:pPr>
            <w:r>
              <w:rPr>
                <w:rFonts w:ascii="Times New Roman" w:hAnsi="Times New Roman"/>
                <w:color w:val="000000"/>
                <w:sz w:val="24"/>
              </w:rPr>
              <w:t>Резервное время</w:t>
            </w:r>
          </w:p>
        </w:tc>
        <w:tc>
          <w:tcPr>
            <w:tcW w:w="1402"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6 </w:t>
            </w:r>
          </w:p>
        </w:tc>
        <w:tc>
          <w:tcPr>
            <w:tcW w:w="1600"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2408"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/7</w:t>
              </w:r>
              <w:r>
                <w:rPr>
                  <w:rFonts w:ascii="Times New Roman" w:hAnsi="Times New Roman"/>
                  <w:color w:val="0000FF"/>
                  <w:u w:val="single"/>
                </w:rPr>
                <w:t>f</w:t>
              </w:r>
              <w:r w:rsidRPr="00F53D31">
                <w:rPr>
                  <w:rFonts w:ascii="Times New Roman" w:hAnsi="Times New Roman"/>
                  <w:color w:val="0000FF"/>
                  <w:u w:val="single"/>
                  <w:lang w:val="ru-RU"/>
                </w:rPr>
                <w:t>418</w:t>
              </w:r>
              <w:r>
                <w:rPr>
                  <w:rFonts w:ascii="Times New Roman" w:hAnsi="Times New Roman"/>
                  <w:color w:val="0000FF"/>
                  <w:u w:val="single"/>
                </w:rPr>
                <w:t>d</w:t>
              </w:r>
              <w:r w:rsidRPr="00F53D31">
                <w:rPr>
                  <w:rFonts w:ascii="Times New Roman" w:hAnsi="Times New Roman"/>
                  <w:color w:val="0000FF"/>
                  <w:u w:val="single"/>
                  <w:lang w:val="ru-RU"/>
                </w:rPr>
                <w:t>72</w:t>
              </w:r>
            </w:hyperlink>
          </w:p>
        </w:tc>
      </w:tr>
      <w:tr w:rsidR="000A58E7">
        <w:trPr>
          <w:trHeight w:val="144"/>
          <w:tblCellSpacing w:w="20" w:type="nil"/>
        </w:trPr>
        <w:tc>
          <w:tcPr>
            <w:tcW w:w="0" w:type="auto"/>
            <w:gridSpan w:val="2"/>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2 </w:t>
            </w:r>
          </w:p>
        </w:tc>
        <w:tc>
          <w:tcPr>
            <w:tcW w:w="1694"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10.5 </w:t>
            </w:r>
          </w:p>
        </w:tc>
        <w:tc>
          <w:tcPr>
            <w:tcW w:w="2408" w:type="dxa"/>
            <w:tcMar>
              <w:top w:w="50" w:type="dxa"/>
              <w:left w:w="100" w:type="dxa"/>
            </w:tcMar>
            <w:vAlign w:val="center"/>
          </w:tcPr>
          <w:p w:rsidR="000A58E7" w:rsidRDefault="000A58E7"/>
        </w:tc>
      </w:tr>
    </w:tbl>
    <w:p w:rsidR="000A58E7" w:rsidRDefault="000A58E7">
      <w:pPr>
        <w:sectPr w:rsidR="000A58E7">
          <w:pgSz w:w="16383" w:h="11906" w:orient="landscape"/>
          <w:pgMar w:top="1134" w:right="850" w:bottom="1134" w:left="1701" w:header="720" w:footer="720" w:gutter="0"/>
          <w:cols w:space="720"/>
        </w:sectPr>
      </w:pPr>
    </w:p>
    <w:p w:rsidR="000A58E7" w:rsidRDefault="00F53D31">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73"/>
        <w:gridCol w:w="4738"/>
        <w:gridCol w:w="1482"/>
        <w:gridCol w:w="1841"/>
        <w:gridCol w:w="1910"/>
        <w:gridCol w:w="2837"/>
      </w:tblGrid>
      <w:tr w:rsidR="000A58E7">
        <w:trPr>
          <w:trHeight w:val="144"/>
          <w:tblCellSpacing w:w="20" w:type="nil"/>
        </w:trPr>
        <w:tc>
          <w:tcPr>
            <w:tcW w:w="483" w:type="dxa"/>
            <w:vMerge w:val="restart"/>
            <w:tcMar>
              <w:top w:w="50" w:type="dxa"/>
              <w:left w:w="100" w:type="dxa"/>
            </w:tcMar>
            <w:vAlign w:val="center"/>
          </w:tcPr>
          <w:p w:rsidR="000A58E7" w:rsidRDefault="00F53D31">
            <w:pPr>
              <w:spacing w:after="0"/>
              <w:ind w:left="135"/>
            </w:pPr>
            <w:r>
              <w:rPr>
                <w:rFonts w:ascii="Times New Roman" w:hAnsi="Times New Roman"/>
                <w:b/>
                <w:color w:val="000000"/>
                <w:sz w:val="24"/>
              </w:rPr>
              <w:t xml:space="preserve">№ п/п </w:t>
            </w:r>
          </w:p>
          <w:p w:rsidR="000A58E7" w:rsidRDefault="000A58E7">
            <w:pPr>
              <w:spacing w:after="0"/>
              <w:ind w:left="135"/>
            </w:pPr>
          </w:p>
        </w:tc>
        <w:tc>
          <w:tcPr>
            <w:tcW w:w="3344" w:type="dxa"/>
            <w:vMerge w:val="restart"/>
            <w:tcMar>
              <w:top w:w="50" w:type="dxa"/>
              <w:left w:w="100" w:type="dxa"/>
            </w:tcMar>
            <w:vAlign w:val="center"/>
          </w:tcPr>
          <w:p w:rsidR="000A58E7" w:rsidRDefault="00F53D31">
            <w:pPr>
              <w:spacing w:after="0"/>
              <w:ind w:left="135"/>
            </w:pPr>
            <w:r>
              <w:rPr>
                <w:rFonts w:ascii="Times New Roman" w:hAnsi="Times New Roman"/>
                <w:b/>
                <w:color w:val="000000"/>
                <w:sz w:val="24"/>
              </w:rPr>
              <w:t xml:space="preserve">Наименование разделов и тем программы </w:t>
            </w:r>
          </w:p>
          <w:p w:rsidR="000A58E7" w:rsidRDefault="000A58E7">
            <w:pPr>
              <w:spacing w:after="0"/>
              <w:ind w:left="135"/>
            </w:pPr>
          </w:p>
        </w:tc>
        <w:tc>
          <w:tcPr>
            <w:tcW w:w="0" w:type="auto"/>
            <w:gridSpan w:val="3"/>
            <w:tcMar>
              <w:top w:w="50" w:type="dxa"/>
              <w:left w:w="100" w:type="dxa"/>
            </w:tcMar>
            <w:vAlign w:val="center"/>
          </w:tcPr>
          <w:p w:rsidR="000A58E7" w:rsidRDefault="00F53D31">
            <w:pPr>
              <w:spacing w:after="0"/>
            </w:pPr>
            <w:r>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0A58E7" w:rsidRDefault="00F53D31">
            <w:pPr>
              <w:spacing w:after="0"/>
              <w:ind w:left="135"/>
            </w:pPr>
            <w:r>
              <w:rPr>
                <w:rFonts w:ascii="Times New Roman" w:hAnsi="Times New Roman"/>
                <w:b/>
                <w:color w:val="000000"/>
                <w:sz w:val="24"/>
              </w:rPr>
              <w:t xml:space="preserve">Электронные (цифровые) образовательные ресурсы </w:t>
            </w:r>
          </w:p>
          <w:p w:rsidR="000A58E7" w:rsidRDefault="000A58E7">
            <w:pPr>
              <w:spacing w:after="0"/>
              <w:ind w:left="135"/>
            </w:pPr>
          </w:p>
        </w:tc>
      </w:tr>
      <w:tr w:rsidR="000A58E7">
        <w:trPr>
          <w:trHeight w:val="144"/>
          <w:tblCellSpacing w:w="20" w:type="nil"/>
        </w:trPr>
        <w:tc>
          <w:tcPr>
            <w:tcW w:w="0" w:type="auto"/>
            <w:vMerge/>
            <w:tcBorders>
              <w:top w:val="nil"/>
            </w:tcBorders>
            <w:tcMar>
              <w:top w:w="50" w:type="dxa"/>
              <w:left w:w="100" w:type="dxa"/>
            </w:tcMar>
          </w:tcPr>
          <w:p w:rsidR="000A58E7" w:rsidRDefault="000A58E7"/>
        </w:tc>
        <w:tc>
          <w:tcPr>
            <w:tcW w:w="0" w:type="auto"/>
            <w:vMerge/>
            <w:tcBorders>
              <w:top w:val="nil"/>
            </w:tcBorders>
            <w:tcMar>
              <w:top w:w="50" w:type="dxa"/>
              <w:left w:w="100" w:type="dxa"/>
            </w:tcMar>
          </w:tcPr>
          <w:p w:rsidR="000A58E7" w:rsidRDefault="000A58E7"/>
        </w:tc>
        <w:tc>
          <w:tcPr>
            <w:tcW w:w="943" w:type="dxa"/>
            <w:tcMar>
              <w:top w:w="50" w:type="dxa"/>
              <w:left w:w="100" w:type="dxa"/>
            </w:tcMar>
            <w:vAlign w:val="center"/>
          </w:tcPr>
          <w:p w:rsidR="000A58E7" w:rsidRDefault="00F53D31">
            <w:pPr>
              <w:spacing w:after="0"/>
              <w:ind w:left="135"/>
            </w:pPr>
            <w:r>
              <w:rPr>
                <w:rFonts w:ascii="Times New Roman" w:hAnsi="Times New Roman"/>
                <w:b/>
                <w:color w:val="000000"/>
                <w:sz w:val="24"/>
              </w:rPr>
              <w:t xml:space="preserve">Всего </w:t>
            </w:r>
          </w:p>
          <w:p w:rsidR="000A58E7" w:rsidRDefault="000A58E7">
            <w:pPr>
              <w:spacing w:after="0"/>
              <w:ind w:left="135"/>
            </w:pPr>
          </w:p>
        </w:tc>
        <w:tc>
          <w:tcPr>
            <w:tcW w:w="1659" w:type="dxa"/>
            <w:tcMar>
              <w:top w:w="50" w:type="dxa"/>
              <w:left w:w="100" w:type="dxa"/>
            </w:tcMar>
            <w:vAlign w:val="center"/>
          </w:tcPr>
          <w:p w:rsidR="000A58E7" w:rsidRDefault="00F53D31">
            <w:pPr>
              <w:spacing w:after="0"/>
              <w:ind w:left="135"/>
            </w:pPr>
            <w:r>
              <w:rPr>
                <w:rFonts w:ascii="Times New Roman" w:hAnsi="Times New Roman"/>
                <w:b/>
                <w:color w:val="000000"/>
                <w:sz w:val="24"/>
              </w:rPr>
              <w:t xml:space="preserve">Контрольные работы </w:t>
            </w:r>
          </w:p>
          <w:p w:rsidR="000A58E7" w:rsidRDefault="000A58E7">
            <w:pPr>
              <w:spacing w:after="0"/>
              <w:ind w:left="135"/>
            </w:pPr>
          </w:p>
        </w:tc>
        <w:tc>
          <w:tcPr>
            <w:tcW w:w="1750" w:type="dxa"/>
            <w:tcMar>
              <w:top w:w="50" w:type="dxa"/>
              <w:left w:w="100" w:type="dxa"/>
            </w:tcMar>
            <w:vAlign w:val="center"/>
          </w:tcPr>
          <w:p w:rsidR="000A58E7" w:rsidRDefault="00F53D31">
            <w:pPr>
              <w:spacing w:after="0"/>
              <w:ind w:left="135"/>
            </w:pPr>
            <w:r>
              <w:rPr>
                <w:rFonts w:ascii="Times New Roman" w:hAnsi="Times New Roman"/>
                <w:b/>
                <w:color w:val="000000"/>
                <w:sz w:val="24"/>
              </w:rPr>
              <w:t xml:space="preserve">Практические работы </w:t>
            </w:r>
          </w:p>
          <w:p w:rsidR="000A58E7" w:rsidRDefault="000A58E7">
            <w:pPr>
              <w:spacing w:after="0"/>
              <w:ind w:left="135"/>
            </w:pPr>
          </w:p>
        </w:tc>
        <w:tc>
          <w:tcPr>
            <w:tcW w:w="0" w:type="auto"/>
            <w:vMerge/>
            <w:tcBorders>
              <w:top w:val="nil"/>
            </w:tcBorders>
            <w:tcMar>
              <w:top w:w="50" w:type="dxa"/>
              <w:left w:w="100" w:type="dxa"/>
            </w:tcMar>
          </w:tcPr>
          <w:p w:rsidR="000A58E7" w:rsidRDefault="000A58E7"/>
        </w:tc>
      </w:tr>
      <w:tr w:rsidR="000A58E7">
        <w:trPr>
          <w:trHeight w:val="144"/>
          <w:tblCellSpacing w:w="20" w:type="nil"/>
        </w:trPr>
        <w:tc>
          <w:tcPr>
            <w:tcW w:w="0" w:type="auto"/>
            <w:gridSpan w:val="6"/>
            <w:tcMar>
              <w:top w:w="50" w:type="dxa"/>
              <w:left w:w="100" w:type="dxa"/>
            </w:tcMar>
            <w:vAlign w:val="center"/>
          </w:tcPr>
          <w:p w:rsidR="000A58E7" w:rsidRDefault="00F53D31">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Хозяйство России</w:t>
            </w:r>
          </w:p>
        </w:tc>
      </w:tr>
      <w:tr w:rsidR="000A58E7" w:rsidRPr="00C32FDC">
        <w:trPr>
          <w:trHeight w:val="144"/>
          <w:tblCellSpacing w:w="20" w:type="nil"/>
        </w:trPr>
        <w:tc>
          <w:tcPr>
            <w:tcW w:w="483" w:type="dxa"/>
            <w:tcMar>
              <w:top w:w="50" w:type="dxa"/>
              <w:left w:w="100" w:type="dxa"/>
            </w:tcMar>
            <w:vAlign w:val="center"/>
          </w:tcPr>
          <w:p w:rsidR="000A58E7" w:rsidRDefault="00F53D31">
            <w:pPr>
              <w:spacing w:after="0"/>
            </w:pPr>
            <w:r>
              <w:rPr>
                <w:rFonts w:ascii="Times New Roman" w:hAnsi="Times New Roman"/>
                <w:color w:val="000000"/>
                <w:sz w:val="24"/>
              </w:rPr>
              <w:t>1.1</w:t>
            </w:r>
          </w:p>
        </w:tc>
        <w:tc>
          <w:tcPr>
            <w:tcW w:w="3344" w:type="dxa"/>
            <w:tcMar>
              <w:top w:w="50" w:type="dxa"/>
              <w:left w:w="100" w:type="dxa"/>
            </w:tcMar>
            <w:vAlign w:val="center"/>
          </w:tcPr>
          <w:p w:rsidR="000A58E7" w:rsidRDefault="00F53D31">
            <w:pPr>
              <w:spacing w:after="0"/>
              <w:ind w:left="135"/>
            </w:pPr>
            <w:r>
              <w:rPr>
                <w:rFonts w:ascii="Times New Roman" w:hAnsi="Times New Roman"/>
                <w:color w:val="000000"/>
                <w:sz w:val="24"/>
              </w:rPr>
              <w:t>Общая характеристика хозяйства России</w:t>
            </w:r>
          </w:p>
        </w:tc>
        <w:tc>
          <w:tcPr>
            <w:tcW w:w="943"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0A58E7" w:rsidRDefault="000A58E7">
            <w:pPr>
              <w:spacing w:after="0"/>
              <w:ind w:left="135"/>
              <w:jc w:val="center"/>
            </w:pPr>
          </w:p>
        </w:tc>
        <w:tc>
          <w:tcPr>
            <w:tcW w:w="1750"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/7</w:t>
              </w:r>
              <w:r>
                <w:rPr>
                  <w:rFonts w:ascii="Times New Roman" w:hAnsi="Times New Roman"/>
                  <w:color w:val="0000FF"/>
                  <w:u w:val="single"/>
                </w:rPr>
                <w:t>f</w:t>
              </w:r>
              <w:r w:rsidRPr="00F53D31">
                <w:rPr>
                  <w:rFonts w:ascii="Times New Roman" w:hAnsi="Times New Roman"/>
                  <w:color w:val="0000FF"/>
                  <w:u w:val="single"/>
                  <w:lang w:val="ru-RU"/>
                </w:rPr>
                <w:t>41</w:t>
              </w:r>
              <w:r>
                <w:rPr>
                  <w:rFonts w:ascii="Times New Roman" w:hAnsi="Times New Roman"/>
                  <w:color w:val="0000FF"/>
                  <w:u w:val="single"/>
                </w:rPr>
                <w:t>b</w:t>
              </w:r>
              <w:r w:rsidRPr="00F53D31">
                <w:rPr>
                  <w:rFonts w:ascii="Times New Roman" w:hAnsi="Times New Roman"/>
                  <w:color w:val="0000FF"/>
                  <w:u w:val="single"/>
                  <w:lang w:val="ru-RU"/>
                </w:rPr>
                <w:t>112</w:t>
              </w:r>
            </w:hyperlink>
          </w:p>
        </w:tc>
      </w:tr>
      <w:tr w:rsidR="000A58E7" w:rsidRPr="00C32FDC">
        <w:trPr>
          <w:trHeight w:val="144"/>
          <w:tblCellSpacing w:w="20" w:type="nil"/>
        </w:trPr>
        <w:tc>
          <w:tcPr>
            <w:tcW w:w="483" w:type="dxa"/>
            <w:tcMar>
              <w:top w:w="50" w:type="dxa"/>
              <w:left w:w="100" w:type="dxa"/>
            </w:tcMar>
            <w:vAlign w:val="center"/>
          </w:tcPr>
          <w:p w:rsidR="000A58E7" w:rsidRDefault="00F53D31">
            <w:pPr>
              <w:spacing w:after="0"/>
            </w:pPr>
            <w:r>
              <w:rPr>
                <w:rFonts w:ascii="Times New Roman" w:hAnsi="Times New Roman"/>
                <w:color w:val="000000"/>
                <w:sz w:val="24"/>
              </w:rPr>
              <w:t>1.2</w:t>
            </w:r>
          </w:p>
        </w:tc>
        <w:tc>
          <w:tcPr>
            <w:tcW w:w="3344" w:type="dxa"/>
            <w:tcMar>
              <w:top w:w="50" w:type="dxa"/>
              <w:left w:w="100" w:type="dxa"/>
            </w:tcMar>
            <w:vAlign w:val="center"/>
          </w:tcPr>
          <w:p w:rsidR="000A58E7" w:rsidRDefault="00F53D31">
            <w:pPr>
              <w:spacing w:after="0"/>
              <w:ind w:left="135"/>
            </w:pPr>
            <w:r>
              <w:rPr>
                <w:rFonts w:ascii="Times New Roman" w:hAnsi="Times New Roman"/>
                <w:color w:val="000000"/>
                <w:sz w:val="24"/>
              </w:rPr>
              <w:t xml:space="preserve">Топливно-энергетический комплекс (ТЭК) </w:t>
            </w:r>
          </w:p>
        </w:tc>
        <w:tc>
          <w:tcPr>
            <w:tcW w:w="943"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0A58E7" w:rsidRDefault="000A58E7">
            <w:pPr>
              <w:spacing w:after="0"/>
              <w:ind w:left="135"/>
              <w:jc w:val="center"/>
            </w:pPr>
          </w:p>
        </w:tc>
        <w:tc>
          <w:tcPr>
            <w:tcW w:w="1750"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/7</w:t>
              </w:r>
              <w:r>
                <w:rPr>
                  <w:rFonts w:ascii="Times New Roman" w:hAnsi="Times New Roman"/>
                  <w:color w:val="0000FF"/>
                  <w:u w:val="single"/>
                </w:rPr>
                <w:t>f</w:t>
              </w:r>
              <w:r w:rsidRPr="00F53D31">
                <w:rPr>
                  <w:rFonts w:ascii="Times New Roman" w:hAnsi="Times New Roman"/>
                  <w:color w:val="0000FF"/>
                  <w:u w:val="single"/>
                  <w:lang w:val="ru-RU"/>
                </w:rPr>
                <w:t>41</w:t>
              </w:r>
              <w:r>
                <w:rPr>
                  <w:rFonts w:ascii="Times New Roman" w:hAnsi="Times New Roman"/>
                  <w:color w:val="0000FF"/>
                  <w:u w:val="single"/>
                </w:rPr>
                <w:t>b</w:t>
              </w:r>
              <w:r w:rsidRPr="00F53D31">
                <w:rPr>
                  <w:rFonts w:ascii="Times New Roman" w:hAnsi="Times New Roman"/>
                  <w:color w:val="0000FF"/>
                  <w:u w:val="single"/>
                  <w:lang w:val="ru-RU"/>
                </w:rPr>
                <w:t>112</w:t>
              </w:r>
            </w:hyperlink>
          </w:p>
        </w:tc>
      </w:tr>
      <w:tr w:rsidR="000A58E7" w:rsidRPr="00C32FDC">
        <w:trPr>
          <w:trHeight w:val="144"/>
          <w:tblCellSpacing w:w="20" w:type="nil"/>
        </w:trPr>
        <w:tc>
          <w:tcPr>
            <w:tcW w:w="483" w:type="dxa"/>
            <w:tcMar>
              <w:top w:w="50" w:type="dxa"/>
              <w:left w:w="100" w:type="dxa"/>
            </w:tcMar>
            <w:vAlign w:val="center"/>
          </w:tcPr>
          <w:p w:rsidR="000A58E7" w:rsidRDefault="00F53D31">
            <w:pPr>
              <w:spacing w:after="0"/>
            </w:pPr>
            <w:r>
              <w:rPr>
                <w:rFonts w:ascii="Times New Roman" w:hAnsi="Times New Roman"/>
                <w:color w:val="000000"/>
                <w:sz w:val="24"/>
              </w:rPr>
              <w:t>1.3</w:t>
            </w:r>
          </w:p>
        </w:tc>
        <w:tc>
          <w:tcPr>
            <w:tcW w:w="3344" w:type="dxa"/>
            <w:tcMar>
              <w:top w:w="50" w:type="dxa"/>
              <w:left w:w="100" w:type="dxa"/>
            </w:tcMar>
            <w:vAlign w:val="center"/>
          </w:tcPr>
          <w:p w:rsidR="000A58E7" w:rsidRDefault="00F53D31">
            <w:pPr>
              <w:spacing w:after="0"/>
              <w:ind w:left="135"/>
            </w:pPr>
            <w:r>
              <w:rPr>
                <w:rFonts w:ascii="Times New Roman" w:hAnsi="Times New Roman"/>
                <w:color w:val="000000"/>
                <w:sz w:val="24"/>
              </w:rPr>
              <w:t>Металлургический комплекс</w:t>
            </w:r>
          </w:p>
        </w:tc>
        <w:tc>
          <w:tcPr>
            <w:tcW w:w="943"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3 </w:t>
            </w:r>
          </w:p>
        </w:tc>
        <w:tc>
          <w:tcPr>
            <w:tcW w:w="1659" w:type="dxa"/>
            <w:tcMar>
              <w:top w:w="50" w:type="dxa"/>
              <w:left w:w="100" w:type="dxa"/>
            </w:tcMar>
            <w:vAlign w:val="center"/>
          </w:tcPr>
          <w:p w:rsidR="000A58E7" w:rsidRDefault="000A58E7">
            <w:pPr>
              <w:spacing w:after="0"/>
              <w:ind w:left="135"/>
              <w:jc w:val="center"/>
            </w:pPr>
          </w:p>
        </w:tc>
        <w:tc>
          <w:tcPr>
            <w:tcW w:w="1750"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/7</w:t>
              </w:r>
              <w:r>
                <w:rPr>
                  <w:rFonts w:ascii="Times New Roman" w:hAnsi="Times New Roman"/>
                  <w:color w:val="0000FF"/>
                  <w:u w:val="single"/>
                </w:rPr>
                <w:t>f</w:t>
              </w:r>
              <w:r w:rsidRPr="00F53D31">
                <w:rPr>
                  <w:rFonts w:ascii="Times New Roman" w:hAnsi="Times New Roman"/>
                  <w:color w:val="0000FF"/>
                  <w:u w:val="single"/>
                  <w:lang w:val="ru-RU"/>
                </w:rPr>
                <w:t>41</w:t>
              </w:r>
              <w:r>
                <w:rPr>
                  <w:rFonts w:ascii="Times New Roman" w:hAnsi="Times New Roman"/>
                  <w:color w:val="0000FF"/>
                  <w:u w:val="single"/>
                </w:rPr>
                <w:t>b</w:t>
              </w:r>
              <w:r w:rsidRPr="00F53D31">
                <w:rPr>
                  <w:rFonts w:ascii="Times New Roman" w:hAnsi="Times New Roman"/>
                  <w:color w:val="0000FF"/>
                  <w:u w:val="single"/>
                  <w:lang w:val="ru-RU"/>
                </w:rPr>
                <w:t>112</w:t>
              </w:r>
            </w:hyperlink>
          </w:p>
        </w:tc>
      </w:tr>
      <w:tr w:rsidR="000A58E7" w:rsidRPr="00C32FDC">
        <w:trPr>
          <w:trHeight w:val="144"/>
          <w:tblCellSpacing w:w="20" w:type="nil"/>
        </w:trPr>
        <w:tc>
          <w:tcPr>
            <w:tcW w:w="483" w:type="dxa"/>
            <w:tcMar>
              <w:top w:w="50" w:type="dxa"/>
              <w:left w:w="100" w:type="dxa"/>
            </w:tcMar>
            <w:vAlign w:val="center"/>
          </w:tcPr>
          <w:p w:rsidR="000A58E7" w:rsidRDefault="00F53D31">
            <w:pPr>
              <w:spacing w:after="0"/>
            </w:pPr>
            <w:r>
              <w:rPr>
                <w:rFonts w:ascii="Times New Roman" w:hAnsi="Times New Roman"/>
                <w:color w:val="000000"/>
                <w:sz w:val="24"/>
              </w:rPr>
              <w:t>1.4</w:t>
            </w:r>
          </w:p>
        </w:tc>
        <w:tc>
          <w:tcPr>
            <w:tcW w:w="3344" w:type="dxa"/>
            <w:tcMar>
              <w:top w:w="50" w:type="dxa"/>
              <w:left w:w="100" w:type="dxa"/>
            </w:tcMar>
            <w:vAlign w:val="center"/>
          </w:tcPr>
          <w:p w:rsidR="000A58E7" w:rsidRDefault="00F53D31">
            <w:pPr>
              <w:spacing w:after="0"/>
              <w:ind w:left="135"/>
            </w:pPr>
            <w:r>
              <w:rPr>
                <w:rFonts w:ascii="Times New Roman" w:hAnsi="Times New Roman"/>
                <w:color w:val="000000"/>
                <w:sz w:val="24"/>
              </w:rPr>
              <w:t>Машиностроительный комплекс</w:t>
            </w:r>
          </w:p>
        </w:tc>
        <w:tc>
          <w:tcPr>
            <w:tcW w:w="943"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0A58E7" w:rsidRDefault="000A58E7">
            <w:pPr>
              <w:spacing w:after="0"/>
              <w:ind w:left="135"/>
              <w:jc w:val="center"/>
            </w:pPr>
          </w:p>
        </w:tc>
        <w:tc>
          <w:tcPr>
            <w:tcW w:w="1750"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/7</w:t>
              </w:r>
              <w:r>
                <w:rPr>
                  <w:rFonts w:ascii="Times New Roman" w:hAnsi="Times New Roman"/>
                  <w:color w:val="0000FF"/>
                  <w:u w:val="single"/>
                </w:rPr>
                <w:t>f</w:t>
              </w:r>
              <w:r w:rsidRPr="00F53D31">
                <w:rPr>
                  <w:rFonts w:ascii="Times New Roman" w:hAnsi="Times New Roman"/>
                  <w:color w:val="0000FF"/>
                  <w:u w:val="single"/>
                  <w:lang w:val="ru-RU"/>
                </w:rPr>
                <w:t>41</w:t>
              </w:r>
              <w:r>
                <w:rPr>
                  <w:rFonts w:ascii="Times New Roman" w:hAnsi="Times New Roman"/>
                  <w:color w:val="0000FF"/>
                  <w:u w:val="single"/>
                </w:rPr>
                <w:t>b</w:t>
              </w:r>
              <w:r w:rsidRPr="00F53D31">
                <w:rPr>
                  <w:rFonts w:ascii="Times New Roman" w:hAnsi="Times New Roman"/>
                  <w:color w:val="0000FF"/>
                  <w:u w:val="single"/>
                  <w:lang w:val="ru-RU"/>
                </w:rPr>
                <w:t>112</w:t>
              </w:r>
            </w:hyperlink>
          </w:p>
        </w:tc>
      </w:tr>
      <w:tr w:rsidR="000A58E7" w:rsidRPr="00C32FDC">
        <w:trPr>
          <w:trHeight w:val="144"/>
          <w:tblCellSpacing w:w="20" w:type="nil"/>
        </w:trPr>
        <w:tc>
          <w:tcPr>
            <w:tcW w:w="483" w:type="dxa"/>
            <w:tcMar>
              <w:top w:w="50" w:type="dxa"/>
              <w:left w:w="100" w:type="dxa"/>
            </w:tcMar>
            <w:vAlign w:val="center"/>
          </w:tcPr>
          <w:p w:rsidR="000A58E7" w:rsidRDefault="00F53D31">
            <w:pPr>
              <w:spacing w:after="0"/>
            </w:pPr>
            <w:r>
              <w:rPr>
                <w:rFonts w:ascii="Times New Roman" w:hAnsi="Times New Roman"/>
                <w:color w:val="000000"/>
                <w:sz w:val="24"/>
              </w:rPr>
              <w:t>1.5</w:t>
            </w:r>
          </w:p>
        </w:tc>
        <w:tc>
          <w:tcPr>
            <w:tcW w:w="3344" w:type="dxa"/>
            <w:tcMar>
              <w:top w:w="50" w:type="dxa"/>
              <w:left w:w="100" w:type="dxa"/>
            </w:tcMar>
            <w:vAlign w:val="center"/>
          </w:tcPr>
          <w:p w:rsidR="000A58E7" w:rsidRDefault="00F53D31">
            <w:pPr>
              <w:spacing w:after="0"/>
              <w:ind w:left="135"/>
            </w:pPr>
            <w:r>
              <w:rPr>
                <w:rFonts w:ascii="Times New Roman" w:hAnsi="Times New Roman"/>
                <w:color w:val="000000"/>
                <w:sz w:val="24"/>
              </w:rPr>
              <w:t>Химико-лесной комплекс</w:t>
            </w:r>
          </w:p>
        </w:tc>
        <w:tc>
          <w:tcPr>
            <w:tcW w:w="943"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0A58E7" w:rsidRDefault="000A58E7">
            <w:pPr>
              <w:spacing w:after="0"/>
              <w:ind w:left="135"/>
              <w:jc w:val="center"/>
            </w:pPr>
          </w:p>
        </w:tc>
        <w:tc>
          <w:tcPr>
            <w:tcW w:w="1750"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/7</w:t>
              </w:r>
              <w:r>
                <w:rPr>
                  <w:rFonts w:ascii="Times New Roman" w:hAnsi="Times New Roman"/>
                  <w:color w:val="0000FF"/>
                  <w:u w:val="single"/>
                </w:rPr>
                <w:t>f</w:t>
              </w:r>
              <w:r w:rsidRPr="00F53D31">
                <w:rPr>
                  <w:rFonts w:ascii="Times New Roman" w:hAnsi="Times New Roman"/>
                  <w:color w:val="0000FF"/>
                  <w:u w:val="single"/>
                  <w:lang w:val="ru-RU"/>
                </w:rPr>
                <w:t>41</w:t>
              </w:r>
              <w:r>
                <w:rPr>
                  <w:rFonts w:ascii="Times New Roman" w:hAnsi="Times New Roman"/>
                  <w:color w:val="0000FF"/>
                  <w:u w:val="single"/>
                </w:rPr>
                <w:t>b</w:t>
              </w:r>
              <w:r w:rsidRPr="00F53D31">
                <w:rPr>
                  <w:rFonts w:ascii="Times New Roman" w:hAnsi="Times New Roman"/>
                  <w:color w:val="0000FF"/>
                  <w:u w:val="single"/>
                  <w:lang w:val="ru-RU"/>
                </w:rPr>
                <w:t>112</w:t>
              </w:r>
            </w:hyperlink>
          </w:p>
        </w:tc>
      </w:tr>
      <w:tr w:rsidR="000A58E7" w:rsidRPr="00C32FDC">
        <w:trPr>
          <w:trHeight w:val="144"/>
          <w:tblCellSpacing w:w="20" w:type="nil"/>
        </w:trPr>
        <w:tc>
          <w:tcPr>
            <w:tcW w:w="483" w:type="dxa"/>
            <w:tcMar>
              <w:top w:w="50" w:type="dxa"/>
              <w:left w:w="100" w:type="dxa"/>
            </w:tcMar>
            <w:vAlign w:val="center"/>
          </w:tcPr>
          <w:p w:rsidR="000A58E7" w:rsidRDefault="00F53D31">
            <w:pPr>
              <w:spacing w:after="0"/>
            </w:pPr>
            <w:r>
              <w:rPr>
                <w:rFonts w:ascii="Times New Roman" w:hAnsi="Times New Roman"/>
                <w:color w:val="000000"/>
                <w:sz w:val="24"/>
              </w:rPr>
              <w:t>1.6</w:t>
            </w:r>
          </w:p>
        </w:tc>
        <w:tc>
          <w:tcPr>
            <w:tcW w:w="3344" w:type="dxa"/>
            <w:tcMar>
              <w:top w:w="50" w:type="dxa"/>
              <w:left w:w="100" w:type="dxa"/>
            </w:tcMar>
            <w:vAlign w:val="center"/>
          </w:tcPr>
          <w:p w:rsidR="000A58E7" w:rsidRDefault="00F53D31">
            <w:pPr>
              <w:spacing w:after="0"/>
              <w:ind w:left="135"/>
            </w:pPr>
            <w:r>
              <w:rPr>
                <w:rFonts w:ascii="Times New Roman" w:hAnsi="Times New Roman"/>
                <w:color w:val="000000"/>
                <w:sz w:val="24"/>
              </w:rPr>
              <w:t>Агропромышленный комплекс (АПК)</w:t>
            </w:r>
          </w:p>
        </w:tc>
        <w:tc>
          <w:tcPr>
            <w:tcW w:w="943"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4 </w:t>
            </w:r>
          </w:p>
        </w:tc>
        <w:tc>
          <w:tcPr>
            <w:tcW w:w="1659" w:type="dxa"/>
            <w:tcMar>
              <w:top w:w="50" w:type="dxa"/>
              <w:left w:w="100" w:type="dxa"/>
            </w:tcMar>
            <w:vAlign w:val="center"/>
          </w:tcPr>
          <w:p w:rsidR="000A58E7" w:rsidRDefault="000A58E7">
            <w:pPr>
              <w:spacing w:after="0"/>
              <w:ind w:left="135"/>
              <w:jc w:val="center"/>
            </w:pPr>
          </w:p>
        </w:tc>
        <w:tc>
          <w:tcPr>
            <w:tcW w:w="1750"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/7</w:t>
              </w:r>
              <w:r>
                <w:rPr>
                  <w:rFonts w:ascii="Times New Roman" w:hAnsi="Times New Roman"/>
                  <w:color w:val="0000FF"/>
                  <w:u w:val="single"/>
                </w:rPr>
                <w:t>f</w:t>
              </w:r>
              <w:r w:rsidRPr="00F53D31">
                <w:rPr>
                  <w:rFonts w:ascii="Times New Roman" w:hAnsi="Times New Roman"/>
                  <w:color w:val="0000FF"/>
                  <w:u w:val="single"/>
                  <w:lang w:val="ru-RU"/>
                </w:rPr>
                <w:t>41</w:t>
              </w:r>
              <w:r>
                <w:rPr>
                  <w:rFonts w:ascii="Times New Roman" w:hAnsi="Times New Roman"/>
                  <w:color w:val="0000FF"/>
                  <w:u w:val="single"/>
                </w:rPr>
                <w:t>b</w:t>
              </w:r>
              <w:r w:rsidRPr="00F53D31">
                <w:rPr>
                  <w:rFonts w:ascii="Times New Roman" w:hAnsi="Times New Roman"/>
                  <w:color w:val="0000FF"/>
                  <w:u w:val="single"/>
                  <w:lang w:val="ru-RU"/>
                </w:rPr>
                <w:t>112</w:t>
              </w:r>
            </w:hyperlink>
          </w:p>
        </w:tc>
      </w:tr>
      <w:tr w:rsidR="000A58E7" w:rsidRPr="00C32FDC">
        <w:trPr>
          <w:trHeight w:val="144"/>
          <w:tblCellSpacing w:w="20" w:type="nil"/>
        </w:trPr>
        <w:tc>
          <w:tcPr>
            <w:tcW w:w="483" w:type="dxa"/>
            <w:tcMar>
              <w:top w:w="50" w:type="dxa"/>
              <w:left w:w="100" w:type="dxa"/>
            </w:tcMar>
            <w:vAlign w:val="center"/>
          </w:tcPr>
          <w:p w:rsidR="000A58E7" w:rsidRDefault="00F53D31">
            <w:pPr>
              <w:spacing w:after="0"/>
            </w:pPr>
            <w:r>
              <w:rPr>
                <w:rFonts w:ascii="Times New Roman" w:hAnsi="Times New Roman"/>
                <w:color w:val="000000"/>
                <w:sz w:val="24"/>
              </w:rPr>
              <w:t>1.7</w:t>
            </w:r>
          </w:p>
        </w:tc>
        <w:tc>
          <w:tcPr>
            <w:tcW w:w="3344" w:type="dxa"/>
            <w:tcMar>
              <w:top w:w="50" w:type="dxa"/>
              <w:left w:w="100" w:type="dxa"/>
            </w:tcMar>
            <w:vAlign w:val="center"/>
          </w:tcPr>
          <w:p w:rsidR="000A58E7" w:rsidRDefault="00F53D31">
            <w:pPr>
              <w:spacing w:after="0"/>
              <w:ind w:left="135"/>
            </w:pPr>
            <w:r>
              <w:rPr>
                <w:rFonts w:ascii="Times New Roman" w:hAnsi="Times New Roman"/>
                <w:color w:val="000000"/>
                <w:sz w:val="24"/>
              </w:rPr>
              <w:t xml:space="preserve">Инфраструктурный комплекс </w:t>
            </w:r>
          </w:p>
        </w:tc>
        <w:tc>
          <w:tcPr>
            <w:tcW w:w="943"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5 </w:t>
            </w:r>
          </w:p>
        </w:tc>
        <w:tc>
          <w:tcPr>
            <w:tcW w:w="1659" w:type="dxa"/>
            <w:tcMar>
              <w:top w:w="50" w:type="dxa"/>
              <w:left w:w="100" w:type="dxa"/>
            </w:tcMar>
            <w:vAlign w:val="center"/>
          </w:tcPr>
          <w:p w:rsidR="000A58E7" w:rsidRDefault="000A58E7">
            <w:pPr>
              <w:spacing w:after="0"/>
              <w:ind w:left="135"/>
              <w:jc w:val="center"/>
            </w:pPr>
          </w:p>
        </w:tc>
        <w:tc>
          <w:tcPr>
            <w:tcW w:w="1750"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/7</w:t>
              </w:r>
              <w:r>
                <w:rPr>
                  <w:rFonts w:ascii="Times New Roman" w:hAnsi="Times New Roman"/>
                  <w:color w:val="0000FF"/>
                  <w:u w:val="single"/>
                </w:rPr>
                <w:t>f</w:t>
              </w:r>
              <w:r w:rsidRPr="00F53D31">
                <w:rPr>
                  <w:rFonts w:ascii="Times New Roman" w:hAnsi="Times New Roman"/>
                  <w:color w:val="0000FF"/>
                  <w:u w:val="single"/>
                  <w:lang w:val="ru-RU"/>
                </w:rPr>
                <w:t>41</w:t>
              </w:r>
              <w:r>
                <w:rPr>
                  <w:rFonts w:ascii="Times New Roman" w:hAnsi="Times New Roman"/>
                  <w:color w:val="0000FF"/>
                  <w:u w:val="single"/>
                </w:rPr>
                <w:t>b</w:t>
              </w:r>
              <w:r w:rsidRPr="00F53D31">
                <w:rPr>
                  <w:rFonts w:ascii="Times New Roman" w:hAnsi="Times New Roman"/>
                  <w:color w:val="0000FF"/>
                  <w:u w:val="single"/>
                  <w:lang w:val="ru-RU"/>
                </w:rPr>
                <w:t>112</w:t>
              </w:r>
            </w:hyperlink>
          </w:p>
        </w:tc>
      </w:tr>
      <w:tr w:rsidR="000A58E7" w:rsidRPr="00C32FDC">
        <w:trPr>
          <w:trHeight w:val="144"/>
          <w:tblCellSpacing w:w="20" w:type="nil"/>
        </w:trPr>
        <w:tc>
          <w:tcPr>
            <w:tcW w:w="483" w:type="dxa"/>
            <w:tcMar>
              <w:top w:w="50" w:type="dxa"/>
              <w:left w:w="100" w:type="dxa"/>
            </w:tcMar>
            <w:vAlign w:val="center"/>
          </w:tcPr>
          <w:p w:rsidR="000A58E7" w:rsidRDefault="00F53D31">
            <w:pPr>
              <w:spacing w:after="0"/>
            </w:pPr>
            <w:r>
              <w:rPr>
                <w:rFonts w:ascii="Times New Roman" w:hAnsi="Times New Roman"/>
                <w:color w:val="000000"/>
                <w:sz w:val="24"/>
              </w:rPr>
              <w:t>1.8</w:t>
            </w:r>
          </w:p>
        </w:tc>
        <w:tc>
          <w:tcPr>
            <w:tcW w:w="3344" w:type="dxa"/>
            <w:tcMar>
              <w:top w:w="50" w:type="dxa"/>
              <w:left w:w="100" w:type="dxa"/>
            </w:tcMar>
            <w:vAlign w:val="center"/>
          </w:tcPr>
          <w:p w:rsidR="000A58E7" w:rsidRDefault="00F53D31">
            <w:pPr>
              <w:spacing w:after="0"/>
              <w:ind w:left="135"/>
            </w:pPr>
            <w:r>
              <w:rPr>
                <w:rFonts w:ascii="Times New Roman" w:hAnsi="Times New Roman"/>
                <w:color w:val="000000"/>
                <w:sz w:val="24"/>
              </w:rPr>
              <w:t xml:space="preserve">Обобщение знаний </w:t>
            </w:r>
          </w:p>
        </w:tc>
        <w:tc>
          <w:tcPr>
            <w:tcW w:w="943"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0A58E7" w:rsidRDefault="000A58E7">
            <w:pPr>
              <w:spacing w:after="0"/>
              <w:ind w:left="135"/>
              <w:jc w:val="center"/>
            </w:pPr>
          </w:p>
        </w:tc>
        <w:tc>
          <w:tcPr>
            <w:tcW w:w="1750"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2551"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/7</w:t>
              </w:r>
              <w:r>
                <w:rPr>
                  <w:rFonts w:ascii="Times New Roman" w:hAnsi="Times New Roman"/>
                  <w:color w:val="0000FF"/>
                  <w:u w:val="single"/>
                </w:rPr>
                <w:t>f</w:t>
              </w:r>
              <w:r w:rsidRPr="00F53D31">
                <w:rPr>
                  <w:rFonts w:ascii="Times New Roman" w:hAnsi="Times New Roman"/>
                  <w:color w:val="0000FF"/>
                  <w:u w:val="single"/>
                  <w:lang w:val="ru-RU"/>
                </w:rPr>
                <w:t>41</w:t>
              </w:r>
              <w:r>
                <w:rPr>
                  <w:rFonts w:ascii="Times New Roman" w:hAnsi="Times New Roman"/>
                  <w:color w:val="0000FF"/>
                  <w:u w:val="single"/>
                </w:rPr>
                <w:t>b</w:t>
              </w:r>
              <w:r w:rsidRPr="00F53D31">
                <w:rPr>
                  <w:rFonts w:ascii="Times New Roman" w:hAnsi="Times New Roman"/>
                  <w:color w:val="0000FF"/>
                  <w:u w:val="single"/>
                  <w:lang w:val="ru-RU"/>
                </w:rPr>
                <w:t>112</w:t>
              </w:r>
            </w:hyperlink>
          </w:p>
        </w:tc>
      </w:tr>
      <w:tr w:rsidR="000A58E7">
        <w:trPr>
          <w:trHeight w:val="144"/>
          <w:tblCellSpacing w:w="20" w:type="nil"/>
        </w:trPr>
        <w:tc>
          <w:tcPr>
            <w:tcW w:w="0" w:type="auto"/>
            <w:gridSpan w:val="2"/>
            <w:tcMar>
              <w:top w:w="50" w:type="dxa"/>
              <w:left w:w="100" w:type="dxa"/>
            </w:tcMar>
            <w:vAlign w:val="center"/>
          </w:tcPr>
          <w:p w:rsidR="000A58E7" w:rsidRDefault="00F53D31">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28 </w:t>
            </w:r>
          </w:p>
        </w:tc>
        <w:tc>
          <w:tcPr>
            <w:tcW w:w="0" w:type="auto"/>
            <w:gridSpan w:val="3"/>
            <w:tcMar>
              <w:top w:w="50" w:type="dxa"/>
              <w:left w:w="100" w:type="dxa"/>
            </w:tcMar>
            <w:vAlign w:val="center"/>
          </w:tcPr>
          <w:p w:rsidR="000A58E7" w:rsidRDefault="000A58E7"/>
        </w:tc>
      </w:tr>
      <w:tr w:rsidR="000A58E7">
        <w:trPr>
          <w:trHeight w:val="144"/>
          <w:tblCellSpacing w:w="20" w:type="nil"/>
        </w:trPr>
        <w:tc>
          <w:tcPr>
            <w:tcW w:w="0" w:type="auto"/>
            <w:gridSpan w:val="6"/>
            <w:tcMar>
              <w:top w:w="50" w:type="dxa"/>
              <w:left w:w="100" w:type="dxa"/>
            </w:tcMar>
            <w:vAlign w:val="center"/>
          </w:tcPr>
          <w:p w:rsidR="000A58E7" w:rsidRDefault="00F53D31">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Регионы России</w:t>
            </w:r>
          </w:p>
        </w:tc>
      </w:tr>
      <w:tr w:rsidR="000A58E7" w:rsidRPr="00C32FDC">
        <w:trPr>
          <w:trHeight w:val="144"/>
          <w:tblCellSpacing w:w="20" w:type="nil"/>
        </w:trPr>
        <w:tc>
          <w:tcPr>
            <w:tcW w:w="483" w:type="dxa"/>
            <w:tcMar>
              <w:top w:w="50" w:type="dxa"/>
              <w:left w:w="100" w:type="dxa"/>
            </w:tcMar>
            <w:vAlign w:val="center"/>
          </w:tcPr>
          <w:p w:rsidR="000A58E7" w:rsidRDefault="00F53D31">
            <w:pPr>
              <w:spacing w:after="0"/>
            </w:pPr>
            <w:r>
              <w:rPr>
                <w:rFonts w:ascii="Times New Roman" w:hAnsi="Times New Roman"/>
                <w:color w:val="000000"/>
                <w:sz w:val="24"/>
              </w:rPr>
              <w:t>2.1</w:t>
            </w:r>
          </w:p>
        </w:tc>
        <w:tc>
          <w:tcPr>
            <w:tcW w:w="3344" w:type="dxa"/>
            <w:tcMar>
              <w:top w:w="50" w:type="dxa"/>
              <w:left w:w="100" w:type="dxa"/>
            </w:tcMar>
            <w:vAlign w:val="center"/>
          </w:tcPr>
          <w:p w:rsidR="000A58E7" w:rsidRPr="00F53D31" w:rsidRDefault="00F53D31">
            <w:pPr>
              <w:spacing w:after="0"/>
              <w:ind w:left="135"/>
              <w:rPr>
                <w:lang w:val="ru-RU"/>
              </w:rPr>
            </w:pPr>
            <w:proofErr w:type="gramStart"/>
            <w:r w:rsidRPr="00F53D31">
              <w:rPr>
                <w:rFonts w:ascii="Times New Roman" w:hAnsi="Times New Roman"/>
                <w:color w:val="000000"/>
                <w:sz w:val="24"/>
                <w:lang w:val="ru-RU"/>
              </w:rPr>
              <w:t>Западный</w:t>
            </w:r>
            <w:proofErr w:type="gramEnd"/>
            <w:r w:rsidRPr="00F53D31">
              <w:rPr>
                <w:rFonts w:ascii="Times New Roman" w:hAnsi="Times New Roman"/>
                <w:color w:val="000000"/>
                <w:sz w:val="24"/>
                <w:lang w:val="ru-RU"/>
              </w:rPr>
              <w:t xml:space="preserve"> макрорегион (Европейская часть) России</w:t>
            </w:r>
          </w:p>
        </w:tc>
        <w:tc>
          <w:tcPr>
            <w:tcW w:w="943"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659" w:type="dxa"/>
            <w:tcMar>
              <w:top w:w="50" w:type="dxa"/>
              <w:left w:w="100" w:type="dxa"/>
            </w:tcMar>
            <w:vAlign w:val="center"/>
          </w:tcPr>
          <w:p w:rsidR="000A58E7" w:rsidRDefault="000A58E7">
            <w:pPr>
              <w:spacing w:after="0"/>
              <w:ind w:left="135"/>
              <w:jc w:val="center"/>
            </w:pPr>
          </w:p>
        </w:tc>
        <w:tc>
          <w:tcPr>
            <w:tcW w:w="1750"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/7</w:t>
              </w:r>
              <w:r>
                <w:rPr>
                  <w:rFonts w:ascii="Times New Roman" w:hAnsi="Times New Roman"/>
                  <w:color w:val="0000FF"/>
                  <w:u w:val="single"/>
                </w:rPr>
                <w:t>f</w:t>
              </w:r>
              <w:r w:rsidRPr="00F53D31">
                <w:rPr>
                  <w:rFonts w:ascii="Times New Roman" w:hAnsi="Times New Roman"/>
                  <w:color w:val="0000FF"/>
                  <w:u w:val="single"/>
                  <w:lang w:val="ru-RU"/>
                </w:rPr>
                <w:t>41</w:t>
              </w:r>
              <w:r>
                <w:rPr>
                  <w:rFonts w:ascii="Times New Roman" w:hAnsi="Times New Roman"/>
                  <w:color w:val="0000FF"/>
                  <w:u w:val="single"/>
                </w:rPr>
                <w:t>b</w:t>
              </w:r>
              <w:r w:rsidRPr="00F53D31">
                <w:rPr>
                  <w:rFonts w:ascii="Times New Roman" w:hAnsi="Times New Roman"/>
                  <w:color w:val="0000FF"/>
                  <w:u w:val="single"/>
                  <w:lang w:val="ru-RU"/>
                </w:rPr>
                <w:t>112</w:t>
              </w:r>
            </w:hyperlink>
          </w:p>
        </w:tc>
      </w:tr>
      <w:tr w:rsidR="000A58E7" w:rsidRPr="00C32FDC">
        <w:trPr>
          <w:trHeight w:val="144"/>
          <w:tblCellSpacing w:w="20" w:type="nil"/>
        </w:trPr>
        <w:tc>
          <w:tcPr>
            <w:tcW w:w="483" w:type="dxa"/>
            <w:tcMar>
              <w:top w:w="50" w:type="dxa"/>
              <w:left w:w="100" w:type="dxa"/>
            </w:tcMar>
            <w:vAlign w:val="center"/>
          </w:tcPr>
          <w:p w:rsidR="000A58E7" w:rsidRDefault="00F53D31">
            <w:pPr>
              <w:spacing w:after="0"/>
            </w:pPr>
            <w:r>
              <w:rPr>
                <w:rFonts w:ascii="Times New Roman" w:hAnsi="Times New Roman"/>
                <w:color w:val="000000"/>
                <w:sz w:val="24"/>
              </w:rPr>
              <w:t>2.2</w:t>
            </w:r>
          </w:p>
        </w:tc>
        <w:tc>
          <w:tcPr>
            <w:tcW w:w="3344" w:type="dxa"/>
            <w:tcMar>
              <w:top w:w="50" w:type="dxa"/>
              <w:left w:w="100" w:type="dxa"/>
            </w:tcMar>
            <w:vAlign w:val="center"/>
          </w:tcPr>
          <w:p w:rsidR="000A58E7" w:rsidRPr="00F53D31" w:rsidRDefault="00F53D31">
            <w:pPr>
              <w:spacing w:after="0"/>
              <w:ind w:left="135"/>
              <w:rPr>
                <w:lang w:val="ru-RU"/>
              </w:rPr>
            </w:pPr>
            <w:proofErr w:type="gramStart"/>
            <w:r w:rsidRPr="00F53D31">
              <w:rPr>
                <w:rFonts w:ascii="Times New Roman" w:hAnsi="Times New Roman"/>
                <w:color w:val="000000"/>
                <w:sz w:val="24"/>
                <w:lang w:val="ru-RU"/>
              </w:rPr>
              <w:t>Восточный</w:t>
            </w:r>
            <w:proofErr w:type="gramEnd"/>
            <w:r w:rsidRPr="00F53D31">
              <w:rPr>
                <w:rFonts w:ascii="Times New Roman" w:hAnsi="Times New Roman"/>
                <w:color w:val="000000"/>
                <w:sz w:val="24"/>
                <w:lang w:val="ru-RU"/>
              </w:rPr>
              <w:t xml:space="preserve"> макрорегион (Азиатская </w:t>
            </w:r>
            <w:r w:rsidRPr="00F53D31">
              <w:rPr>
                <w:rFonts w:ascii="Times New Roman" w:hAnsi="Times New Roman"/>
                <w:color w:val="000000"/>
                <w:sz w:val="24"/>
                <w:lang w:val="ru-RU"/>
              </w:rPr>
              <w:lastRenderedPageBreak/>
              <w:t>часть) России</w:t>
            </w:r>
          </w:p>
        </w:tc>
        <w:tc>
          <w:tcPr>
            <w:tcW w:w="943"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lastRenderedPageBreak/>
              <w:t xml:space="preserve"> </w:t>
            </w:r>
            <w:r>
              <w:rPr>
                <w:rFonts w:ascii="Times New Roman" w:hAnsi="Times New Roman"/>
                <w:color w:val="000000"/>
                <w:sz w:val="24"/>
              </w:rPr>
              <w:t xml:space="preserve">10 </w:t>
            </w:r>
          </w:p>
        </w:tc>
        <w:tc>
          <w:tcPr>
            <w:tcW w:w="1659" w:type="dxa"/>
            <w:tcMar>
              <w:top w:w="50" w:type="dxa"/>
              <w:left w:w="100" w:type="dxa"/>
            </w:tcMar>
            <w:vAlign w:val="center"/>
          </w:tcPr>
          <w:p w:rsidR="000A58E7" w:rsidRDefault="000A58E7">
            <w:pPr>
              <w:spacing w:after="0"/>
              <w:ind w:left="135"/>
              <w:jc w:val="center"/>
            </w:pPr>
          </w:p>
        </w:tc>
        <w:tc>
          <w:tcPr>
            <w:tcW w:w="1750"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2551"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/7</w:t>
              </w:r>
              <w:r>
                <w:rPr>
                  <w:rFonts w:ascii="Times New Roman" w:hAnsi="Times New Roman"/>
                  <w:color w:val="0000FF"/>
                  <w:u w:val="single"/>
                </w:rPr>
                <w:t>f</w:t>
              </w:r>
              <w:r w:rsidRPr="00F53D31">
                <w:rPr>
                  <w:rFonts w:ascii="Times New Roman" w:hAnsi="Times New Roman"/>
                  <w:color w:val="0000FF"/>
                  <w:u w:val="single"/>
                  <w:lang w:val="ru-RU"/>
                </w:rPr>
                <w:t>41</w:t>
              </w:r>
              <w:r>
                <w:rPr>
                  <w:rFonts w:ascii="Times New Roman" w:hAnsi="Times New Roman"/>
                  <w:color w:val="0000FF"/>
                  <w:u w:val="single"/>
                </w:rPr>
                <w:t>b</w:t>
              </w:r>
              <w:r w:rsidRPr="00F53D31">
                <w:rPr>
                  <w:rFonts w:ascii="Times New Roman" w:hAnsi="Times New Roman"/>
                  <w:color w:val="0000FF"/>
                  <w:u w:val="single"/>
                  <w:lang w:val="ru-RU"/>
                </w:rPr>
                <w:t>112</w:t>
              </w:r>
            </w:hyperlink>
          </w:p>
        </w:tc>
      </w:tr>
      <w:tr w:rsidR="000A58E7" w:rsidRPr="00C32FDC">
        <w:trPr>
          <w:trHeight w:val="144"/>
          <w:tblCellSpacing w:w="20" w:type="nil"/>
        </w:trPr>
        <w:tc>
          <w:tcPr>
            <w:tcW w:w="483" w:type="dxa"/>
            <w:tcMar>
              <w:top w:w="50" w:type="dxa"/>
              <w:left w:w="100" w:type="dxa"/>
            </w:tcMar>
            <w:vAlign w:val="center"/>
          </w:tcPr>
          <w:p w:rsidR="000A58E7" w:rsidRDefault="00F53D31">
            <w:pPr>
              <w:spacing w:after="0"/>
            </w:pPr>
            <w:r>
              <w:rPr>
                <w:rFonts w:ascii="Times New Roman" w:hAnsi="Times New Roman"/>
                <w:color w:val="000000"/>
                <w:sz w:val="24"/>
              </w:rPr>
              <w:lastRenderedPageBreak/>
              <w:t>2.3</w:t>
            </w:r>
          </w:p>
        </w:tc>
        <w:tc>
          <w:tcPr>
            <w:tcW w:w="3344" w:type="dxa"/>
            <w:tcMar>
              <w:top w:w="50" w:type="dxa"/>
              <w:left w:w="100" w:type="dxa"/>
            </w:tcMar>
            <w:vAlign w:val="center"/>
          </w:tcPr>
          <w:p w:rsidR="000A58E7" w:rsidRDefault="00F53D31">
            <w:pPr>
              <w:spacing w:after="0"/>
              <w:ind w:left="135"/>
            </w:pPr>
            <w:r>
              <w:rPr>
                <w:rFonts w:ascii="Times New Roman" w:hAnsi="Times New Roman"/>
                <w:color w:val="000000"/>
                <w:sz w:val="24"/>
              </w:rPr>
              <w:t>Обобщение знаний</w:t>
            </w:r>
          </w:p>
        </w:tc>
        <w:tc>
          <w:tcPr>
            <w:tcW w:w="943"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0A58E7" w:rsidRDefault="000A58E7">
            <w:pPr>
              <w:spacing w:after="0"/>
              <w:ind w:left="135"/>
              <w:jc w:val="center"/>
            </w:pPr>
          </w:p>
        </w:tc>
        <w:tc>
          <w:tcPr>
            <w:tcW w:w="1750" w:type="dxa"/>
            <w:tcMar>
              <w:top w:w="50" w:type="dxa"/>
              <w:left w:w="100" w:type="dxa"/>
            </w:tcMar>
            <w:vAlign w:val="center"/>
          </w:tcPr>
          <w:p w:rsidR="000A58E7" w:rsidRDefault="000A58E7">
            <w:pPr>
              <w:spacing w:after="0"/>
              <w:ind w:left="135"/>
              <w:jc w:val="center"/>
            </w:pPr>
          </w:p>
        </w:tc>
        <w:tc>
          <w:tcPr>
            <w:tcW w:w="2551"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/7</w:t>
              </w:r>
              <w:r>
                <w:rPr>
                  <w:rFonts w:ascii="Times New Roman" w:hAnsi="Times New Roman"/>
                  <w:color w:val="0000FF"/>
                  <w:u w:val="single"/>
                </w:rPr>
                <w:t>f</w:t>
              </w:r>
              <w:r w:rsidRPr="00F53D31">
                <w:rPr>
                  <w:rFonts w:ascii="Times New Roman" w:hAnsi="Times New Roman"/>
                  <w:color w:val="0000FF"/>
                  <w:u w:val="single"/>
                  <w:lang w:val="ru-RU"/>
                </w:rPr>
                <w:t>41</w:t>
              </w:r>
              <w:r>
                <w:rPr>
                  <w:rFonts w:ascii="Times New Roman" w:hAnsi="Times New Roman"/>
                  <w:color w:val="0000FF"/>
                  <w:u w:val="single"/>
                </w:rPr>
                <w:t>b</w:t>
              </w:r>
              <w:r w:rsidRPr="00F53D31">
                <w:rPr>
                  <w:rFonts w:ascii="Times New Roman" w:hAnsi="Times New Roman"/>
                  <w:color w:val="0000FF"/>
                  <w:u w:val="single"/>
                  <w:lang w:val="ru-RU"/>
                </w:rPr>
                <w:t>112</w:t>
              </w:r>
            </w:hyperlink>
          </w:p>
        </w:tc>
      </w:tr>
      <w:tr w:rsidR="000A58E7">
        <w:trPr>
          <w:trHeight w:val="144"/>
          <w:tblCellSpacing w:w="20" w:type="nil"/>
        </w:trPr>
        <w:tc>
          <w:tcPr>
            <w:tcW w:w="0" w:type="auto"/>
            <w:gridSpan w:val="2"/>
            <w:tcMar>
              <w:top w:w="50" w:type="dxa"/>
              <w:left w:w="100" w:type="dxa"/>
            </w:tcMar>
            <w:vAlign w:val="center"/>
          </w:tcPr>
          <w:p w:rsidR="000A58E7" w:rsidRDefault="00F53D31">
            <w:pPr>
              <w:spacing w:after="0"/>
              <w:ind w:left="135"/>
            </w:pPr>
            <w:r>
              <w:rPr>
                <w:rFonts w:ascii="Times New Roman" w:hAnsi="Times New Roman"/>
                <w:color w:val="000000"/>
                <w:sz w:val="24"/>
              </w:rPr>
              <w:t>Итого по разделу</w:t>
            </w:r>
          </w:p>
        </w:tc>
        <w:tc>
          <w:tcPr>
            <w:tcW w:w="1482"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30 </w:t>
            </w:r>
          </w:p>
        </w:tc>
        <w:tc>
          <w:tcPr>
            <w:tcW w:w="0" w:type="auto"/>
            <w:gridSpan w:val="3"/>
            <w:tcMar>
              <w:top w:w="50" w:type="dxa"/>
              <w:left w:w="100" w:type="dxa"/>
            </w:tcMar>
            <w:vAlign w:val="center"/>
          </w:tcPr>
          <w:p w:rsidR="000A58E7" w:rsidRDefault="000A58E7"/>
        </w:tc>
      </w:tr>
      <w:tr w:rsidR="000A58E7" w:rsidRPr="00C32FDC">
        <w:trPr>
          <w:trHeight w:val="144"/>
          <w:tblCellSpacing w:w="20" w:type="nil"/>
        </w:trPr>
        <w:tc>
          <w:tcPr>
            <w:tcW w:w="0" w:type="auto"/>
            <w:gridSpan w:val="2"/>
            <w:tcMar>
              <w:top w:w="50" w:type="dxa"/>
              <w:left w:w="100" w:type="dxa"/>
            </w:tcMar>
            <w:vAlign w:val="center"/>
          </w:tcPr>
          <w:p w:rsidR="000A58E7" w:rsidRDefault="00F53D31">
            <w:pPr>
              <w:spacing w:after="0"/>
              <w:ind w:left="135"/>
            </w:pPr>
            <w:r>
              <w:rPr>
                <w:rFonts w:ascii="Times New Roman" w:hAnsi="Times New Roman"/>
                <w:color w:val="000000"/>
                <w:sz w:val="24"/>
              </w:rPr>
              <w:t>Россия в современном мире</w:t>
            </w:r>
          </w:p>
        </w:tc>
        <w:tc>
          <w:tcPr>
            <w:tcW w:w="1482"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2 </w:t>
            </w:r>
          </w:p>
        </w:tc>
        <w:tc>
          <w:tcPr>
            <w:tcW w:w="1659" w:type="dxa"/>
            <w:tcMar>
              <w:top w:w="50" w:type="dxa"/>
              <w:left w:w="100" w:type="dxa"/>
            </w:tcMar>
            <w:vAlign w:val="center"/>
          </w:tcPr>
          <w:p w:rsidR="000A58E7" w:rsidRDefault="000A58E7">
            <w:pPr>
              <w:spacing w:after="0"/>
              <w:ind w:left="135"/>
              <w:jc w:val="center"/>
            </w:pPr>
          </w:p>
        </w:tc>
        <w:tc>
          <w:tcPr>
            <w:tcW w:w="1750" w:type="dxa"/>
            <w:tcMar>
              <w:top w:w="50" w:type="dxa"/>
              <w:left w:w="100" w:type="dxa"/>
            </w:tcMar>
            <w:vAlign w:val="center"/>
          </w:tcPr>
          <w:p w:rsidR="000A58E7" w:rsidRDefault="000A58E7">
            <w:pPr>
              <w:spacing w:after="0"/>
              <w:ind w:left="135"/>
              <w:jc w:val="center"/>
            </w:pPr>
          </w:p>
        </w:tc>
        <w:tc>
          <w:tcPr>
            <w:tcW w:w="2551"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/7</w:t>
              </w:r>
              <w:r>
                <w:rPr>
                  <w:rFonts w:ascii="Times New Roman" w:hAnsi="Times New Roman"/>
                  <w:color w:val="0000FF"/>
                  <w:u w:val="single"/>
                </w:rPr>
                <w:t>f</w:t>
              </w:r>
              <w:r w:rsidRPr="00F53D31">
                <w:rPr>
                  <w:rFonts w:ascii="Times New Roman" w:hAnsi="Times New Roman"/>
                  <w:color w:val="0000FF"/>
                  <w:u w:val="single"/>
                  <w:lang w:val="ru-RU"/>
                </w:rPr>
                <w:t>41</w:t>
              </w:r>
              <w:r>
                <w:rPr>
                  <w:rFonts w:ascii="Times New Roman" w:hAnsi="Times New Roman"/>
                  <w:color w:val="0000FF"/>
                  <w:u w:val="single"/>
                </w:rPr>
                <w:t>b</w:t>
              </w:r>
              <w:r w:rsidRPr="00F53D31">
                <w:rPr>
                  <w:rFonts w:ascii="Times New Roman" w:hAnsi="Times New Roman"/>
                  <w:color w:val="0000FF"/>
                  <w:u w:val="single"/>
                  <w:lang w:val="ru-RU"/>
                </w:rPr>
                <w:t>112</w:t>
              </w:r>
            </w:hyperlink>
          </w:p>
        </w:tc>
      </w:tr>
      <w:tr w:rsidR="000A58E7" w:rsidRPr="00C32FDC">
        <w:trPr>
          <w:trHeight w:val="144"/>
          <w:tblCellSpacing w:w="20" w:type="nil"/>
        </w:trPr>
        <w:tc>
          <w:tcPr>
            <w:tcW w:w="0" w:type="auto"/>
            <w:gridSpan w:val="2"/>
            <w:tcMar>
              <w:top w:w="50" w:type="dxa"/>
              <w:left w:w="100" w:type="dxa"/>
            </w:tcMar>
            <w:vAlign w:val="center"/>
          </w:tcPr>
          <w:p w:rsidR="000A58E7" w:rsidRDefault="00F53D31">
            <w:pPr>
              <w:spacing w:after="0"/>
              <w:ind w:left="135"/>
            </w:pPr>
            <w:r>
              <w:rPr>
                <w:rFonts w:ascii="Times New Roman" w:hAnsi="Times New Roman"/>
                <w:color w:val="000000"/>
                <w:sz w:val="24"/>
              </w:rPr>
              <w:t>Резервное время</w:t>
            </w:r>
          </w:p>
        </w:tc>
        <w:tc>
          <w:tcPr>
            <w:tcW w:w="1482"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8 </w:t>
            </w:r>
          </w:p>
        </w:tc>
        <w:tc>
          <w:tcPr>
            <w:tcW w:w="1659"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4 </w:t>
            </w:r>
          </w:p>
        </w:tc>
        <w:tc>
          <w:tcPr>
            <w:tcW w:w="1750" w:type="dxa"/>
            <w:tcMar>
              <w:top w:w="50" w:type="dxa"/>
              <w:left w:w="100" w:type="dxa"/>
            </w:tcMar>
            <w:vAlign w:val="center"/>
          </w:tcPr>
          <w:p w:rsidR="000A58E7" w:rsidRDefault="000A58E7">
            <w:pPr>
              <w:spacing w:after="0"/>
              <w:ind w:left="135"/>
              <w:jc w:val="center"/>
            </w:pPr>
          </w:p>
        </w:tc>
        <w:tc>
          <w:tcPr>
            <w:tcW w:w="2551"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/7</w:t>
              </w:r>
              <w:r>
                <w:rPr>
                  <w:rFonts w:ascii="Times New Roman" w:hAnsi="Times New Roman"/>
                  <w:color w:val="0000FF"/>
                  <w:u w:val="single"/>
                </w:rPr>
                <w:t>f</w:t>
              </w:r>
              <w:r w:rsidRPr="00F53D31">
                <w:rPr>
                  <w:rFonts w:ascii="Times New Roman" w:hAnsi="Times New Roman"/>
                  <w:color w:val="0000FF"/>
                  <w:u w:val="single"/>
                  <w:lang w:val="ru-RU"/>
                </w:rPr>
                <w:t>41</w:t>
              </w:r>
              <w:r>
                <w:rPr>
                  <w:rFonts w:ascii="Times New Roman" w:hAnsi="Times New Roman"/>
                  <w:color w:val="0000FF"/>
                  <w:u w:val="single"/>
                </w:rPr>
                <w:t>b</w:t>
              </w:r>
              <w:r w:rsidRPr="00F53D31">
                <w:rPr>
                  <w:rFonts w:ascii="Times New Roman" w:hAnsi="Times New Roman"/>
                  <w:color w:val="0000FF"/>
                  <w:u w:val="single"/>
                  <w:lang w:val="ru-RU"/>
                </w:rPr>
                <w:t>112</w:t>
              </w:r>
            </w:hyperlink>
          </w:p>
        </w:tc>
      </w:tr>
      <w:tr w:rsidR="000A58E7">
        <w:trPr>
          <w:trHeight w:val="144"/>
          <w:tblCellSpacing w:w="20" w:type="nil"/>
        </w:trPr>
        <w:tc>
          <w:tcPr>
            <w:tcW w:w="0" w:type="auto"/>
            <w:gridSpan w:val="2"/>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59"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4 </w:t>
            </w:r>
          </w:p>
        </w:tc>
        <w:tc>
          <w:tcPr>
            <w:tcW w:w="1750"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7 </w:t>
            </w:r>
          </w:p>
        </w:tc>
        <w:tc>
          <w:tcPr>
            <w:tcW w:w="2551" w:type="dxa"/>
            <w:tcMar>
              <w:top w:w="50" w:type="dxa"/>
              <w:left w:w="100" w:type="dxa"/>
            </w:tcMar>
            <w:vAlign w:val="center"/>
          </w:tcPr>
          <w:p w:rsidR="000A58E7" w:rsidRDefault="000A58E7"/>
        </w:tc>
      </w:tr>
    </w:tbl>
    <w:p w:rsidR="000A58E7" w:rsidRDefault="000A58E7">
      <w:pPr>
        <w:sectPr w:rsidR="000A58E7">
          <w:pgSz w:w="16383" w:h="11906" w:orient="landscape"/>
          <w:pgMar w:top="1134" w:right="850" w:bottom="1134" w:left="1701" w:header="720" w:footer="720" w:gutter="0"/>
          <w:cols w:space="720"/>
        </w:sectPr>
      </w:pPr>
    </w:p>
    <w:p w:rsidR="000A58E7" w:rsidRDefault="000A58E7">
      <w:pPr>
        <w:sectPr w:rsidR="000A58E7">
          <w:pgSz w:w="16383" w:h="11906" w:orient="landscape"/>
          <w:pgMar w:top="1134" w:right="850" w:bottom="1134" w:left="1701" w:header="720" w:footer="720" w:gutter="0"/>
          <w:cols w:space="720"/>
        </w:sectPr>
      </w:pPr>
    </w:p>
    <w:p w:rsidR="000A58E7" w:rsidRDefault="00F53D31">
      <w:pPr>
        <w:spacing w:after="0"/>
        <w:ind w:left="120"/>
      </w:pPr>
      <w:bookmarkStart w:id="5" w:name="block-12433699"/>
      <w:bookmarkEnd w:id="4"/>
      <w:r>
        <w:rPr>
          <w:rFonts w:ascii="Times New Roman" w:hAnsi="Times New Roman"/>
          <w:b/>
          <w:color w:val="000000"/>
          <w:sz w:val="28"/>
        </w:rPr>
        <w:lastRenderedPageBreak/>
        <w:t xml:space="preserve"> ПОУРОЧНОЕ ПЛАНИРОВАНИЕ </w:t>
      </w:r>
    </w:p>
    <w:p w:rsidR="000A58E7" w:rsidRDefault="00F53D31">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09"/>
        <w:gridCol w:w="3974"/>
        <w:gridCol w:w="1186"/>
        <w:gridCol w:w="1841"/>
        <w:gridCol w:w="1910"/>
        <w:gridCol w:w="1347"/>
        <w:gridCol w:w="2873"/>
      </w:tblGrid>
      <w:tr w:rsidR="000A58E7">
        <w:trPr>
          <w:trHeight w:val="144"/>
          <w:tblCellSpacing w:w="20" w:type="nil"/>
        </w:trPr>
        <w:tc>
          <w:tcPr>
            <w:tcW w:w="378" w:type="dxa"/>
            <w:vMerge w:val="restart"/>
            <w:tcMar>
              <w:top w:w="50" w:type="dxa"/>
              <w:left w:w="100" w:type="dxa"/>
            </w:tcMar>
            <w:vAlign w:val="center"/>
          </w:tcPr>
          <w:p w:rsidR="000A58E7" w:rsidRDefault="00F53D31">
            <w:pPr>
              <w:spacing w:after="0"/>
              <w:ind w:left="135"/>
            </w:pPr>
            <w:r>
              <w:rPr>
                <w:rFonts w:ascii="Times New Roman" w:hAnsi="Times New Roman"/>
                <w:b/>
                <w:color w:val="000000"/>
                <w:sz w:val="24"/>
              </w:rPr>
              <w:t xml:space="preserve">№ п/п </w:t>
            </w:r>
          </w:p>
          <w:p w:rsidR="000A58E7" w:rsidRDefault="000A58E7">
            <w:pPr>
              <w:spacing w:after="0"/>
              <w:ind w:left="135"/>
            </w:pPr>
          </w:p>
        </w:tc>
        <w:tc>
          <w:tcPr>
            <w:tcW w:w="3168" w:type="dxa"/>
            <w:vMerge w:val="restart"/>
            <w:tcMar>
              <w:top w:w="50" w:type="dxa"/>
              <w:left w:w="100" w:type="dxa"/>
            </w:tcMar>
            <w:vAlign w:val="center"/>
          </w:tcPr>
          <w:p w:rsidR="000A58E7" w:rsidRDefault="00F53D31">
            <w:pPr>
              <w:spacing w:after="0"/>
              <w:ind w:left="135"/>
            </w:pPr>
            <w:r>
              <w:rPr>
                <w:rFonts w:ascii="Times New Roman" w:hAnsi="Times New Roman"/>
                <w:b/>
                <w:color w:val="000000"/>
                <w:sz w:val="24"/>
              </w:rPr>
              <w:t xml:space="preserve">Тема урока </w:t>
            </w:r>
          </w:p>
          <w:p w:rsidR="000A58E7" w:rsidRDefault="000A58E7">
            <w:pPr>
              <w:spacing w:after="0"/>
              <w:ind w:left="135"/>
            </w:pPr>
          </w:p>
        </w:tc>
        <w:tc>
          <w:tcPr>
            <w:tcW w:w="0" w:type="auto"/>
            <w:gridSpan w:val="3"/>
            <w:tcMar>
              <w:top w:w="50" w:type="dxa"/>
              <w:left w:w="100" w:type="dxa"/>
            </w:tcMar>
            <w:vAlign w:val="center"/>
          </w:tcPr>
          <w:p w:rsidR="000A58E7" w:rsidRDefault="00F53D31">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0A58E7" w:rsidRDefault="00F53D31">
            <w:pPr>
              <w:spacing w:after="0"/>
              <w:ind w:left="135"/>
            </w:pPr>
            <w:r>
              <w:rPr>
                <w:rFonts w:ascii="Times New Roman" w:hAnsi="Times New Roman"/>
                <w:b/>
                <w:color w:val="000000"/>
                <w:sz w:val="24"/>
              </w:rPr>
              <w:t xml:space="preserve">Дата изучения </w:t>
            </w:r>
          </w:p>
          <w:p w:rsidR="000A58E7" w:rsidRDefault="000A58E7">
            <w:pPr>
              <w:spacing w:after="0"/>
              <w:ind w:left="135"/>
            </w:pPr>
          </w:p>
        </w:tc>
        <w:tc>
          <w:tcPr>
            <w:tcW w:w="1977" w:type="dxa"/>
            <w:vMerge w:val="restart"/>
            <w:tcMar>
              <w:top w:w="50" w:type="dxa"/>
              <w:left w:w="100" w:type="dxa"/>
            </w:tcMar>
            <w:vAlign w:val="center"/>
          </w:tcPr>
          <w:p w:rsidR="000A58E7" w:rsidRDefault="00F53D31">
            <w:pPr>
              <w:spacing w:after="0"/>
              <w:ind w:left="135"/>
            </w:pPr>
            <w:r>
              <w:rPr>
                <w:rFonts w:ascii="Times New Roman" w:hAnsi="Times New Roman"/>
                <w:b/>
                <w:color w:val="000000"/>
                <w:sz w:val="24"/>
              </w:rPr>
              <w:t xml:space="preserve">Электронные цифровые образовательные ресурсы </w:t>
            </w:r>
          </w:p>
          <w:p w:rsidR="000A58E7" w:rsidRDefault="000A58E7">
            <w:pPr>
              <w:spacing w:after="0"/>
              <w:ind w:left="135"/>
            </w:pPr>
          </w:p>
        </w:tc>
      </w:tr>
      <w:tr w:rsidR="000A58E7">
        <w:trPr>
          <w:trHeight w:val="144"/>
          <w:tblCellSpacing w:w="20" w:type="nil"/>
        </w:trPr>
        <w:tc>
          <w:tcPr>
            <w:tcW w:w="0" w:type="auto"/>
            <w:vMerge/>
            <w:tcBorders>
              <w:top w:val="nil"/>
            </w:tcBorders>
            <w:tcMar>
              <w:top w:w="50" w:type="dxa"/>
              <w:left w:w="100" w:type="dxa"/>
            </w:tcMar>
          </w:tcPr>
          <w:p w:rsidR="000A58E7" w:rsidRDefault="000A58E7"/>
        </w:tc>
        <w:tc>
          <w:tcPr>
            <w:tcW w:w="0" w:type="auto"/>
            <w:vMerge/>
            <w:tcBorders>
              <w:top w:val="nil"/>
            </w:tcBorders>
            <w:tcMar>
              <w:top w:w="50" w:type="dxa"/>
              <w:left w:w="100" w:type="dxa"/>
            </w:tcMar>
          </w:tcPr>
          <w:p w:rsidR="000A58E7" w:rsidRDefault="000A58E7"/>
        </w:tc>
        <w:tc>
          <w:tcPr>
            <w:tcW w:w="830" w:type="dxa"/>
            <w:tcMar>
              <w:top w:w="50" w:type="dxa"/>
              <w:left w:w="100" w:type="dxa"/>
            </w:tcMar>
            <w:vAlign w:val="center"/>
          </w:tcPr>
          <w:p w:rsidR="000A58E7" w:rsidRDefault="00F53D31">
            <w:pPr>
              <w:spacing w:after="0"/>
              <w:ind w:left="135"/>
            </w:pPr>
            <w:r>
              <w:rPr>
                <w:rFonts w:ascii="Times New Roman" w:hAnsi="Times New Roman"/>
                <w:b/>
                <w:color w:val="000000"/>
                <w:sz w:val="24"/>
              </w:rPr>
              <w:t xml:space="preserve">Всего </w:t>
            </w:r>
          </w:p>
          <w:p w:rsidR="000A58E7" w:rsidRDefault="000A58E7">
            <w:pPr>
              <w:spacing w:after="0"/>
              <w:ind w:left="135"/>
            </w:pPr>
          </w:p>
        </w:tc>
        <w:tc>
          <w:tcPr>
            <w:tcW w:w="1529" w:type="dxa"/>
            <w:tcMar>
              <w:top w:w="50" w:type="dxa"/>
              <w:left w:w="100" w:type="dxa"/>
            </w:tcMar>
            <w:vAlign w:val="center"/>
          </w:tcPr>
          <w:p w:rsidR="000A58E7" w:rsidRDefault="00F53D31">
            <w:pPr>
              <w:spacing w:after="0"/>
              <w:ind w:left="135"/>
            </w:pPr>
            <w:r>
              <w:rPr>
                <w:rFonts w:ascii="Times New Roman" w:hAnsi="Times New Roman"/>
                <w:b/>
                <w:color w:val="000000"/>
                <w:sz w:val="24"/>
              </w:rPr>
              <w:t xml:space="preserve">Контрольные работы </w:t>
            </w:r>
          </w:p>
          <w:p w:rsidR="000A58E7" w:rsidRDefault="000A58E7">
            <w:pPr>
              <w:spacing w:after="0"/>
              <w:ind w:left="135"/>
            </w:pPr>
          </w:p>
        </w:tc>
        <w:tc>
          <w:tcPr>
            <w:tcW w:w="1628" w:type="dxa"/>
            <w:tcMar>
              <w:top w:w="50" w:type="dxa"/>
              <w:left w:w="100" w:type="dxa"/>
            </w:tcMar>
            <w:vAlign w:val="center"/>
          </w:tcPr>
          <w:p w:rsidR="000A58E7" w:rsidRDefault="00F53D31">
            <w:pPr>
              <w:spacing w:after="0"/>
              <w:ind w:left="135"/>
            </w:pPr>
            <w:r>
              <w:rPr>
                <w:rFonts w:ascii="Times New Roman" w:hAnsi="Times New Roman"/>
                <w:b/>
                <w:color w:val="000000"/>
                <w:sz w:val="24"/>
              </w:rPr>
              <w:t xml:space="preserve">Практические работы </w:t>
            </w:r>
          </w:p>
          <w:p w:rsidR="000A58E7" w:rsidRDefault="000A58E7">
            <w:pPr>
              <w:spacing w:after="0"/>
              <w:ind w:left="135"/>
            </w:pPr>
          </w:p>
        </w:tc>
        <w:tc>
          <w:tcPr>
            <w:tcW w:w="0" w:type="auto"/>
            <w:vMerge/>
            <w:tcBorders>
              <w:top w:val="nil"/>
            </w:tcBorders>
            <w:tcMar>
              <w:top w:w="50" w:type="dxa"/>
              <w:left w:w="100" w:type="dxa"/>
            </w:tcMar>
          </w:tcPr>
          <w:p w:rsidR="000A58E7" w:rsidRDefault="000A58E7"/>
        </w:tc>
        <w:tc>
          <w:tcPr>
            <w:tcW w:w="0" w:type="auto"/>
            <w:vMerge/>
            <w:tcBorders>
              <w:top w:val="nil"/>
            </w:tcBorders>
            <w:tcMar>
              <w:top w:w="50" w:type="dxa"/>
              <w:left w:w="100" w:type="dxa"/>
            </w:tcMar>
          </w:tcPr>
          <w:p w:rsidR="000A58E7" w:rsidRDefault="000A58E7"/>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1</w:t>
            </w:r>
          </w:p>
        </w:tc>
        <w:tc>
          <w:tcPr>
            <w:tcW w:w="3168"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Что изучает география? Географические объекты, процессы и явления</w:t>
            </w:r>
          </w:p>
        </w:tc>
        <w:tc>
          <w:tcPr>
            <w:tcW w:w="830"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0A58E7">
            <w:pPr>
              <w:spacing w:after="0"/>
              <w:ind w:left="135"/>
              <w:jc w:val="center"/>
            </w:pP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/88650186</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2</w:t>
            </w:r>
          </w:p>
        </w:tc>
        <w:tc>
          <w:tcPr>
            <w:tcW w:w="3168"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Географические методы изучения объектов и явлений. Практическая работа "Организация фенологических наблюдений в природе: планирование, участие в групповой работе, форма систематизации данных"</w:t>
            </w:r>
          </w:p>
        </w:tc>
        <w:tc>
          <w:tcPr>
            <w:tcW w:w="830"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/886502</w:t>
              </w:r>
              <w:r>
                <w:rPr>
                  <w:rFonts w:ascii="Times New Roman" w:hAnsi="Times New Roman"/>
                  <w:color w:val="0000FF"/>
                  <w:u w:val="single"/>
                </w:rPr>
                <w:t>ee</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3</w:t>
            </w:r>
          </w:p>
        </w:tc>
        <w:tc>
          <w:tcPr>
            <w:tcW w:w="3168"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Представления о мире в древности. Практическая работа "Сравнение карт Эратосфена, Птолемея и современных карт по предложенным учителем вопросам"</w:t>
            </w:r>
          </w:p>
        </w:tc>
        <w:tc>
          <w:tcPr>
            <w:tcW w:w="830"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/8865041</w:t>
              </w:r>
              <w:r>
                <w:rPr>
                  <w:rFonts w:ascii="Times New Roman" w:hAnsi="Times New Roman"/>
                  <w:color w:val="0000FF"/>
                  <w:u w:val="single"/>
                </w:rPr>
                <w:t>a</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4</w:t>
            </w:r>
          </w:p>
        </w:tc>
        <w:tc>
          <w:tcPr>
            <w:tcW w:w="3168" w:type="dxa"/>
            <w:tcMar>
              <w:top w:w="50" w:type="dxa"/>
              <w:left w:w="100" w:type="dxa"/>
            </w:tcMar>
            <w:vAlign w:val="center"/>
          </w:tcPr>
          <w:p w:rsidR="000A58E7" w:rsidRDefault="00F53D31">
            <w:pPr>
              <w:spacing w:after="0"/>
              <w:ind w:left="135"/>
            </w:pPr>
            <w:r>
              <w:rPr>
                <w:rFonts w:ascii="Times New Roman" w:hAnsi="Times New Roman"/>
                <w:color w:val="000000"/>
                <w:sz w:val="24"/>
              </w:rPr>
              <w:t>География в эпоху Средневековья</w:t>
            </w:r>
          </w:p>
        </w:tc>
        <w:tc>
          <w:tcPr>
            <w:tcW w:w="830"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0A58E7">
            <w:pPr>
              <w:spacing w:after="0"/>
              <w:ind w:left="135"/>
              <w:jc w:val="center"/>
            </w:pP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/88650528</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5</w:t>
            </w:r>
          </w:p>
        </w:tc>
        <w:tc>
          <w:tcPr>
            <w:tcW w:w="3168" w:type="dxa"/>
            <w:tcMar>
              <w:top w:w="50" w:type="dxa"/>
              <w:left w:w="100" w:type="dxa"/>
            </w:tcMar>
            <w:vAlign w:val="center"/>
          </w:tcPr>
          <w:p w:rsidR="000A58E7" w:rsidRDefault="00F53D31">
            <w:pPr>
              <w:spacing w:after="0"/>
              <w:ind w:left="135"/>
            </w:pPr>
            <w:r>
              <w:rPr>
                <w:rFonts w:ascii="Times New Roman" w:hAnsi="Times New Roman"/>
                <w:color w:val="000000"/>
                <w:sz w:val="24"/>
              </w:rPr>
              <w:t>Эпоха Великих географических открытий</w:t>
            </w:r>
          </w:p>
        </w:tc>
        <w:tc>
          <w:tcPr>
            <w:tcW w:w="830"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0A58E7">
            <w:pPr>
              <w:spacing w:after="0"/>
              <w:ind w:left="135"/>
              <w:jc w:val="center"/>
            </w:pP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/88650640</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6</w:t>
            </w:r>
          </w:p>
        </w:tc>
        <w:tc>
          <w:tcPr>
            <w:tcW w:w="3168"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Первое кругосветное плавание. Карта мира после эпохи Великих </w:t>
            </w:r>
            <w:r w:rsidRPr="00F53D31">
              <w:rPr>
                <w:rFonts w:ascii="Times New Roman" w:hAnsi="Times New Roman"/>
                <w:color w:val="000000"/>
                <w:sz w:val="24"/>
                <w:lang w:val="ru-RU"/>
              </w:rPr>
              <w:lastRenderedPageBreak/>
              <w:t>географических открытий</w:t>
            </w:r>
          </w:p>
        </w:tc>
        <w:tc>
          <w:tcPr>
            <w:tcW w:w="830"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0A58E7">
            <w:pPr>
              <w:spacing w:after="0"/>
              <w:ind w:left="135"/>
              <w:jc w:val="center"/>
            </w:pP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/88650776</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lastRenderedPageBreak/>
              <w:t>7</w:t>
            </w:r>
          </w:p>
        </w:tc>
        <w:tc>
          <w:tcPr>
            <w:tcW w:w="3168" w:type="dxa"/>
            <w:tcMar>
              <w:top w:w="50" w:type="dxa"/>
              <w:left w:w="100" w:type="dxa"/>
            </w:tcMar>
            <w:vAlign w:val="center"/>
          </w:tcPr>
          <w:p w:rsidR="000A58E7" w:rsidRPr="00627901" w:rsidRDefault="00F53D31">
            <w:pPr>
              <w:spacing w:after="0"/>
              <w:ind w:left="135"/>
              <w:rPr>
                <w:lang w:val="ru-RU"/>
              </w:rPr>
            </w:pPr>
            <w:r w:rsidRPr="00F53D31">
              <w:rPr>
                <w:rFonts w:ascii="Times New Roman" w:hAnsi="Times New Roman"/>
                <w:color w:val="000000"/>
                <w:sz w:val="24"/>
                <w:lang w:val="ru-RU"/>
              </w:rPr>
              <w:t xml:space="preserve">Географические открытия </w:t>
            </w:r>
            <w:r>
              <w:rPr>
                <w:rFonts w:ascii="Times New Roman" w:hAnsi="Times New Roman"/>
                <w:color w:val="000000"/>
                <w:sz w:val="24"/>
              </w:rPr>
              <w:t>XVII</w:t>
            </w:r>
            <w:r w:rsidRPr="00F53D31">
              <w:rPr>
                <w:rFonts w:ascii="Times New Roman" w:hAnsi="Times New Roman"/>
                <w:color w:val="000000"/>
                <w:sz w:val="24"/>
                <w:lang w:val="ru-RU"/>
              </w:rPr>
              <w:t>—</w:t>
            </w:r>
            <w:r>
              <w:rPr>
                <w:rFonts w:ascii="Times New Roman" w:hAnsi="Times New Roman"/>
                <w:color w:val="000000"/>
                <w:sz w:val="24"/>
              </w:rPr>
              <w:t>XIX</w:t>
            </w:r>
            <w:r w:rsidRPr="00F53D31">
              <w:rPr>
                <w:rFonts w:ascii="Times New Roman" w:hAnsi="Times New Roman"/>
                <w:color w:val="000000"/>
                <w:sz w:val="24"/>
                <w:lang w:val="ru-RU"/>
              </w:rPr>
              <w:t xml:space="preserve"> вв. </w:t>
            </w:r>
            <w:r w:rsidRPr="00627901">
              <w:rPr>
                <w:rFonts w:ascii="Times New Roman" w:hAnsi="Times New Roman"/>
                <w:color w:val="000000"/>
                <w:sz w:val="24"/>
                <w:lang w:val="ru-RU"/>
              </w:rPr>
              <w:t>Поиски Южной Земли — открытие Австралии</w:t>
            </w:r>
          </w:p>
        </w:tc>
        <w:tc>
          <w:tcPr>
            <w:tcW w:w="830" w:type="dxa"/>
            <w:tcMar>
              <w:top w:w="50" w:type="dxa"/>
              <w:left w:w="100" w:type="dxa"/>
            </w:tcMar>
            <w:vAlign w:val="center"/>
          </w:tcPr>
          <w:p w:rsidR="000A58E7" w:rsidRDefault="00F53D31">
            <w:pPr>
              <w:spacing w:after="0"/>
              <w:ind w:left="135"/>
              <w:jc w:val="center"/>
            </w:pPr>
            <w:r w:rsidRPr="006279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0A58E7">
            <w:pPr>
              <w:spacing w:after="0"/>
              <w:ind w:left="135"/>
              <w:jc w:val="center"/>
            </w:pP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/88650924</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8</w:t>
            </w:r>
          </w:p>
        </w:tc>
        <w:tc>
          <w:tcPr>
            <w:tcW w:w="3168" w:type="dxa"/>
            <w:tcMar>
              <w:top w:w="50" w:type="dxa"/>
              <w:left w:w="100" w:type="dxa"/>
            </w:tcMar>
            <w:vAlign w:val="center"/>
          </w:tcPr>
          <w:p w:rsidR="000A58E7" w:rsidRDefault="00F53D31">
            <w:pPr>
              <w:spacing w:after="0"/>
              <w:ind w:left="135"/>
            </w:pPr>
            <w:r w:rsidRPr="00F53D31">
              <w:rPr>
                <w:rFonts w:ascii="Times New Roman" w:hAnsi="Times New Roman"/>
                <w:color w:val="000000"/>
                <w:sz w:val="24"/>
                <w:lang w:val="ru-RU"/>
              </w:rPr>
              <w:t xml:space="preserve">Русские путешественники и мореплаватели на северо-востоке Азии. </w:t>
            </w:r>
            <w:r>
              <w:rPr>
                <w:rFonts w:ascii="Times New Roman" w:hAnsi="Times New Roman"/>
                <w:color w:val="000000"/>
                <w:sz w:val="24"/>
              </w:rPr>
              <w:t>Первая русская кругосветная экспедиция</w:t>
            </w:r>
          </w:p>
        </w:tc>
        <w:tc>
          <w:tcPr>
            <w:tcW w:w="830"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0A58E7">
            <w:pPr>
              <w:spacing w:after="0"/>
              <w:ind w:left="135"/>
              <w:jc w:val="center"/>
            </w:pP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/88650</w:t>
              </w:r>
              <w:r>
                <w:rPr>
                  <w:rFonts w:ascii="Times New Roman" w:hAnsi="Times New Roman"/>
                  <w:color w:val="0000FF"/>
                  <w:u w:val="single"/>
                </w:rPr>
                <w:t>b</w:t>
              </w:r>
              <w:r w:rsidRPr="00F53D31">
                <w:rPr>
                  <w:rFonts w:ascii="Times New Roman" w:hAnsi="Times New Roman"/>
                  <w:color w:val="0000FF"/>
                  <w:u w:val="single"/>
                  <w:lang w:val="ru-RU"/>
                </w:rPr>
                <w:t>04</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9</w:t>
            </w:r>
          </w:p>
        </w:tc>
        <w:tc>
          <w:tcPr>
            <w:tcW w:w="3168"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Географические исследования в ХХ в. Географические открытия Новейшего времени. Практическая работа "Обозначение на контурной карте географических объектов, открытых в разные периоды"</w:t>
            </w:r>
          </w:p>
        </w:tc>
        <w:tc>
          <w:tcPr>
            <w:tcW w:w="830"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/88650</w:t>
              </w:r>
              <w:r>
                <w:rPr>
                  <w:rFonts w:ascii="Times New Roman" w:hAnsi="Times New Roman"/>
                  <w:color w:val="0000FF"/>
                  <w:u w:val="single"/>
                </w:rPr>
                <w:t>c</w:t>
              </w:r>
              <w:r w:rsidRPr="00F53D31">
                <w:rPr>
                  <w:rFonts w:ascii="Times New Roman" w:hAnsi="Times New Roman"/>
                  <w:color w:val="0000FF"/>
                  <w:u w:val="single"/>
                  <w:lang w:val="ru-RU"/>
                </w:rPr>
                <w:t>26</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10</w:t>
            </w:r>
          </w:p>
        </w:tc>
        <w:tc>
          <w:tcPr>
            <w:tcW w:w="3168" w:type="dxa"/>
            <w:tcMar>
              <w:top w:w="50" w:type="dxa"/>
              <w:left w:w="100" w:type="dxa"/>
            </w:tcMar>
            <w:vAlign w:val="center"/>
          </w:tcPr>
          <w:p w:rsidR="000A58E7" w:rsidRDefault="00F53D31">
            <w:pPr>
              <w:spacing w:after="0"/>
              <w:ind w:left="135"/>
            </w:pPr>
            <w:r w:rsidRPr="00F53D31">
              <w:rPr>
                <w:rFonts w:ascii="Times New Roman" w:hAnsi="Times New Roman"/>
                <w:color w:val="000000"/>
                <w:sz w:val="24"/>
                <w:lang w:val="ru-RU"/>
              </w:rPr>
              <w:t xml:space="preserve">Виды изображения земной поверхности. Планы местности. </w:t>
            </w:r>
            <w:r>
              <w:rPr>
                <w:rFonts w:ascii="Times New Roman" w:hAnsi="Times New Roman"/>
                <w:color w:val="000000"/>
                <w:sz w:val="24"/>
              </w:rPr>
              <w:t>Условные знаки</w:t>
            </w:r>
          </w:p>
        </w:tc>
        <w:tc>
          <w:tcPr>
            <w:tcW w:w="830"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0A58E7">
            <w:pPr>
              <w:spacing w:after="0"/>
              <w:ind w:left="135"/>
              <w:jc w:val="center"/>
            </w:pP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/88650</w:t>
              </w:r>
              <w:r>
                <w:rPr>
                  <w:rFonts w:ascii="Times New Roman" w:hAnsi="Times New Roman"/>
                  <w:color w:val="0000FF"/>
                  <w:u w:val="single"/>
                </w:rPr>
                <w:t>d</w:t>
              </w:r>
              <w:r w:rsidRPr="00F53D31">
                <w:rPr>
                  <w:rFonts w:ascii="Times New Roman" w:hAnsi="Times New Roman"/>
                  <w:color w:val="0000FF"/>
                  <w:u w:val="single"/>
                  <w:lang w:val="ru-RU"/>
                </w:rPr>
                <w:t>70</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11</w:t>
            </w:r>
          </w:p>
        </w:tc>
        <w:tc>
          <w:tcPr>
            <w:tcW w:w="3168" w:type="dxa"/>
            <w:tcMar>
              <w:top w:w="50" w:type="dxa"/>
              <w:left w:w="100" w:type="dxa"/>
            </w:tcMar>
            <w:vAlign w:val="center"/>
          </w:tcPr>
          <w:p w:rsidR="000A58E7" w:rsidRPr="00F53D31" w:rsidRDefault="00F53D31">
            <w:pPr>
              <w:spacing w:after="0"/>
              <w:ind w:left="135"/>
              <w:rPr>
                <w:lang w:val="ru-RU"/>
              </w:rPr>
            </w:pPr>
            <w:r w:rsidRPr="00627901">
              <w:rPr>
                <w:rFonts w:ascii="Times New Roman" w:hAnsi="Times New Roman"/>
                <w:color w:val="000000"/>
                <w:sz w:val="24"/>
                <w:lang w:val="ru-RU"/>
              </w:rPr>
              <w:t xml:space="preserve">Масштаб. Способы определения расстояний на местности. </w:t>
            </w:r>
            <w:r w:rsidRPr="00F53D31">
              <w:rPr>
                <w:rFonts w:ascii="Times New Roman" w:hAnsi="Times New Roman"/>
                <w:color w:val="000000"/>
                <w:sz w:val="24"/>
                <w:lang w:val="ru-RU"/>
              </w:rPr>
              <w:t>Практическая работа "Определение направлений и расстояний по плану местности"</w:t>
            </w:r>
          </w:p>
        </w:tc>
        <w:tc>
          <w:tcPr>
            <w:tcW w:w="830"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/88650</w:t>
              </w:r>
              <w:r>
                <w:rPr>
                  <w:rFonts w:ascii="Times New Roman" w:hAnsi="Times New Roman"/>
                  <w:color w:val="0000FF"/>
                  <w:u w:val="single"/>
                </w:rPr>
                <w:t>f</w:t>
              </w:r>
              <w:r w:rsidRPr="00F53D31">
                <w:rPr>
                  <w:rFonts w:ascii="Times New Roman" w:hAnsi="Times New Roman"/>
                  <w:color w:val="0000FF"/>
                  <w:u w:val="single"/>
                  <w:lang w:val="ru-RU"/>
                </w:rPr>
                <w:t>0</w:t>
              </w:r>
              <w:r>
                <w:rPr>
                  <w:rFonts w:ascii="Times New Roman" w:hAnsi="Times New Roman"/>
                  <w:color w:val="0000FF"/>
                  <w:u w:val="single"/>
                </w:rPr>
                <w:t>a</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12</w:t>
            </w:r>
          </w:p>
        </w:tc>
        <w:tc>
          <w:tcPr>
            <w:tcW w:w="3168"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Глазомерная, полярная и маршрутная съёмка местности</w:t>
            </w:r>
          </w:p>
        </w:tc>
        <w:tc>
          <w:tcPr>
            <w:tcW w:w="830"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0A58E7">
            <w:pPr>
              <w:spacing w:after="0"/>
              <w:ind w:left="135"/>
              <w:jc w:val="center"/>
            </w:pP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/88651090</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13</w:t>
            </w:r>
          </w:p>
        </w:tc>
        <w:tc>
          <w:tcPr>
            <w:tcW w:w="3168"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Изображение на планах местности неровностей земной поверхности. Абсолютная и относительная высоты. Профессия топограф</w:t>
            </w:r>
          </w:p>
        </w:tc>
        <w:tc>
          <w:tcPr>
            <w:tcW w:w="830"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0A58E7">
            <w:pPr>
              <w:spacing w:after="0"/>
              <w:ind w:left="135"/>
              <w:jc w:val="center"/>
            </w:pP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/88651252</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lastRenderedPageBreak/>
              <w:t>14</w:t>
            </w:r>
          </w:p>
        </w:tc>
        <w:tc>
          <w:tcPr>
            <w:tcW w:w="3168" w:type="dxa"/>
            <w:tcMar>
              <w:top w:w="50" w:type="dxa"/>
              <w:left w:w="100" w:type="dxa"/>
            </w:tcMar>
            <w:vAlign w:val="center"/>
          </w:tcPr>
          <w:p w:rsidR="000A58E7" w:rsidRDefault="00F53D31">
            <w:pPr>
              <w:spacing w:after="0"/>
              <w:ind w:left="135"/>
            </w:pPr>
            <w:r w:rsidRPr="00F53D31">
              <w:rPr>
                <w:rFonts w:ascii="Times New Roman" w:hAnsi="Times New Roman"/>
                <w:color w:val="000000"/>
                <w:sz w:val="24"/>
                <w:lang w:val="ru-RU"/>
              </w:rPr>
              <w:t xml:space="preserve">Ориентирование по плану местности. Разнообразие планов и области их применения. </w:t>
            </w:r>
            <w:r>
              <w:rPr>
                <w:rFonts w:ascii="Times New Roman" w:hAnsi="Times New Roman"/>
                <w:color w:val="000000"/>
                <w:sz w:val="24"/>
              </w:rPr>
              <w:t>Практическая работа "Составление описания маршрута по плану местности"</w:t>
            </w:r>
          </w:p>
        </w:tc>
        <w:tc>
          <w:tcPr>
            <w:tcW w:w="830"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/8865139</w:t>
              </w:r>
              <w:r>
                <w:rPr>
                  <w:rFonts w:ascii="Times New Roman" w:hAnsi="Times New Roman"/>
                  <w:color w:val="0000FF"/>
                  <w:u w:val="single"/>
                </w:rPr>
                <w:t>c</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15</w:t>
            </w:r>
          </w:p>
        </w:tc>
        <w:tc>
          <w:tcPr>
            <w:tcW w:w="3168"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Различия глобуса и географических карт. Способы перехода от сферической поверхности глобуса к плоскости географической карты</w:t>
            </w:r>
          </w:p>
        </w:tc>
        <w:tc>
          <w:tcPr>
            <w:tcW w:w="830"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0A58E7">
            <w:pPr>
              <w:spacing w:after="0"/>
              <w:ind w:left="135"/>
              <w:jc w:val="center"/>
            </w:pP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/886514</w:t>
              </w:r>
              <w:r>
                <w:rPr>
                  <w:rFonts w:ascii="Times New Roman" w:hAnsi="Times New Roman"/>
                  <w:color w:val="0000FF"/>
                  <w:u w:val="single"/>
                </w:rPr>
                <w:t>b</w:t>
              </w:r>
              <w:r w:rsidRPr="00F53D31">
                <w:rPr>
                  <w:rFonts w:ascii="Times New Roman" w:hAnsi="Times New Roman"/>
                  <w:color w:val="0000FF"/>
                  <w:u w:val="single"/>
                  <w:lang w:val="ru-RU"/>
                </w:rPr>
                <w:t>4</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16</w:t>
            </w:r>
          </w:p>
        </w:tc>
        <w:tc>
          <w:tcPr>
            <w:tcW w:w="3168"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Градусная сеть на глобусе и картах. Параллели и меридианы. Географические координаты. Практическая работа "Определение географических координат объектов и определение объектов по их географическим координатам"</w:t>
            </w:r>
          </w:p>
        </w:tc>
        <w:tc>
          <w:tcPr>
            <w:tcW w:w="830"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/886516</w:t>
              </w:r>
              <w:r>
                <w:rPr>
                  <w:rFonts w:ascii="Times New Roman" w:hAnsi="Times New Roman"/>
                  <w:color w:val="0000FF"/>
                  <w:u w:val="single"/>
                </w:rPr>
                <w:t>bc</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17</w:t>
            </w:r>
          </w:p>
        </w:tc>
        <w:tc>
          <w:tcPr>
            <w:tcW w:w="3168" w:type="dxa"/>
            <w:tcMar>
              <w:top w:w="50" w:type="dxa"/>
              <w:left w:w="100" w:type="dxa"/>
            </w:tcMar>
            <w:vAlign w:val="center"/>
          </w:tcPr>
          <w:p w:rsidR="000A58E7" w:rsidRDefault="00F53D31">
            <w:pPr>
              <w:spacing w:after="0"/>
              <w:ind w:left="135"/>
            </w:pPr>
            <w:r w:rsidRPr="00F53D31">
              <w:rPr>
                <w:rFonts w:ascii="Times New Roman" w:hAnsi="Times New Roman"/>
                <w:color w:val="000000"/>
                <w:sz w:val="24"/>
                <w:lang w:val="ru-RU"/>
              </w:rPr>
              <w:t xml:space="preserve">Определение расстояний по глобусу. Искажения на карте. Определение расстояний с помощью масштаба и градусной сети. </w:t>
            </w:r>
            <w:r>
              <w:rPr>
                <w:rFonts w:ascii="Times New Roman" w:hAnsi="Times New Roman"/>
                <w:color w:val="000000"/>
                <w:sz w:val="24"/>
              </w:rPr>
              <w:t>Практическая работа "Определение направлений и расстояний по карте полушарий"</w:t>
            </w:r>
          </w:p>
        </w:tc>
        <w:tc>
          <w:tcPr>
            <w:tcW w:w="830"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/886519</w:t>
              </w:r>
              <w:r>
                <w:rPr>
                  <w:rFonts w:ascii="Times New Roman" w:hAnsi="Times New Roman"/>
                  <w:color w:val="0000FF"/>
                  <w:u w:val="single"/>
                </w:rPr>
                <w:t>be</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18</w:t>
            </w:r>
          </w:p>
        </w:tc>
        <w:tc>
          <w:tcPr>
            <w:tcW w:w="3168" w:type="dxa"/>
            <w:tcMar>
              <w:top w:w="50" w:type="dxa"/>
              <w:left w:w="100" w:type="dxa"/>
            </w:tcMar>
            <w:vAlign w:val="center"/>
          </w:tcPr>
          <w:p w:rsidR="000A58E7" w:rsidRDefault="00F53D31">
            <w:pPr>
              <w:spacing w:after="0"/>
              <w:ind w:left="135"/>
            </w:pPr>
            <w:r w:rsidRPr="00F53D31">
              <w:rPr>
                <w:rFonts w:ascii="Times New Roman" w:hAnsi="Times New Roman"/>
                <w:color w:val="000000"/>
                <w:sz w:val="24"/>
                <w:lang w:val="ru-RU"/>
              </w:rPr>
              <w:t xml:space="preserve">Разнообразие географических карт и их классификации. Способы изображения на мелкомасштабных </w:t>
            </w:r>
            <w:r w:rsidRPr="00F53D31">
              <w:rPr>
                <w:rFonts w:ascii="Times New Roman" w:hAnsi="Times New Roman"/>
                <w:color w:val="000000"/>
                <w:sz w:val="24"/>
                <w:lang w:val="ru-RU"/>
              </w:rPr>
              <w:lastRenderedPageBreak/>
              <w:t xml:space="preserve">географических картах. </w:t>
            </w:r>
            <w:r>
              <w:rPr>
                <w:rFonts w:ascii="Times New Roman" w:hAnsi="Times New Roman"/>
                <w:color w:val="000000"/>
                <w:sz w:val="24"/>
              </w:rPr>
              <w:t>Изображение на физических картах высот и глубин</w:t>
            </w:r>
          </w:p>
        </w:tc>
        <w:tc>
          <w:tcPr>
            <w:tcW w:w="830"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lastRenderedPageBreak/>
              <w:t xml:space="preserve"> 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0A58E7">
            <w:pPr>
              <w:spacing w:after="0"/>
              <w:ind w:left="135"/>
              <w:jc w:val="center"/>
            </w:pP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/88651</w:t>
              </w:r>
              <w:r>
                <w:rPr>
                  <w:rFonts w:ascii="Times New Roman" w:hAnsi="Times New Roman"/>
                  <w:color w:val="0000FF"/>
                  <w:u w:val="single"/>
                </w:rPr>
                <w:t>ad</w:t>
              </w:r>
              <w:r w:rsidRPr="00F53D31">
                <w:rPr>
                  <w:rFonts w:ascii="Times New Roman" w:hAnsi="Times New Roman"/>
                  <w:color w:val="0000FF"/>
                  <w:u w:val="single"/>
                  <w:lang w:val="ru-RU"/>
                </w:rPr>
                <w:t>6</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lastRenderedPageBreak/>
              <w:t>19</w:t>
            </w:r>
          </w:p>
        </w:tc>
        <w:tc>
          <w:tcPr>
            <w:tcW w:w="3168" w:type="dxa"/>
            <w:tcMar>
              <w:top w:w="50" w:type="dxa"/>
              <w:left w:w="100" w:type="dxa"/>
            </w:tcMar>
            <w:vAlign w:val="center"/>
          </w:tcPr>
          <w:p w:rsidR="000A58E7" w:rsidRDefault="00F53D31">
            <w:pPr>
              <w:spacing w:after="0"/>
              <w:ind w:left="135"/>
            </w:pPr>
            <w:r w:rsidRPr="00F53D31">
              <w:rPr>
                <w:rFonts w:ascii="Times New Roman" w:hAnsi="Times New Roman"/>
                <w:color w:val="000000"/>
                <w:sz w:val="24"/>
                <w:lang w:val="ru-RU"/>
              </w:rPr>
              <w:t xml:space="preserve">Географический атлас. Использование карт в жизни и хозяйственной деятельности людей. Система космической навигации. </w:t>
            </w:r>
            <w:r>
              <w:rPr>
                <w:rFonts w:ascii="Times New Roman" w:hAnsi="Times New Roman"/>
                <w:color w:val="000000"/>
                <w:sz w:val="24"/>
              </w:rPr>
              <w:t>Геоинформационные системы. Профессия картограф</w:t>
            </w:r>
          </w:p>
        </w:tc>
        <w:tc>
          <w:tcPr>
            <w:tcW w:w="830"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0A58E7">
            <w:pPr>
              <w:spacing w:after="0"/>
              <w:ind w:left="135"/>
              <w:jc w:val="center"/>
            </w:pP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/88651</w:t>
              </w:r>
              <w:r>
                <w:rPr>
                  <w:rFonts w:ascii="Times New Roman" w:hAnsi="Times New Roman"/>
                  <w:color w:val="0000FF"/>
                  <w:u w:val="single"/>
                </w:rPr>
                <w:t>bf</w:t>
              </w:r>
              <w:r w:rsidRPr="00F53D31">
                <w:rPr>
                  <w:rFonts w:ascii="Times New Roman" w:hAnsi="Times New Roman"/>
                  <w:color w:val="0000FF"/>
                  <w:u w:val="single"/>
                  <w:lang w:val="ru-RU"/>
                </w:rPr>
                <w:t>8</w:t>
              </w:r>
            </w:hyperlink>
          </w:p>
        </w:tc>
      </w:tr>
      <w:tr w:rsidR="000A58E7">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20</w:t>
            </w:r>
          </w:p>
        </w:tc>
        <w:tc>
          <w:tcPr>
            <w:tcW w:w="3168"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Резервный урок. Обобщающее повторение. Контрольная работа по разделу "Изображения земной поверхности"</w:t>
            </w:r>
          </w:p>
        </w:tc>
        <w:tc>
          <w:tcPr>
            <w:tcW w:w="830"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0A58E7" w:rsidRDefault="000A58E7">
            <w:pPr>
              <w:spacing w:after="0"/>
              <w:ind w:left="135"/>
              <w:jc w:val="center"/>
            </w:pP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Default="000A58E7">
            <w:pPr>
              <w:spacing w:after="0"/>
              <w:ind w:left="135"/>
            </w:pPr>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21</w:t>
            </w:r>
          </w:p>
        </w:tc>
        <w:tc>
          <w:tcPr>
            <w:tcW w:w="3168"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Земля в Солнечной системе. Гипотезы возникновения Земли. Форма, размеры Земли, их географические следствия</w:t>
            </w:r>
          </w:p>
        </w:tc>
        <w:tc>
          <w:tcPr>
            <w:tcW w:w="830"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0A58E7">
            <w:pPr>
              <w:spacing w:after="0"/>
              <w:ind w:left="135"/>
              <w:jc w:val="center"/>
            </w:pP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/88651</w:t>
              </w:r>
              <w:r>
                <w:rPr>
                  <w:rFonts w:ascii="Times New Roman" w:hAnsi="Times New Roman"/>
                  <w:color w:val="0000FF"/>
                  <w:u w:val="single"/>
                </w:rPr>
                <w:t>d</w:t>
              </w:r>
              <w:r w:rsidRPr="00F53D31">
                <w:rPr>
                  <w:rFonts w:ascii="Times New Roman" w:hAnsi="Times New Roman"/>
                  <w:color w:val="0000FF"/>
                  <w:u w:val="single"/>
                  <w:lang w:val="ru-RU"/>
                </w:rPr>
                <w:t>92</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22</w:t>
            </w:r>
          </w:p>
        </w:tc>
        <w:tc>
          <w:tcPr>
            <w:tcW w:w="3168" w:type="dxa"/>
            <w:tcMar>
              <w:top w:w="50" w:type="dxa"/>
              <w:left w:w="100" w:type="dxa"/>
            </w:tcMar>
            <w:vAlign w:val="center"/>
          </w:tcPr>
          <w:p w:rsidR="000A58E7" w:rsidRDefault="00F53D31">
            <w:pPr>
              <w:spacing w:after="0"/>
              <w:ind w:left="135"/>
            </w:pPr>
            <w:r w:rsidRPr="00627901">
              <w:rPr>
                <w:rFonts w:ascii="Times New Roman" w:hAnsi="Times New Roman"/>
                <w:color w:val="000000"/>
                <w:sz w:val="24"/>
                <w:lang w:val="ru-RU"/>
              </w:rPr>
              <w:t xml:space="preserve">Движения Земли. Географические следствия движения Земли вокруг Солнца. </w:t>
            </w:r>
            <w:r>
              <w:rPr>
                <w:rFonts w:ascii="Times New Roman" w:hAnsi="Times New Roman"/>
                <w:color w:val="000000"/>
                <w:sz w:val="24"/>
              </w:rPr>
              <w:t>Дни весеннего и осеннего равноденствия, летнего и зимнего солнцестояния</w:t>
            </w:r>
          </w:p>
        </w:tc>
        <w:tc>
          <w:tcPr>
            <w:tcW w:w="830"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0A58E7">
            <w:pPr>
              <w:spacing w:after="0"/>
              <w:ind w:left="135"/>
              <w:jc w:val="center"/>
            </w:pP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/88652008</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23</w:t>
            </w:r>
          </w:p>
        </w:tc>
        <w:tc>
          <w:tcPr>
            <w:tcW w:w="3168" w:type="dxa"/>
            <w:tcMar>
              <w:top w:w="50" w:type="dxa"/>
              <w:left w:w="100" w:type="dxa"/>
            </w:tcMar>
            <w:vAlign w:val="center"/>
          </w:tcPr>
          <w:p w:rsidR="000A58E7" w:rsidRDefault="00F53D31">
            <w:pPr>
              <w:spacing w:after="0"/>
              <w:ind w:left="135"/>
            </w:pPr>
            <w:r w:rsidRPr="00F53D31">
              <w:rPr>
                <w:rFonts w:ascii="Times New Roman" w:hAnsi="Times New Roman"/>
                <w:color w:val="000000"/>
                <w:sz w:val="24"/>
                <w:lang w:val="ru-RU"/>
              </w:rPr>
              <w:t xml:space="preserve">Неравномерное распределение солнечного света и тепла на поверхности Земли. </w:t>
            </w:r>
            <w:r>
              <w:rPr>
                <w:rFonts w:ascii="Times New Roman" w:hAnsi="Times New Roman"/>
                <w:color w:val="000000"/>
                <w:sz w:val="24"/>
              </w:rPr>
              <w:t>Пояса освещённости. Тропики и полярные круги</w:t>
            </w:r>
          </w:p>
        </w:tc>
        <w:tc>
          <w:tcPr>
            <w:tcW w:w="830"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0A58E7">
            <w:pPr>
              <w:spacing w:after="0"/>
              <w:ind w:left="135"/>
              <w:jc w:val="center"/>
            </w:pP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/886521</w:t>
              </w:r>
              <w:r>
                <w:rPr>
                  <w:rFonts w:ascii="Times New Roman" w:hAnsi="Times New Roman"/>
                  <w:color w:val="0000FF"/>
                  <w:u w:val="single"/>
                </w:rPr>
                <w:t>c</w:t>
              </w:r>
              <w:r w:rsidRPr="00F53D31">
                <w:rPr>
                  <w:rFonts w:ascii="Times New Roman" w:hAnsi="Times New Roman"/>
                  <w:color w:val="0000FF"/>
                  <w:u w:val="single"/>
                  <w:lang w:val="ru-RU"/>
                </w:rPr>
                <w:t>0</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24</w:t>
            </w:r>
          </w:p>
        </w:tc>
        <w:tc>
          <w:tcPr>
            <w:tcW w:w="3168"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Вращение Земли вокруг своей оси. Смена дня и ночи на Земле. </w:t>
            </w:r>
            <w:r w:rsidRPr="00F53D31">
              <w:rPr>
                <w:rFonts w:ascii="Times New Roman" w:hAnsi="Times New Roman"/>
                <w:color w:val="000000"/>
                <w:sz w:val="24"/>
                <w:lang w:val="ru-RU"/>
              </w:rPr>
              <w:lastRenderedPageBreak/>
              <w:t>Практическая работа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tc>
        <w:tc>
          <w:tcPr>
            <w:tcW w:w="830"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/886522</w:t>
              </w:r>
              <w:r>
                <w:rPr>
                  <w:rFonts w:ascii="Times New Roman" w:hAnsi="Times New Roman"/>
                  <w:color w:val="0000FF"/>
                  <w:u w:val="single"/>
                </w:rPr>
                <w:t>ec</w:t>
              </w:r>
            </w:hyperlink>
          </w:p>
        </w:tc>
      </w:tr>
      <w:tr w:rsidR="000A58E7">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lastRenderedPageBreak/>
              <w:t>25</w:t>
            </w:r>
          </w:p>
        </w:tc>
        <w:tc>
          <w:tcPr>
            <w:tcW w:w="3168"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Резервный урок. Обобщающее повторение. Контрольная работа по теме "Земля — планета Солнечной системы"</w:t>
            </w:r>
          </w:p>
        </w:tc>
        <w:tc>
          <w:tcPr>
            <w:tcW w:w="830"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0A58E7" w:rsidRDefault="000A58E7">
            <w:pPr>
              <w:spacing w:after="0"/>
              <w:ind w:left="135"/>
              <w:jc w:val="center"/>
            </w:pP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Default="000A58E7">
            <w:pPr>
              <w:spacing w:after="0"/>
              <w:ind w:left="135"/>
            </w:pPr>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26</w:t>
            </w:r>
          </w:p>
        </w:tc>
        <w:tc>
          <w:tcPr>
            <w:tcW w:w="3168" w:type="dxa"/>
            <w:tcMar>
              <w:top w:w="50" w:type="dxa"/>
              <w:left w:w="100" w:type="dxa"/>
            </w:tcMar>
            <w:vAlign w:val="center"/>
          </w:tcPr>
          <w:p w:rsidR="000A58E7" w:rsidRDefault="00F53D31">
            <w:pPr>
              <w:spacing w:after="0"/>
              <w:ind w:left="135"/>
            </w:pPr>
            <w:r w:rsidRPr="00627901">
              <w:rPr>
                <w:rFonts w:ascii="Times New Roman" w:hAnsi="Times New Roman"/>
                <w:color w:val="000000"/>
                <w:sz w:val="24"/>
                <w:lang w:val="ru-RU"/>
              </w:rPr>
              <w:t xml:space="preserve">Литосфера — твёрдая оболочка Земли. Методы изучения земных глубин. </w:t>
            </w:r>
            <w:r>
              <w:rPr>
                <w:rFonts w:ascii="Times New Roman" w:hAnsi="Times New Roman"/>
                <w:color w:val="000000"/>
                <w:sz w:val="24"/>
              </w:rPr>
              <w:t>Внутреннее строение Земли</w:t>
            </w:r>
          </w:p>
        </w:tc>
        <w:tc>
          <w:tcPr>
            <w:tcW w:w="830"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0A58E7">
            <w:pPr>
              <w:spacing w:after="0"/>
              <w:ind w:left="135"/>
              <w:jc w:val="center"/>
            </w:pP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/8865240</w:t>
              </w:r>
              <w:r>
                <w:rPr>
                  <w:rFonts w:ascii="Times New Roman" w:hAnsi="Times New Roman"/>
                  <w:color w:val="0000FF"/>
                  <w:u w:val="single"/>
                </w:rPr>
                <w:t>e</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27</w:t>
            </w:r>
          </w:p>
        </w:tc>
        <w:tc>
          <w:tcPr>
            <w:tcW w:w="3168" w:type="dxa"/>
            <w:tcMar>
              <w:top w:w="50" w:type="dxa"/>
              <w:left w:w="100" w:type="dxa"/>
            </w:tcMar>
            <w:vAlign w:val="center"/>
          </w:tcPr>
          <w:p w:rsidR="000A58E7" w:rsidRDefault="00F53D31">
            <w:pPr>
              <w:spacing w:after="0"/>
              <w:ind w:left="135"/>
            </w:pPr>
            <w:r w:rsidRPr="00F53D31">
              <w:rPr>
                <w:rFonts w:ascii="Times New Roman" w:hAnsi="Times New Roman"/>
                <w:color w:val="000000"/>
                <w:sz w:val="24"/>
                <w:lang w:val="ru-RU"/>
              </w:rPr>
              <w:t xml:space="preserve">Строение земной коры. Вещества земной коры: минералы и горные породы. </w:t>
            </w:r>
            <w:r>
              <w:rPr>
                <w:rFonts w:ascii="Times New Roman" w:hAnsi="Times New Roman"/>
                <w:color w:val="000000"/>
                <w:sz w:val="24"/>
              </w:rPr>
              <w:t>Образование горных пород</w:t>
            </w:r>
          </w:p>
        </w:tc>
        <w:tc>
          <w:tcPr>
            <w:tcW w:w="830"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0A58E7">
            <w:pPr>
              <w:spacing w:after="0"/>
              <w:ind w:left="135"/>
              <w:jc w:val="center"/>
            </w:pP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/886525</w:t>
              </w:r>
              <w:r>
                <w:rPr>
                  <w:rFonts w:ascii="Times New Roman" w:hAnsi="Times New Roman"/>
                  <w:color w:val="0000FF"/>
                  <w:u w:val="single"/>
                </w:rPr>
                <w:t>b</w:t>
              </w:r>
              <w:r w:rsidRPr="00F53D31">
                <w:rPr>
                  <w:rFonts w:ascii="Times New Roman" w:hAnsi="Times New Roman"/>
                  <w:color w:val="0000FF"/>
                  <w:u w:val="single"/>
                  <w:lang w:val="ru-RU"/>
                </w:rPr>
                <w:t>2</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28</w:t>
            </w:r>
          </w:p>
        </w:tc>
        <w:tc>
          <w:tcPr>
            <w:tcW w:w="3168" w:type="dxa"/>
            <w:tcMar>
              <w:top w:w="50" w:type="dxa"/>
              <w:left w:w="100" w:type="dxa"/>
            </w:tcMar>
            <w:vAlign w:val="center"/>
          </w:tcPr>
          <w:p w:rsidR="000A58E7" w:rsidRDefault="00F53D31">
            <w:pPr>
              <w:spacing w:after="0"/>
              <w:ind w:left="135"/>
            </w:pPr>
            <w:r w:rsidRPr="00F53D31">
              <w:rPr>
                <w:rFonts w:ascii="Times New Roman" w:hAnsi="Times New Roman"/>
                <w:color w:val="000000"/>
                <w:sz w:val="24"/>
                <w:lang w:val="ru-RU"/>
              </w:rPr>
              <w:t xml:space="preserve">Проявления внутренних и внешних процессов образования рельефа. Движение литосферных плит. Образование вулканов и причины землетрясений. </w:t>
            </w:r>
            <w:r>
              <w:rPr>
                <w:rFonts w:ascii="Times New Roman" w:hAnsi="Times New Roman"/>
                <w:color w:val="000000"/>
                <w:sz w:val="24"/>
              </w:rPr>
              <w:t>Профессии сейсмолог и вулканолог</w:t>
            </w:r>
          </w:p>
        </w:tc>
        <w:tc>
          <w:tcPr>
            <w:tcW w:w="830"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0A58E7">
            <w:pPr>
              <w:spacing w:after="0"/>
              <w:ind w:left="135"/>
              <w:jc w:val="center"/>
            </w:pP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/88652724</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29</w:t>
            </w:r>
          </w:p>
        </w:tc>
        <w:tc>
          <w:tcPr>
            <w:tcW w:w="3168"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Разрушение и изменение горных пород и минералов под действием внешних и внутренних процессов. </w:t>
            </w:r>
            <w:r w:rsidRPr="00F53D31">
              <w:rPr>
                <w:rFonts w:ascii="Times New Roman" w:hAnsi="Times New Roman"/>
                <w:color w:val="000000"/>
                <w:sz w:val="24"/>
                <w:lang w:val="ru-RU"/>
              </w:rPr>
              <w:lastRenderedPageBreak/>
              <w:t>Формирование рельефа земной поверхности как результат действия внутренних и внешних сил</w:t>
            </w:r>
          </w:p>
        </w:tc>
        <w:tc>
          <w:tcPr>
            <w:tcW w:w="830"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0A58E7">
            <w:pPr>
              <w:spacing w:after="0"/>
              <w:ind w:left="135"/>
              <w:jc w:val="center"/>
            </w:pP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/88652972</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lastRenderedPageBreak/>
              <w:t>30</w:t>
            </w:r>
          </w:p>
        </w:tc>
        <w:tc>
          <w:tcPr>
            <w:tcW w:w="3168"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Рельеф земной поверхности и методы его изучения. Практическая работа "Описание горной системы или равнины по физической карте"</w:t>
            </w:r>
          </w:p>
        </w:tc>
        <w:tc>
          <w:tcPr>
            <w:tcW w:w="830"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/88652</w:t>
              </w:r>
              <w:r>
                <w:rPr>
                  <w:rFonts w:ascii="Times New Roman" w:hAnsi="Times New Roman"/>
                  <w:color w:val="0000FF"/>
                  <w:u w:val="single"/>
                </w:rPr>
                <w:t>bf</w:t>
              </w:r>
              <w:r w:rsidRPr="00F53D31">
                <w:rPr>
                  <w:rFonts w:ascii="Times New Roman" w:hAnsi="Times New Roman"/>
                  <w:color w:val="0000FF"/>
                  <w:u w:val="single"/>
                  <w:lang w:val="ru-RU"/>
                </w:rPr>
                <w:t>2</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31</w:t>
            </w:r>
          </w:p>
        </w:tc>
        <w:tc>
          <w:tcPr>
            <w:tcW w:w="3168" w:type="dxa"/>
            <w:tcMar>
              <w:top w:w="50" w:type="dxa"/>
              <w:left w:w="100" w:type="dxa"/>
            </w:tcMar>
            <w:vAlign w:val="center"/>
          </w:tcPr>
          <w:p w:rsidR="000A58E7" w:rsidRDefault="00F53D31">
            <w:pPr>
              <w:spacing w:after="0"/>
              <w:ind w:left="135"/>
            </w:pPr>
            <w:r>
              <w:rPr>
                <w:rFonts w:ascii="Times New Roman" w:hAnsi="Times New Roman"/>
                <w:color w:val="000000"/>
                <w:sz w:val="24"/>
              </w:rPr>
              <w:t>Человек и литосфера</w:t>
            </w:r>
          </w:p>
        </w:tc>
        <w:tc>
          <w:tcPr>
            <w:tcW w:w="830"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0A58E7">
            <w:pPr>
              <w:spacing w:after="0"/>
              <w:ind w:left="135"/>
              <w:jc w:val="center"/>
            </w:pP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/88652</w:t>
              </w:r>
              <w:r>
                <w:rPr>
                  <w:rFonts w:ascii="Times New Roman" w:hAnsi="Times New Roman"/>
                  <w:color w:val="0000FF"/>
                  <w:u w:val="single"/>
                </w:rPr>
                <w:t>d</w:t>
              </w:r>
              <w:r w:rsidRPr="00F53D31">
                <w:rPr>
                  <w:rFonts w:ascii="Times New Roman" w:hAnsi="Times New Roman"/>
                  <w:color w:val="0000FF"/>
                  <w:u w:val="single"/>
                  <w:lang w:val="ru-RU"/>
                </w:rPr>
                <w:t>50</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32</w:t>
            </w:r>
          </w:p>
        </w:tc>
        <w:tc>
          <w:tcPr>
            <w:tcW w:w="3168"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Рельеф дна Мирового океана. Острова, их типы по происхождению</w:t>
            </w:r>
          </w:p>
        </w:tc>
        <w:tc>
          <w:tcPr>
            <w:tcW w:w="830"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0A58E7">
            <w:pPr>
              <w:spacing w:after="0"/>
              <w:ind w:left="135"/>
              <w:jc w:val="center"/>
            </w:pP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/88652</w:t>
              </w:r>
              <w:r>
                <w:rPr>
                  <w:rFonts w:ascii="Times New Roman" w:hAnsi="Times New Roman"/>
                  <w:color w:val="0000FF"/>
                  <w:u w:val="single"/>
                </w:rPr>
                <w:t>e</w:t>
              </w:r>
              <w:r w:rsidRPr="00F53D31">
                <w:rPr>
                  <w:rFonts w:ascii="Times New Roman" w:hAnsi="Times New Roman"/>
                  <w:color w:val="0000FF"/>
                  <w:u w:val="single"/>
                  <w:lang w:val="ru-RU"/>
                </w:rPr>
                <w:t>68</w:t>
              </w:r>
            </w:hyperlink>
          </w:p>
        </w:tc>
      </w:tr>
      <w:tr w:rsidR="000A58E7">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33</w:t>
            </w:r>
          </w:p>
        </w:tc>
        <w:tc>
          <w:tcPr>
            <w:tcW w:w="3168"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Резервный урок. Контрольная работа по теме "Литосфера — каменная оболочка Земли"</w:t>
            </w:r>
          </w:p>
        </w:tc>
        <w:tc>
          <w:tcPr>
            <w:tcW w:w="830"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0A58E7" w:rsidRDefault="000A58E7">
            <w:pPr>
              <w:spacing w:after="0"/>
              <w:ind w:left="135"/>
              <w:jc w:val="center"/>
            </w:pP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Default="000A58E7">
            <w:pPr>
              <w:spacing w:after="0"/>
              <w:ind w:left="135"/>
            </w:pPr>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34</w:t>
            </w:r>
          </w:p>
        </w:tc>
        <w:tc>
          <w:tcPr>
            <w:tcW w:w="3168"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Сезонные изменения. Практическая работа «Анализ результатов фенологических наблюдений и наблюдений за погодой»</w:t>
            </w:r>
          </w:p>
        </w:tc>
        <w:tc>
          <w:tcPr>
            <w:tcW w:w="830"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/88652</w:t>
              </w:r>
              <w:r>
                <w:rPr>
                  <w:rFonts w:ascii="Times New Roman" w:hAnsi="Times New Roman"/>
                  <w:color w:val="0000FF"/>
                  <w:u w:val="single"/>
                </w:rPr>
                <w:t>f</w:t>
              </w:r>
              <w:r w:rsidRPr="00F53D31">
                <w:rPr>
                  <w:rFonts w:ascii="Times New Roman" w:hAnsi="Times New Roman"/>
                  <w:color w:val="0000FF"/>
                  <w:u w:val="single"/>
                  <w:lang w:val="ru-RU"/>
                </w:rPr>
                <w:t>9</w:t>
              </w:r>
              <w:r>
                <w:rPr>
                  <w:rFonts w:ascii="Times New Roman" w:hAnsi="Times New Roman"/>
                  <w:color w:val="0000FF"/>
                  <w:u w:val="single"/>
                </w:rPr>
                <w:t>e</w:t>
              </w:r>
            </w:hyperlink>
          </w:p>
        </w:tc>
      </w:tr>
      <w:tr w:rsidR="000A58E7">
        <w:trPr>
          <w:trHeight w:val="144"/>
          <w:tblCellSpacing w:w="20" w:type="nil"/>
        </w:trPr>
        <w:tc>
          <w:tcPr>
            <w:tcW w:w="0" w:type="auto"/>
            <w:gridSpan w:val="2"/>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ОБЩЕЕ КОЛИЧЕСТВО ЧАСОВ ПО ПРОГРАММЕ</w:t>
            </w:r>
          </w:p>
        </w:tc>
        <w:tc>
          <w:tcPr>
            <w:tcW w:w="1305"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3 </w:t>
            </w:r>
          </w:p>
        </w:tc>
        <w:tc>
          <w:tcPr>
            <w:tcW w:w="1628"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5 </w:t>
            </w:r>
          </w:p>
        </w:tc>
        <w:tc>
          <w:tcPr>
            <w:tcW w:w="0" w:type="auto"/>
            <w:gridSpan w:val="2"/>
            <w:tcMar>
              <w:top w:w="50" w:type="dxa"/>
              <w:left w:w="100" w:type="dxa"/>
            </w:tcMar>
            <w:vAlign w:val="center"/>
          </w:tcPr>
          <w:p w:rsidR="000A58E7" w:rsidRDefault="000A58E7"/>
        </w:tc>
      </w:tr>
    </w:tbl>
    <w:p w:rsidR="000A58E7" w:rsidRDefault="000A58E7">
      <w:pPr>
        <w:sectPr w:rsidR="000A58E7">
          <w:pgSz w:w="16383" w:h="11906" w:orient="landscape"/>
          <w:pgMar w:top="1134" w:right="850" w:bottom="1134" w:left="1701" w:header="720" w:footer="720" w:gutter="0"/>
          <w:cols w:space="720"/>
        </w:sectPr>
      </w:pPr>
    </w:p>
    <w:p w:rsidR="000A58E7" w:rsidRDefault="00F53D31">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52"/>
        <w:gridCol w:w="3584"/>
        <w:gridCol w:w="1126"/>
        <w:gridCol w:w="1841"/>
        <w:gridCol w:w="1910"/>
        <w:gridCol w:w="1347"/>
        <w:gridCol w:w="3380"/>
      </w:tblGrid>
      <w:tr w:rsidR="000A58E7">
        <w:trPr>
          <w:trHeight w:val="144"/>
          <w:tblCellSpacing w:w="20" w:type="nil"/>
        </w:trPr>
        <w:tc>
          <w:tcPr>
            <w:tcW w:w="378" w:type="dxa"/>
            <w:vMerge w:val="restart"/>
            <w:tcMar>
              <w:top w:w="50" w:type="dxa"/>
              <w:left w:w="100" w:type="dxa"/>
            </w:tcMar>
            <w:vAlign w:val="center"/>
          </w:tcPr>
          <w:p w:rsidR="000A58E7" w:rsidRDefault="00F53D31">
            <w:pPr>
              <w:spacing w:after="0"/>
              <w:ind w:left="135"/>
            </w:pPr>
            <w:r>
              <w:rPr>
                <w:rFonts w:ascii="Times New Roman" w:hAnsi="Times New Roman"/>
                <w:b/>
                <w:color w:val="000000"/>
                <w:sz w:val="24"/>
              </w:rPr>
              <w:t xml:space="preserve">№ п/п </w:t>
            </w:r>
          </w:p>
          <w:p w:rsidR="000A58E7" w:rsidRDefault="000A58E7">
            <w:pPr>
              <w:spacing w:after="0"/>
              <w:ind w:left="135"/>
            </w:pPr>
          </w:p>
        </w:tc>
        <w:tc>
          <w:tcPr>
            <w:tcW w:w="3168" w:type="dxa"/>
            <w:vMerge w:val="restart"/>
            <w:tcMar>
              <w:top w:w="50" w:type="dxa"/>
              <w:left w:w="100" w:type="dxa"/>
            </w:tcMar>
            <w:vAlign w:val="center"/>
          </w:tcPr>
          <w:p w:rsidR="000A58E7" w:rsidRDefault="00F53D31">
            <w:pPr>
              <w:spacing w:after="0"/>
              <w:ind w:left="135"/>
            </w:pPr>
            <w:r>
              <w:rPr>
                <w:rFonts w:ascii="Times New Roman" w:hAnsi="Times New Roman"/>
                <w:b/>
                <w:color w:val="000000"/>
                <w:sz w:val="24"/>
              </w:rPr>
              <w:t xml:space="preserve">Тема урока </w:t>
            </w:r>
          </w:p>
          <w:p w:rsidR="000A58E7" w:rsidRDefault="000A58E7">
            <w:pPr>
              <w:spacing w:after="0"/>
              <w:ind w:left="135"/>
            </w:pPr>
          </w:p>
        </w:tc>
        <w:tc>
          <w:tcPr>
            <w:tcW w:w="0" w:type="auto"/>
            <w:gridSpan w:val="3"/>
            <w:tcMar>
              <w:top w:w="50" w:type="dxa"/>
              <w:left w:w="100" w:type="dxa"/>
            </w:tcMar>
            <w:vAlign w:val="center"/>
          </w:tcPr>
          <w:p w:rsidR="000A58E7" w:rsidRDefault="00F53D31">
            <w:pPr>
              <w:spacing w:after="0"/>
            </w:pPr>
            <w:r>
              <w:rPr>
                <w:rFonts w:ascii="Times New Roman" w:hAnsi="Times New Roman"/>
                <w:b/>
                <w:color w:val="000000"/>
                <w:sz w:val="24"/>
              </w:rPr>
              <w:t>Количество часов</w:t>
            </w:r>
          </w:p>
        </w:tc>
        <w:tc>
          <w:tcPr>
            <w:tcW w:w="1155" w:type="dxa"/>
            <w:vMerge w:val="restart"/>
            <w:tcMar>
              <w:top w:w="50" w:type="dxa"/>
              <w:left w:w="100" w:type="dxa"/>
            </w:tcMar>
            <w:vAlign w:val="center"/>
          </w:tcPr>
          <w:p w:rsidR="000A58E7" w:rsidRDefault="00F53D31">
            <w:pPr>
              <w:spacing w:after="0"/>
              <w:ind w:left="135"/>
            </w:pPr>
            <w:r>
              <w:rPr>
                <w:rFonts w:ascii="Times New Roman" w:hAnsi="Times New Roman"/>
                <w:b/>
                <w:color w:val="000000"/>
                <w:sz w:val="24"/>
              </w:rPr>
              <w:t xml:space="preserve">Дата изучения </w:t>
            </w:r>
          </w:p>
          <w:p w:rsidR="000A58E7" w:rsidRDefault="000A58E7">
            <w:pPr>
              <w:spacing w:after="0"/>
              <w:ind w:left="135"/>
            </w:pPr>
          </w:p>
        </w:tc>
        <w:tc>
          <w:tcPr>
            <w:tcW w:w="1977" w:type="dxa"/>
            <w:vMerge w:val="restart"/>
            <w:tcMar>
              <w:top w:w="50" w:type="dxa"/>
              <w:left w:w="100" w:type="dxa"/>
            </w:tcMar>
            <w:vAlign w:val="center"/>
          </w:tcPr>
          <w:p w:rsidR="000A58E7" w:rsidRDefault="00F53D31">
            <w:pPr>
              <w:spacing w:after="0"/>
              <w:ind w:left="135"/>
            </w:pPr>
            <w:r>
              <w:rPr>
                <w:rFonts w:ascii="Times New Roman" w:hAnsi="Times New Roman"/>
                <w:b/>
                <w:color w:val="000000"/>
                <w:sz w:val="24"/>
              </w:rPr>
              <w:t xml:space="preserve">Электронные цифровые образовательные ресурсы </w:t>
            </w:r>
          </w:p>
          <w:p w:rsidR="000A58E7" w:rsidRDefault="000A58E7">
            <w:pPr>
              <w:spacing w:after="0"/>
              <w:ind w:left="135"/>
            </w:pPr>
          </w:p>
        </w:tc>
      </w:tr>
      <w:tr w:rsidR="000A58E7">
        <w:trPr>
          <w:trHeight w:val="144"/>
          <w:tblCellSpacing w:w="20" w:type="nil"/>
        </w:trPr>
        <w:tc>
          <w:tcPr>
            <w:tcW w:w="0" w:type="auto"/>
            <w:vMerge/>
            <w:tcBorders>
              <w:top w:val="nil"/>
            </w:tcBorders>
            <w:tcMar>
              <w:top w:w="50" w:type="dxa"/>
              <w:left w:w="100" w:type="dxa"/>
            </w:tcMar>
          </w:tcPr>
          <w:p w:rsidR="000A58E7" w:rsidRDefault="000A58E7"/>
        </w:tc>
        <w:tc>
          <w:tcPr>
            <w:tcW w:w="0" w:type="auto"/>
            <w:vMerge/>
            <w:tcBorders>
              <w:top w:val="nil"/>
            </w:tcBorders>
            <w:tcMar>
              <w:top w:w="50" w:type="dxa"/>
              <w:left w:w="100" w:type="dxa"/>
            </w:tcMar>
          </w:tcPr>
          <w:p w:rsidR="000A58E7" w:rsidRDefault="000A58E7"/>
        </w:tc>
        <w:tc>
          <w:tcPr>
            <w:tcW w:w="830" w:type="dxa"/>
            <w:tcMar>
              <w:top w:w="50" w:type="dxa"/>
              <w:left w:w="100" w:type="dxa"/>
            </w:tcMar>
            <w:vAlign w:val="center"/>
          </w:tcPr>
          <w:p w:rsidR="000A58E7" w:rsidRDefault="00F53D31">
            <w:pPr>
              <w:spacing w:after="0"/>
              <w:ind w:left="135"/>
            </w:pPr>
            <w:r>
              <w:rPr>
                <w:rFonts w:ascii="Times New Roman" w:hAnsi="Times New Roman"/>
                <w:b/>
                <w:color w:val="000000"/>
                <w:sz w:val="24"/>
              </w:rPr>
              <w:t xml:space="preserve">Всего </w:t>
            </w:r>
          </w:p>
          <w:p w:rsidR="000A58E7" w:rsidRDefault="000A58E7">
            <w:pPr>
              <w:spacing w:after="0"/>
              <w:ind w:left="135"/>
            </w:pPr>
          </w:p>
        </w:tc>
        <w:tc>
          <w:tcPr>
            <w:tcW w:w="1529" w:type="dxa"/>
            <w:tcMar>
              <w:top w:w="50" w:type="dxa"/>
              <w:left w:w="100" w:type="dxa"/>
            </w:tcMar>
            <w:vAlign w:val="center"/>
          </w:tcPr>
          <w:p w:rsidR="000A58E7" w:rsidRDefault="00F53D31">
            <w:pPr>
              <w:spacing w:after="0"/>
              <w:ind w:left="135"/>
            </w:pPr>
            <w:r>
              <w:rPr>
                <w:rFonts w:ascii="Times New Roman" w:hAnsi="Times New Roman"/>
                <w:b/>
                <w:color w:val="000000"/>
                <w:sz w:val="24"/>
              </w:rPr>
              <w:t xml:space="preserve">Контрольные работы </w:t>
            </w:r>
          </w:p>
          <w:p w:rsidR="000A58E7" w:rsidRDefault="000A58E7">
            <w:pPr>
              <w:spacing w:after="0"/>
              <w:ind w:left="135"/>
            </w:pPr>
          </w:p>
        </w:tc>
        <w:tc>
          <w:tcPr>
            <w:tcW w:w="1628" w:type="dxa"/>
            <w:tcMar>
              <w:top w:w="50" w:type="dxa"/>
              <w:left w:w="100" w:type="dxa"/>
            </w:tcMar>
            <w:vAlign w:val="center"/>
          </w:tcPr>
          <w:p w:rsidR="000A58E7" w:rsidRDefault="00F53D31">
            <w:pPr>
              <w:spacing w:after="0"/>
              <w:ind w:left="135"/>
            </w:pPr>
            <w:r>
              <w:rPr>
                <w:rFonts w:ascii="Times New Roman" w:hAnsi="Times New Roman"/>
                <w:b/>
                <w:color w:val="000000"/>
                <w:sz w:val="24"/>
              </w:rPr>
              <w:t xml:space="preserve">Практические работы </w:t>
            </w:r>
          </w:p>
          <w:p w:rsidR="000A58E7" w:rsidRDefault="000A58E7">
            <w:pPr>
              <w:spacing w:after="0"/>
              <w:ind w:left="135"/>
            </w:pPr>
          </w:p>
        </w:tc>
        <w:tc>
          <w:tcPr>
            <w:tcW w:w="0" w:type="auto"/>
            <w:vMerge/>
            <w:tcBorders>
              <w:top w:val="nil"/>
            </w:tcBorders>
            <w:tcMar>
              <w:top w:w="50" w:type="dxa"/>
              <w:left w:w="100" w:type="dxa"/>
            </w:tcMar>
          </w:tcPr>
          <w:p w:rsidR="000A58E7" w:rsidRDefault="000A58E7"/>
        </w:tc>
        <w:tc>
          <w:tcPr>
            <w:tcW w:w="0" w:type="auto"/>
            <w:vMerge/>
            <w:tcBorders>
              <w:top w:val="nil"/>
            </w:tcBorders>
            <w:tcMar>
              <w:top w:w="50" w:type="dxa"/>
              <w:left w:w="100" w:type="dxa"/>
            </w:tcMar>
          </w:tcPr>
          <w:p w:rsidR="000A58E7" w:rsidRDefault="000A58E7"/>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1</w:t>
            </w:r>
          </w:p>
        </w:tc>
        <w:tc>
          <w:tcPr>
            <w:tcW w:w="3168" w:type="dxa"/>
            <w:tcMar>
              <w:top w:w="50" w:type="dxa"/>
              <w:left w:w="100" w:type="dxa"/>
            </w:tcMar>
            <w:vAlign w:val="center"/>
          </w:tcPr>
          <w:p w:rsidR="000A58E7" w:rsidRDefault="00F53D31">
            <w:pPr>
              <w:spacing w:after="0"/>
              <w:ind w:left="135"/>
            </w:pPr>
            <w:r w:rsidRPr="00F53D31">
              <w:rPr>
                <w:rFonts w:ascii="Times New Roman" w:hAnsi="Times New Roman"/>
                <w:color w:val="000000"/>
                <w:sz w:val="24"/>
                <w:lang w:val="ru-RU"/>
              </w:rPr>
              <w:t xml:space="preserve">Гидросфера и методы её изучения. Части гидросферы. Мировой круговорот воды. </w:t>
            </w:r>
            <w:r>
              <w:rPr>
                <w:rFonts w:ascii="Times New Roman" w:hAnsi="Times New Roman"/>
                <w:color w:val="000000"/>
                <w:sz w:val="24"/>
              </w:rPr>
              <w:t>Значение гидросферы</w:t>
            </w:r>
          </w:p>
        </w:tc>
        <w:tc>
          <w:tcPr>
            <w:tcW w:w="830"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0A58E7">
            <w:pPr>
              <w:spacing w:after="0"/>
              <w:ind w:left="135"/>
              <w:jc w:val="center"/>
            </w:pP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Билиотека ЦОК </w:t>
            </w:r>
            <w:hyperlink r:id="rId88">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/886530</w:t>
              </w:r>
              <w:r>
                <w:rPr>
                  <w:rFonts w:ascii="Times New Roman" w:hAnsi="Times New Roman"/>
                  <w:color w:val="0000FF"/>
                  <w:u w:val="single"/>
                </w:rPr>
                <w:t>d</w:t>
              </w:r>
              <w:r w:rsidRPr="00F53D31">
                <w:rPr>
                  <w:rFonts w:ascii="Times New Roman" w:hAnsi="Times New Roman"/>
                  <w:color w:val="0000FF"/>
                  <w:u w:val="single"/>
                  <w:lang w:val="ru-RU"/>
                </w:rPr>
                <w:t>4</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2</w:t>
            </w:r>
          </w:p>
        </w:tc>
        <w:tc>
          <w:tcPr>
            <w:tcW w:w="3168" w:type="dxa"/>
            <w:tcMar>
              <w:top w:w="50" w:type="dxa"/>
              <w:left w:w="100" w:type="dxa"/>
            </w:tcMar>
            <w:vAlign w:val="center"/>
          </w:tcPr>
          <w:p w:rsidR="000A58E7" w:rsidRDefault="00F53D31">
            <w:pPr>
              <w:spacing w:after="0"/>
              <w:ind w:left="135"/>
            </w:pPr>
            <w:r w:rsidRPr="00F53D31">
              <w:rPr>
                <w:rFonts w:ascii="Times New Roman" w:hAnsi="Times New Roman"/>
                <w:color w:val="000000"/>
                <w:sz w:val="24"/>
                <w:lang w:val="ru-RU"/>
              </w:rPr>
              <w:t xml:space="preserve">Исследования вод Мирового океана. Профессия океанолог. Солёность и температура океанических вод. </w:t>
            </w:r>
            <w:r>
              <w:rPr>
                <w:rFonts w:ascii="Times New Roman" w:hAnsi="Times New Roman"/>
                <w:color w:val="000000"/>
                <w:sz w:val="24"/>
              </w:rPr>
              <w:t>Океанические течения</w:t>
            </w:r>
          </w:p>
        </w:tc>
        <w:tc>
          <w:tcPr>
            <w:tcW w:w="830"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0A58E7">
            <w:pPr>
              <w:spacing w:after="0"/>
              <w:ind w:left="135"/>
              <w:jc w:val="center"/>
            </w:pP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Билиотека ЦОК </w:t>
            </w:r>
            <w:hyperlink r:id="rId89">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/886531</w:t>
              </w:r>
              <w:r>
                <w:rPr>
                  <w:rFonts w:ascii="Times New Roman" w:hAnsi="Times New Roman"/>
                  <w:color w:val="0000FF"/>
                  <w:u w:val="single"/>
                </w:rPr>
                <w:t>ec</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3</w:t>
            </w:r>
          </w:p>
        </w:tc>
        <w:tc>
          <w:tcPr>
            <w:tcW w:w="3168"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Мировой океан и его части</w:t>
            </w:r>
          </w:p>
        </w:tc>
        <w:tc>
          <w:tcPr>
            <w:tcW w:w="830"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0A58E7">
            <w:pPr>
              <w:spacing w:after="0"/>
              <w:ind w:left="135"/>
              <w:jc w:val="center"/>
            </w:pP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Билиотека ЦОК </w:t>
            </w:r>
            <w:hyperlink r:id="rId90">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/88653502</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4</w:t>
            </w:r>
          </w:p>
        </w:tc>
        <w:tc>
          <w:tcPr>
            <w:tcW w:w="3168" w:type="dxa"/>
            <w:tcMar>
              <w:top w:w="50" w:type="dxa"/>
              <w:left w:w="100" w:type="dxa"/>
            </w:tcMar>
            <w:vAlign w:val="center"/>
          </w:tcPr>
          <w:p w:rsidR="000A58E7" w:rsidRDefault="00F53D31">
            <w:pPr>
              <w:spacing w:after="0"/>
              <w:ind w:left="135"/>
            </w:pPr>
            <w:r w:rsidRPr="00F53D31">
              <w:rPr>
                <w:rFonts w:ascii="Times New Roman" w:hAnsi="Times New Roman"/>
                <w:color w:val="000000"/>
                <w:sz w:val="24"/>
                <w:lang w:val="ru-RU"/>
              </w:rPr>
              <w:t xml:space="preserve">Движения вод Мирового океана. Стихийные явления в Мировом океане. </w:t>
            </w:r>
            <w:r>
              <w:rPr>
                <w:rFonts w:ascii="Times New Roman" w:hAnsi="Times New Roman"/>
                <w:color w:val="000000"/>
                <w:sz w:val="24"/>
              </w:rPr>
              <w:t>Способы изучения и наблюдения за загрязнением вод Мирового океана</w:t>
            </w:r>
          </w:p>
        </w:tc>
        <w:tc>
          <w:tcPr>
            <w:tcW w:w="830"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0A58E7">
            <w:pPr>
              <w:spacing w:after="0"/>
              <w:ind w:left="135"/>
              <w:jc w:val="center"/>
            </w:pP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Билиотека ЦОК </w:t>
            </w:r>
            <w:hyperlink r:id="rId91">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/886536</w:t>
              </w:r>
              <w:r>
                <w:rPr>
                  <w:rFonts w:ascii="Times New Roman" w:hAnsi="Times New Roman"/>
                  <w:color w:val="0000FF"/>
                  <w:u w:val="single"/>
                </w:rPr>
                <w:t>e</w:t>
              </w:r>
              <w:r w:rsidRPr="00F53D31">
                <w:rPr>
                  <w:rFonts w:ascii="Times New Roman" w:hAnsi="Times New Roman"/>
                  <w:color w:val="0000FF"/>
                  <w:u w:val="single"/>
                  <w:lang w:val="ru-RU"/>
                </w:rPr>
                <w:t>2</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5</w:t>
            </w:r>
          </w:p>
        </w:tc>
        <w:tc>
          <w:tcPr>
            <w:tcW w:w="3168" w:type="dxa"/>
            <w:tcMar>
              <w:top w:w="50" w:type="dxa"/>
              <w:left w:w="100" w:type="dxa"/>
            </w:tcMar>
            <w:vAlign w:val="center"/>
          </w:tcPr>
          <w:p w:rsidR="000A58E7" w:rsidRPr="00627901" w:rsidRDefault="00F53D31">
            <w:pPr>
              <w:spacing w:after="0"/>
              <w:ind w:left="135"/>
              <w:rPr>
                <w:lang w:val="ru-RU"/>
              </w:rPr>
            </w:pPr>
            <w:r w:rsidRPr="00F53D31">
              <w:rPr>
                <w:rFonts w:ascii="Times New Roman" w:hAnsi="Times New Roman"/>
                <w:color w:val="000000"/>
                <w:sz w:val="24"/>
                <w:lang w:val="ru-RU"/>
              </w:rPr>
              <w:t xml:space="preserve">Воды суши. Способы изображения внутренних вод на картах. </w:t>
            </w:r>
            <w:r w:rsidRPr="00627901">
              <w:rPr>
                <w:rFonts w:ascii="Times New Roman" w:hAnsi="Times New Roman"/>
                <w:color w:val="000000"/>
                <w:sz w:val="24"/>
                <w:lang w:val="ru-RU"/>
              </w:rPr>
              <w:t>Реки. Практическая работа "Сравнение двух рек (России и мира) по заданным признакам"</w:t>
            </w:r>
          </w:p>
        </w:tc>
        <w:tc>
          <w:tcPr>
            <w:tcW w:w="830" w:type="dxa"/>
            <w:tcMar>
              <w:top w:w="50" w:type="dxa"/>
              <w:left w:w="100" w:type="dxa"/>
            </w:tcMar>
            <w:vAlign w:val="center"/>
          </w:tcPr>
          <w:p w:rsidR="000A58E7" w:rsidRDefault="00F53D31">
            <w:pPr>
              <w:spacing w:after="0"/>
              <w:ind w:left="135"/>
              <w:jc w:val="center"/>
            </w:pPr>
            <w:r w:rsidRPr="006279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Билиотека ЦОК </w:t>
            </w:r>
            <w:hyperlink r:id="rId92">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/88653994</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6</w:t>
            </w:r>
          </w:p>
        </w:tc>
        <w:tc>
          <w:tcPr>
            <w:tcW w:w="3168" w:type="dxa"/>
            <w:tcMar>
              <w:top w:w="50" w:type="dxa"/>
              <w:left w:w="100" w:type="dxa"/>
            </w:tcMar>
            <w:vAlign w:val="center"/>
          </w:tcPr>
          <w:p w:rsidR="000A58E7" w:rsidRPr="00F53D31" w:rsidRDefault="00F53D31">
            <w:pPr>
              <w:spacing w:after="0"/>
              <w:ind w:left="135"/>
              <w:rPr>
                <w:lang w:val="ru-RU"/>
              </w:rPr>
            </w:pPr>
            <w:r w:rsidRPr="00627901">
              <w:rPr>
                <w:rFonts w:ascii="Times New Roman" w:hAnsi="Times New Roman"/>
                <w:color w:val="000000"/>
                <w:sz w:val="24"/>
                <w:lang w:val="ru-RU"/>
              </w:rPr>
              <w:t xml:space="preserve">Озёра. Профессия гидролог. </w:t>
            </w:r>
            <w:r w:rsidRPr="00F53D31">
              <w:rPr>
                <w:rFonts w:ascii="Times New Roman" w:hAnsi="Times New Roman"/>
                <w:color w:val="000000"/>
                <w:sz w:val="24"/>
                <w:lang w:val="ru-RU"/>
              </w:rPr>
              <w:lastRenderedPageBreak/>
              <w:t>Практическая работа "Характеристика одного из крупнейших озёр России по плану в форме презентации"</w:t>
            </w:r>
          </w:p>
        </w:tc>
        <w:tc>
          <w:tcPr>
            <w:tcW w:w="830"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Билиотека ЦОК </w:t>
            </w:r>
            <w:hyperlink r:id="rId93">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/88653</w:t>
              </w:r>
              <w:r>
                <w:rPr>
                  <w:rFonts w:ascii="Times New Roman" w:hAnsi="Times New Roman"/>
                  <w:color w:val="0000FF"/>
                  <w:u w:val="single"/>
                </w:rPr>
                <w:t>b</w:t>
              </w:r>
              <w:r w:rsidRPr="00F53D31">
                <w:rPr>
                  <w:rFonts w:ascii="Times New Roman" w:hAnsi="Times New Roman"/>
                  <w:color w:val="0000FF"/>
                  <w:u w:val="single"/>
                  <w:lang w:val="ru-RU"/>
                </w:rPr>
                <w:t>2</w:t>
              </w:r>
              <w:r>
                <w:rPr>
                  <w:rFonts w:ascii="Times New Roman" w:hAnsi="Times New Roman"/>
                  <w:color w:val="0000FF"/>
                  <w:u w:val="single"/>
                </w:rPr>
                <w:t>e</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lastRenderedPageBreak/>
              <w:t>7</w:t>
            </w:r>
          </w:p>
        </w:tc>
        <w:tc>
          <w:tcPr>
            <w:tcW w:w="3168" w:type="dxa"/>
            <w:tcMar>
              <w:top w:w="50" w:type="dxa"/>
              <w:left w:w="100" w:type="dxa"/>
            </w:tcMar>
            <w:vAlign w:val="center"/>
          </w:tcPr>
          <w:p w:rsidR="000A58E7" w:rsidRDefault="00F53D31">
            <w:pPr>
              <w:spacing w:after="0"/>
              <w:ind w:left="135"/>
            </w:pPr>
            <w:r w:rsidRPr="00F53D31">
              <w:rPr>
                <w:rFonts w:ascii="Times New Roman" w:hAnsi="Times New Roman"/>
                <w:color w:val="000000"/>
                <w:sz w:val="24"/>
                <w:lang w:val="ru-RU"/>
              </w:rPr>
              <w:t xml:space="preserve">Подземные воды, их происхождение, условия залегания и использования. </w:t>
            </w:r>
            <w:r>
              <w:rPr>
                <w:rFonts w:ascii="Times New Roman" w:hAnsi="Times New Roman"/>
                <w:color w:val="000000"/>
                <w:sz w:val="24"/>
              </w:rPr>
              <w:t>Минеральные источники</w:t>
            </w:r>
          </w:p>
        </w:tc>
        <w:tc>
          <w:tcPr>
            <w:tcW w:w="830"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0A58E7">
            <w:pPr>
              <w:spacing w:after="0"/>
              <w:ind w:left="135"/>
              <w:jc w:val="center"/>
            </w:pP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Билиотека ЦОК </w:t>
            </w:r>
            <w:hyperlink r:id="rId94">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/88653</w:t>
              </w:r>
              <w:r>
                <w:rPr>
                  <w:rFonts w:ascii="Times New Roman" w:hAnsi="Times New Roman"/>
                  <w:color w:val="0000FF"/>
                  <w:u w:val="single"/>
                </w:rPr>
                <w:t>e</w:t>
              </w:r>
              <w:r w:rsidRPr="00F53D31">
                <w:rPr>
                  <w:rFonts w:ascii="Times New Roman" w:hAnsi="Times New Roman"/>
                  <w:color w:val="0000FF"/>
                  <w:u w:val="single"/>
                  <w:lang w:val="ru-RU"/>
                </w:rPr>
                <w:t>12</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8</w:t>
            </w:r>
          </w:p>
        </w:tc>
        <w:tc>
          <w:tcPr>
            <w:tcW w:w="3168" w:type="dxa"/>
            <w:tcMar>
              <w:top w:w="50" w:type="dxa"/>
              <w:left w:w="100" w:type="dxa"/>
            </w:tcMar>
            <w:vAlign w:val="center"/>
          </w:tcPr>
          <w:p w:rsidR="000A58E7" w:rsidRDefault="00F53D31">
            <w:pPr>
              <w:spacing w:after="0"/>
              <w:ind w:left="135"/>
            </w:pPr>
            <w:r w:rsidRPr="00F53D31">
              <w:rPr>
                <w:rFonts w:ascii="Times New Roman" w:hAnsi="Times New Roman"/>
                <w:color w:val="000000"/>
                <w:sz w:val="24"/>
                <w:lang w:val="ru-RU"/>
              </w:rPr>
              <w:t xml:space="preserve">Природные ледники: горные и покровные. </w:t>
            </w:r>
            <w:r>
              <w:rPr>
                <w:rFonts w:ascii="Times New Roman" w:hAnsi="Times New Roman"/>
                <w:color w:val="000000"/>
                <w:sz w:val="24"/>
              </w:rPr>
              <w:t>Профессия гляциолог. Многолетняя мерзлота</w:t>
            </w:r>
          </w:p>
        </w:tc>
        <w:tc>
          <w:tcPr>
            <w:tcW w:w="830"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0A58E7">
            <w:pPr>
              <w:spacing w:after="0"/>
              <w:ind w:left="135"/>
              <w:jc w:val="center"/>
            </w:pP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Билиотека ЦОК </w:t>
            </w:r>
            <w:hyperlink r:id="rId95">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/88653</w:t>
              </w:r>
              <w:r>
                <w:rPr>
                  <w:rFonts w:ascii="Times New Roman" w:hAnsi="Times New Roman"/>
                  <w:color w:val="0000FF"/>
                  <w:u w:val="single"/>
                </w:rPr>
                <w:t>f</w:t>
              </w:r>
              <w:r w:rsidRPr="00F53D31">
                <w:rPr>
                  <w:rFonts w:ascii="Times New Roman" w:hAnsi="Times New Roman"/>
                  <w:color w:val="0000FF"/>
                  <w:u w:val="single"/>
                  <w:lang w:val="ru-RU"/>
                </w:rPr>
                <w:t>5</w:t>
              </w:r>
              <w:r>
                <w:rPr>
                  <w:rFonts w:ascii="Times New Roman" w:hAnsi="Times New Roman"/>
                  <w:color w:val="0000FF"/>
                  <w:u w:val="single"/>
                </w:rPr>
                <w:t>c</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9</w:t>
            </w:r>
          </w:p>
        </w:tc>
        <w:tc>
          <w:tcPr>
            <w:tcW w:w="3168"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Человек и гидросфера. Практическая работа "Составление перечня поверхностных водных объектов своего края и их систематизация в форме таблицы"</w:t>
            </w:r>
          </w:p>
        </w:tc>
        <w:tc>
          <w:tcPr>
            <w:tcW w:w="830"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Билиотека ЦОК </w:t>
            </w:r>
            <w:hyperlink r:id="rId96">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/88654074</w:t>
              </w:r>
            </w:hyperlink>
          </w:p>
        </w:tc>
      </w:tr>
      <w:tr w:rsidR="000A58E7">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10</w:t>
            </w:r>
          </w:p>
        </w:tc>
        <w:tc>
          <w:tcPr>
            <w:tcW w:w="3168"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Резервный урок. Обобщающее повторение. Контрольная работа по теме "Гидросфера — водная оболочка Земли"</w:t>
            </w:r>
          </w:p>
        </w:tc>
        <w:tc>
          <w:tcPr>
            <w:tcW w:w="830"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628" w:type="dxa"/>
            <w:tcMar>
              <w:top w:w="50" w:type="dxa"/>
              <w:left w:w="100" w:type="dxa"/>
            </w:tcMar>
            <w:vAlign w:val="center"/>
          </w:tcPr>
          <w:p w:rsidR="000A58E7" w:rsidRDefault="000A58E7">
            <w:pPr>
              <w:spacing w:after="0"/>
              <w:ind w:left="135"/>
              <w:jc w:val="center"/>
            </w:pP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Default="000A58E7">
            <w:pPr>
              <w:spacing w:after="0"/>
              <w:ind w:left="135"/>
            </w:pPr>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11</w:t>
            </w:r>
          </w:p>
        </w:tc>
        <w:tc>
          <w:tcPr>
            <w:tcW w:w="3168"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Воздушная оболочка Земли: газовый состав, строение и значение атмосферы</w:t>
            </w:r>
          </w:p>
        </w:tc>
        <w:tc>
          <w:tcPr>
            <w:tcW w:w="830"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0A58E7">
            <w:pPr>
              <w:spacing w:after="0"/>
              <w:ind w:left="135"/>
              <w:jc w:val="center"/>
            </w:pP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Билиотека ЦОК </w:t>
            </w:r>
            <w:hyperlink r:id="rId97">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/88654466</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12</w:t>
            </w:r>
          </w:p>
        </w:tc>
        <w:tc>
          <w:tcPr>
            <w:tcW w:w="3168"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Температура воздуха. Суточный ход температуры воздуха</w:t>
            </w:r>
          </w:p>
        </w:tc>
        <w:tc>
          <w:tcPr>
            <w:tcW w:w="830"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0A58E7">
            <w:pPr>
              <w:spacing w:after="0"/>
              <w:ind w:left="135"/>
              <w:jc w:val="center"/>
            </w:pP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Билиотека ЦОК </w:t>
            </w:r>
            <w:hyperlink r:id="rId98">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/886545</w:t>
              </w:r>
              <w:r>
                <w:rPr>
                  <w:rFonts w:ascii="Times New Roman" w:hAnsi="Times New Roman"/>
                  <w:color w:val="0000FF"/>
                  <w:u w:val="single"/>
                </w:rPr>
                <w:t>c</w:t>
              </w:r>
              <w:r w:rsidRPr="00F53D31">
                <w:rPr>
                  <w:rFonts w:ascii="Times New Roman" w:hAnsi="Times New Roman"/>
                  <w:color w:val="0000FF"/>
                  <w:u w:val="single"/>
                  <w:lang w:val="ru-RU"/>
                </w:rPr>
                <w:t>4</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lastRenderedPageBreak/>
              <w:t>13</w:t>
            </w:r>
          </w:p>
        </w:tc>
        <w:tc>
          <w:tcPr>
            <w:tcW w:w="3168" w:type="dxa"/>
            <w:tcMar>
              <w:top w:w="50" w:type="dxa"/>
              <w:left w:w="100" w:type="dxa"/>
            </w:tcMar>
            <w:vAlign w:val="center"/>
          </w:tcPr>
          <w:p w:rsidR="000A58E7" w:rsidRDefault="00F53D31">
            <w:pPr>
              <w:spacing w:after="0"/>
              <w:ind w:left="135"/>
            </w:pPr>
            <w:r>
              <w:rPr>
                <w:rFonts w:ascii="Times New Roman" w:hAnsi="Times New Roman"/>
                <w:color w:val="000000"/>
                <w:sz w:val="24"/>
              </w:rPr>
              <w:t>Годовой ход температуры воздуха</w:t>
            </w:r>
          </w:p>
        </w:tc>
        <w:tc>
          <w:tcPr>
            <w:tcW w:w="830"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0A58E7">
            <w:pPr>
              <w:spacing w:after="0"/>
              <w:ind w:left="135"/>
              <w:jc w:val="center"/>
            </w:pP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Билиотека ЦОК </w:t>
            </w:r>
            <w:hyperlink r:id="rId99">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/886546</w:t>
              </w:r>
              <w:r>
                <w:rPr>
                  <w:rFonts w:ascii="Times New Roman" w:hAnsi="Times New Roman"/>
                  <w:color w:val="0000FF"/>
                  <w:u w:val="single"/>
                </w:rPr>
                <w:t>e</w:t>
              </w:r>
              <w:r w:rsidRPr="00F53D31">
                <w:rPr>
                  <w:rFonts w:ascii="Times New Roman" w:hAnsi="Times New Roman"/>
                  <w:color w:val="0000FF"/>
                  <w:u w:val="single"/>
                  <w:lang w:val="ru-RU"/>
                </w:rPr>
                <w:t>6</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14</w:t>
            </w:r>
          </w:p>
        </w:tc>
        <w:tc>
          <w:tcPr>
            <w:tcW w:w="3168" w:type="dxa"/>
            <w:tcMar>
              <w:top w:w="50" w:type="dxa"/>
              <w:left w:w="100" w:type="dxa"/>
            </w:tcMar>
            <w:vAlign w:val="center"/>
          </w:tcPr>
          <w:p w:rsidR="000A58E7" w:rsidRDefault="00F53D31">
            <w:pPr>
              <w:spacing w:after="0"/>
              <w:ind w:left="135"/>
            </w:pPr>
            <w:r w:rsidRPr="00F53D31">
              <w:rPr>
                <w:rFonts w:ascii="Times New Roman" w:hAnsi="Times New Roman"/>
                <w:color w:val="000000"/>
                <w:sz w:val="24"/>
                <w:lang w:val="ru-RU"/>
              </w:rPr>
              <w:t xml:space="preserve">Атмосферное давление. Ветер и причины его возникновения. </w:t>
            </w:r>
            <w:r>
              <w:rPr>
                <w:rFonts w:ascii="Times New Roman" w:hAnsi="Times New Roman"/>
                <w:color w:val="000000"/>
                <w:sz w:val="24"/>
              </w:rPr>
              <w:t>Роза ветров</w:t>
            </w:r>
          </w:p>
        </w:tc>
        <w:tc>
          <w:tcPr>
            <w:tcW w:w="830"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0A58E7">
            <w:pPr>
              <w:spacing w:after="0"/>
              <w:ind w:left="135"/>
              <w:jc w:val="center"/>
            </w:pP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Билиотека ЦОК </w:t>
            </w:r>
            <w:hyperlink r:id="rId100">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/88654844</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15</w:t>
            </w:r>
          </w:p>
        </w:tc>
        <w:tc>
          <w:tcPr>
            <w:tcW w:w="3168"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Вода в атмосфере. Влажность воздуха. Облака и их виды. Туман</w:t>
            </w:r>
          </w:p>
        </w:tc>
        <w:tc>
          <w:tcPr>
            <w:tcW w:w="830"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0A58E7">
            <w:pPr>
              <w:spacing w:after="0"/>
              <w:ind w:left="135"/>
              <w:jc w:val="center"/>
            </w:pP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Билиотека ЦОК </w:t>
            </w:r>
            <w:hyperlink r:id="rId101">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/886549</w:t>
              </w:r>
              <w:r>
                <w:rPr>
                  <w:rFonts w:ascii="Times New Roman" w:hAnsi="Times New Roman"/>
                  <w:color w:val="0000FF"/>
                  <w:u w:val="single"/>
                </w:rPr>
                <w:t>ca</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16</w:t>
            </w:r>
          </w:p>
        </w:tc>
        <w:tc>
          <w:tcPr>
            <w:tcW w:w="3168" w:type="dxa"/>
            <w:tcMar>
              <w:top w:w="50" w:type="dxa"/>
              <w:left w:w="100" w:type="dxa"/>
            </w:tcMar>
            <w:vAlign w:val="center"/>
          </w:tcPr>
          <w:p w:rsidR="000A58E7" w:rsidRDefault="00F53D31">
            <w:pPr>
              <w:spacing w:after="0"/>
              <w:ind w:left="135"/>
            </w:pPr>
            <w:r w:rsidRPr="00F53D31">
              <w:rPr>
                <w:rFonts w:ascii="Times New Roman" w:hAnsi="Times New Roman"/>
                <w:color w:val="000000"/>
                <w:sz w:val="24"/>
                <w:lang w:val="ru-RU"/>
              </w:rPr>
              <w:t xml:space="preserve">Образование и выпадение атмосферных осадков. </w:t>
            </w:r>
            <w:r>
              <w:rPr>
                <w:rFonts w:ascii="Times New Roman" w:hAnsi="Times New Roman"/>
                <w:color w:val="000000"/>
                <w:sz w:val="24"/>
              </w:rPr>
              <w:t>Виды атмосферных осадков</w:t>
            </w:r>
          </w:p>
        </w:tc>
        <w:tc>
          <w:tcPr>
            <w:tcW w:w="830"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0A58E7">
            <w:pPr>
              <w:spacing w:after="0"/>
              <w:ind w:left="135"/>
              <w:jc w:val="center"/>
            </w:pP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Билиотека ЦОК </w:t>
            </w:r>
            <w:hyperlink r:id="rId102">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/88654</w:t>
              </w:r>
              <w:r>
                <w:rPr>
                  <w:rFonts w:ascii="Times New Roman" w:hAnsi="Times New Roman"/>
                  <w:color w:val="0000FF"/>
                  <w:u w:val="single"/>
                </w:rPr>
                <w:t>b</w:t>
              </w:r>
              <w:r w:rsidRPr="00F53D31">
                <w:rPr>
                  <w:rFonts w:ascii="Times New Roman" w:hAnsi="Times New Roman"/>
                  <w:color w:val="0000FF"/>
                  <w:u w:val="single"/>
                  <w:lang w:val="ru-RU"/>
                </w:rPr>
                <w:t>14</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17</w:t>
            </w:r>
          </w:p>
        </w:tc>
        <w:tc>
          <w:tcPr>
            <w:tcW w:w="3168"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Погода и её показатели. Причины изменения погоды. Практическая работа "Представление результатов наблюдения за погодой своей местности в виде розы ветров"</w:t>
            </w:r>
          </w:p>
        </w:tc>
        <w:tc>
          <w:tcPr>
            <w:tcW w:w="830"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Билиотека ЦОК</w:t>
            </w:r>
            <w:hyperlink r:id="rId103">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/88654</w:t>
              </w:r>
              <w:r>
                <w:rPr>
                  <w:rFonts w:ascii="Times New Roman" w:hAnsi="Times New Roman"/>
                  <w:color w:val="0000FF"/>
                  <w:u w:val="single"/>
                </w:rPr>
                <w:t>c</w:t>
              </w:r>
              <w:r w:rsidRPr="00F53D31">
                <w:rPr>
                  <w:rFonts w:ascii="Times New Roman" w:hAnsi="Times New Roman"/>
                  <w:color w:val="0000FF"/>
                  <w:u w:val="single"/>
                  <w:lang w:val="ru-RU"/>
                </w:rPr>
                <w:t>54</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18</w:t>
            </w:r>
          </w:p>
        </w:tc>
        <w:tc>
          <w:tcPr>
            <w:tcW w:w="3168"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Климат и климатообразующие факторы. Зависимость климата от географической широты и высоты местности над уровнем моря</w:t>
            </w:r>
          </w:p>
        </w:tc>
        <w:tc>
          <w:tcPr>
            <w:tcW w:w="830"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0A58E7">
            <w:pPr>
              <w:spacing w:after="0"/>
              <w:ind w:left="135"/>
              <w:jc w:val="center"/>
            </w:pP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Билиотека ЦОК </w:t>
            </w:r>
            <w:hyperlink r:id="rId104">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/88654</w:t>
              </w:r>
              <w:r>
                <w:rPr>
                  <w:rFonts w:ascii="Times New Roman" w:hAnsi="Times New Roman"/>
                  <w:color w:val="0000FF"/>
                  <w:u w:val="single"/>
                </w:rPr>
                <w:t>f</w:t>
              </w:r>
              <w:r w:rsidRPr="00F53D31">
                <w:rPr>
                  <w:rFonts w:ascii="Times New Roman" w:hAnsi="Times New Roman"/>
                  <w:color w:val="0000FF"/>
                  <w:u w:val="single"/>
                  <w:lang w:val="ru-RU"/>
                </w:rPr>
                <w:t>2</w:t>
              </w:r>
              <w:r>
                <w:rPr>
                  <w:rFonts w:ascii="Times New Roman" w:hAnsi="Times New Roman"/>
                  <w:color w:val="0000FF"/>
                  <w:u w:val="single"/>
                </w:rPr>
                <w:t>e</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19</w:t>
            </w:r>
          </w:p>
        </w:tc>
        <w:tc>
          <w:tcPr>
            <w:tcW w:w="3168" w:type="dxa"/>
            <w:tcMar>
              <w:top w:w="50" w:type="dxa"/>
              <w:left w:w="100" w:type="dxa"/>
            </w:tcMar>
            <w:vAlign w:val="center"/>
          </w:tcPr>
          <w:p w:rsidR="000A58E7" w:rsidRDefault="00F53D31">
            <w:pPr>
              <w:spacing w:after="0"/>
              <w:ind w:left="135"/>
            </w:pPr>
            <w:r w:rsidRPr="00F53D31">
              <w:rPr>
                <w:rFonts w:ascii="Times New Roman" w:hAnsi="Times New Roman"/>
                <w:color w:val="000000"/>
                <w:sz w:val="24"/>
                <w:lang w:val="ru-RU"/>
              </w:rPr>
              <w:t xml:space="preserve">Человек и атмосфера. Адаптация человека к климатическим условиям. </w:t>
            </w:r>
            <w:r>
              <w:rPr>
                <w:rFonts w:ascii="Times New Roman" w:hAnsi="Times New Roman"/>
                <w:color w:val="000000"/>
                <w:sz w:val="24"/>
              </w:rPr>
              <w:t>Стихийные явления в атмосфере</w:t>
            </w:r>
          </w:p>
        </w:tc>
        <w:tc>
          <w:tcPr>
            <w:tcW w:w="830"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0A58E7">
            <w:pPr>
              <w:spacing w:after="0"/>
              <w:ind w:left="135"/>
              <w:jc w:val="center"/>
            </w:pP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Билиотека ЦОК </w:t>
            </w:r>
            <w:hyperlink r:id="rId105">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/886551</w:t>
              </w:r>
              <w:r>
                <w:rPr>
                  <w:rFonts w:ascii="Times New Roman" w:hAnsi="Times New Roman"/>
                  <w:color w:val="0000FF"/>
                  <w:u w:val="single"/>
                </w:rPr>
                <w:t>a</w:t>
              </w:r>
              <w:r w:rsidRPr="00F53D31">
                <w:rPr>
                  <w:rFonts w:ascii="Times New Roman" w:hAnsi="Times New Roman"/>
                  <w:color w:val="0000FF"/>
                  <w:u w:val="single"/>
                  <w:lang w:val="ru-RU"/>
                </w:rPr>
                <w:t>4</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20</w:t>
            </w:r>
          </w:p>
        </w:tc>
        <w:tc>
          <w:tcPr>
            <w:tcW w:w="3168"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Профессия метеоролог. Практическая работа «Анализ </w:t>
            </w:r>
            <w:r w:rsidRPr="00F53D31">
              <w:rPr>
                <w:rFonts w:ascii="Times New Roman" w:hAnsi="Times New Roman"/>
                <w:color w:val="000000"/>
                <w:sz w:val="24"/>
                <w:lang w:val="ru-RU"/>
              </w:rPr>
              <w:lastRenderedPageBreak/>
              <w:t>графиков суточного хода температуры воздуха и относительной влажности с целью установления зависимости между данными элементами погоды»</w:t>
            </w:r>
          </w:p>
        </w:tc>
        <w:tc>
          <w:tcPr>
            <w:tcW w:w="830"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Билиотека ЦОК </w:t>
            </w:r>
            <w:hyperlink r:id="rId106">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/88655302</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lastRenderedPageBreak/>
              <w:t>21</w:t>
            </w:r>
          </w:p>
        </w:tc>
        <w:tc>
          <w:tcPr>
            <w:tcW w:w="3168" w:type="dxa"/>
            <w:tcMar>
              <w:top w:w="50" w:type="dxa"/>
              <w:left w:w="100" w:type="dxa"/>
            </w:tcMar>
            <w:vAlign w:val="center"/>
          </w:tcPr>
          <w:p w:rsidR="000A58E7" w:rsidRDefault="00F53D31">
            <w:pPr>
              <w:spacing w:after="0"/>
              <w:ind w:left="135"/>
            </w:pPr>
            <w:r w:rsidRPr="00F53D31">
              <w:rPr>
                <w:rFonts w:ascii="Times New Roman" w:hAnsi="Times New Roman"/>
                <w:color w:val="000000"/>
                <w:sz w:val="24"/>
                <w:lang w:val="ru-RU"/>
              </w:rPr>
              <w:t xml:space="preserve">Современные изменения климата. Способы изучения и наблюдения за глобальным климатом. </w:t>
            </w:r>
            <w:r>
              <w:rPr>
                <w:rFonts w:ascii="Times New Roman" w:hAnsi="Times New Roman"/>
                <w:color w:val="000000"/>
                <w:sz w:val="24"/>
              </w:rPr>
              <w:t>Профессия климатолог</w:t>
            </w:r>
          </w:p>
        </w:tc>
        <w:tc>
          <w:tcPr>
            <w:tcW w:w="830"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0A58E7">
            <w:pPr>
              <w:spacing w:after="0"/>
              <w:ind w:left="135"/>
              <w:jc w:val="center"/>
            </w:pP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Билиотека ЦОК </w:t>
            </w:r>
            <w:hyperlink r:id="rId107">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/8865541</w:t>
              </w:r>
              <w:r>
                <w:rPr>
                  <w:rFonts w:ascii="Times New Roman" w:hAnsi="Times New Roman"/>
                  <w:color w:val="0000FF"/>
                  <w:u w:val="single"/>
                </w:rPr>
                <w:t>a</w:t>
              </w:r>
            </w:hyperlink>
          </w:p>
        </w:tc>
      </w:tr>
      <w:tr w:rsidR="000A58E7">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22</w:t>
            </w:r>
          </w:p>
        </w:tc>
        <w:tc>
          <w:tcPr>
            <w:tcW w:w="3168"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Резервный урок. Обобщающее повторение. Контрольная работа по теме "Атмосфера — воздушная оболочка"</w:t>
            </w:r>
          </w:p>
        </w:tc>
        <w:tc>
          <w:tcPr>
            <w:tcW w:w="830"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628" w:type="dxa"/>
            <w:tcMar>
              <w:top w:w="50" w:type="dxa"/>
              <w:left w:w="100" w:type="dxa"/>
            </w:tcMar>
            <w:vAlign w:val="center"/>
          </w:tcPr>
          <w:p w:rsidR="000A58E7" w:rsidRDefault="000A58E7">
            <w:pPr>
              <w:spacing w:after="0"/>
              <w:ind w:left="135"/>
              <w:jc w:val="center"/>
            </w:pP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Default="000A58E7">
            <w:pPr>
              <w:spacing w:after="0"/>
              <w:ind w:left="135"/>
            </w:pPr>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23</w:t>
            </w:r>
          </w:p>
        </w:tc>
        <w:tc>
          <w:tcPr>
            <w:tcW w:w="3168" w:type="dxa"/>
            <w:tcMar>
              <w:top w:w="50" w:type="dxa"/>
              <w:left w:w="100" w:type="dxa"/>
            </w:tcMar>
            <w:vAlign w:val="center"/>
          </w:tcPr>
          <w:p w:rsidR="000A58E7" w:rsidRDefault="00F53D31">
            <w:pPr>
              <w:spacing w:after="0"/>
              <w:ind w:left="135"/>
            </w:pPr>
            <w:r w:rsidRPr="00F53D31">
              <w:rPr>
                <w:rFonts w:ascii="Times New Roman" w:hAnsi="Times New Roman"/>
                <w:color w:val="000000"/>
                <w:sz w:val="24"/>
                <w:lang w:val="ru-RU"/>
              </w:rPr>
              <w:t xml:space="preserve">Биосфера — оболочка жизни. Границы биосферы. </w:t>
            </w:r>
            <w:r>
              <w:rPr>
                <w:rFonts w:ascii="Times New Roman" w:hAnsi="Times New Roman"/>
                <w:color w:val="000000"/>
                <w:sz w:val="24"/>
              </w:rPr>
              <w:t>Профессии биогеограф и геоэколог</w:t>
            </w:r>
          </w:p>
        </w:tc>
        <w:tc>
          <w:tcPr>
            <w:tcW w:w="830"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0A58E7">
            <w:pPr>
              <w:spacing w:after="0"/>
              <w:ind w:left="135"/>
              <w:jc w:val="center"/>
            </w:pP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Билиотека ЦОК</w:t>
            </w:r>
            <w:hyperlink r:id="rId108">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/88655654</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24</w:t>
            </w:r>
          </w:p>
        </w:tc>
        <w:tc>
          <w:tcPr>
            <w:tcW w:w="3168"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Растительный и животный мир Земли. Его разнообразие. Практическая работа "Характеристика растительности участка местности своего края"</w:t>
            </w:r>
          </w:p>
        </w:tc>
        <w:tc>
          <w:tcPr>
            <w:tcW w:w="830"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Билиотека ЦОК </w:t>
            </w:r>
            <w:hyperlink r:id="rId109">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/886557</w:t>
              </w:r>
              <w:r>
                <w:rPr>
                  <w:rFonts w:ascii="Times New Roman" w:hAnsi="Times New Roman"/>
                  <w:color w:val="0000FF"/>
                  <w:u w:val="single"/>
                </w:rPr>
                <w:t>c</w:t>
              </w:r>
              <w:r w:rsidRPr="00F53D31">
                <w:rPr>
                  <w:rFonts w:ascii="Times New Roman" w:hAnsi="Times New Roman"/>
                  <w:color w:val="0000FF"/>
                  <w:u w:val="single"/>
                  <w:lang w:val="ru-RU"/>
                </w:rPr>
                <w:t>6</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25</w:t>
            </w:r>
          </w:p>
        </w:tc>
        <w:tc>
          <w:tcPr>
            <w:tcW w:w="3168"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Приспособление живых организмов к среде обитания в разных природных зонах</w:t>
            </w:r>
          </w:p>
        </w:tc>
        <w:tc>
          <w:tcPr>
            <w:tcW w:w="830"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0A58E7">
            <w:pPr>
              <w:spacing w:after="0"/>
              <w:ind w:left="135"/>
              <w:jc w:val="center"/>
            </w:pP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Билиотека ЦОК </w:t>
            </w:r>
            <w:hyperlink r:id="rId110">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/88655942</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26</w:t>
            </w:r>
          </w:p>
        </w:tc>
        <w:tc>
          <w:tcPr>
            <w:tcW w:w="3168"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Жизнь в океане. Изменение </w:t>
            </w:r>
            <w:r w:rsidRPr="00F53D31">
              <w:rPr>
                <w:rFonts w:ascii="Times New Roman" w:hAnsi="Times New Roman"/>
                <w:color w:val="000000"/>
                <w:sz w:val="24"/>
                <w:lang w:val="ru-RU"/>
              </w:rPr>
              <w:lastRenderedPageBreak/>
              <w:t>животного и растительного мира океана с глубиной и географической широтой</w:t>
            </w:r>
          </w:p>
        </w:tc>
        <w:tc>
          <w:tcPr>
            <w:tcW w:w="830"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0A58E7">
            <w:pPr>
              <w:spacing w:after="0"/>
              <w:ind w:left="135"/>
              <w:jc w:val="center"/>
            </w:pP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Билиотека ЦОК </w:t>
            </w:r>
            <w:hyperlink r:id="rId111">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/88655</w:t>
              </w:r>
              <w:r>
                <w:rPr>
                  <w:rFonts w:ascii="Times New Roman" w:hAnsi="Times New Roman"/>
                  <w:color w:val="0000FF"/>
                  <w:u w:val="single"/>
                </w:rPr>
                <w:t>af</w:t>
              </w:r>
              <w:r w:rsidRPr="00F53D31">
                <w:rPr>
                  <w:rFonts w:ascii="Times New Roman" w:hAnsi="Times New Roman"/>
                  <w:color w:val="0000FF"/>
                  <w:u w:val="single"/>
                  <w:lang w:val="ru-RU"/>
                </w:rPr>
                <w:t>0</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lastRenderedPageBreak/>
              <w:t>27</w:t>
            </w:r>
          </w:p>
        </w:tc>
        <w:tc>
          <w:tcPr>
            <w:tcW w:w="3168" w:type="dxa"/>
            <w:tcMar>
              <w:top w:w="50" w:type="dxa"/>
              <w:left w:w="100" w:type="dxa"/>
            </w:tcMar>
            <w:vAlign w:val="center"/>
          </w:tcPr>
          <w:p w:rsidR="000A58E7" w:rsidRDefault="00F53D31">
            <w:pPr>
              <w:spacing w:after="0"/>
              <w:ind w:left="135"/>
            </w:pPr>
            <w:r w:rsidRPr="00F53D31">
              <w:rPr>
                <w:rFonts w:ascii="Times New Roman" w:hAnsi="Times New Roman"/>
                <w:color w:val="000000"/>
                <w:sz w:val="24"/>
                <w:lang w:val="ru-RU"/>
              </w:rPr>
              <w:t xml:space="preserve">Человек как часть биосферы. Распространение людей на Земле. </w:t>
            </w:r>
            <w:r>
              <w:rPr>
                <w:rFonts w:ascii="Times New Roman" w:hAnsi="Times New Roman"/>
                <w:color w:val="000000"/>
                <w:sz w:val="24"/>
              </w:rPr>
              <w:t>Исследования и экологические проблемы</w:t>
            </w:r>
          </w:p>
        </w:tc>
        <w:tc>
          <w:tcPr>
            <w:tcW w:w="830"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0A58E7">
            <w:pPr>
              <w:spacing w:after="0"/>
              <w:ind w:left="135"/>
              <w:jc w:val="center"/>
            </w:pP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Билиотека ЦОК </w:t>
            </w:r>
            <w:hyperlink r:id="rId112">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/88655</w:t>
              </w:r>
              <w:r>
                <w:rPr>
                  <w:rFonts w:ascii="Times New Roman" w:hAnsi="Times New Roman"/>
                  <w:color w:val="0000FF"/>
                  <w:u w:val="single"/>
                </w:rPr>
                <w:t>e</w:t>
              </w:r>
              <w:r w:rsidRPr="00F53D31">
                <w:rPr>
                  <w:rFonts w:ascii="Times New Roman" w:hAnsi="Times New Roman"/>
                  <w:color w:val="0000FF"/>
                  <w:u w:val="single"/>
                  <w:lang w:val="ru-RU"/>
                </w:rPr>
                <w:t>24</w:t>
              </w:r>
            </w:hyperlink>
          </w:p>
        </w:tc>
      </w:tr>
      <w:tr w:rsidR="000A58E7">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28</w:t>
            </w:r>
          </w:p>
        </w:tc>
        <w:tc>
          <w:tcPr>
            <w:tcW w:w="3168"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Резервный урок. Контрольная работа по теме "Биосфера — оболочка жизни"</w:t>
            </w:r>
          </w:p>
        </w:tc>
        <w:tc>
          <w:tcPr>
            <w:tcW w:w="830"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0A58E7" w:rsidRDefault="000A58E7">
            <w:pPr>
              <w:spacing w:after="0"/>
              <w:ind w:left="135"/>
              <w:jc w:val="center"/>
            </w:pP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Default="000A58E7">
            <w:pPr>
              <w:spacing w:after="0"/>
              <w:ind w:left="135"/>
            </w:pPr>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29</w:t>
            </w:r>
          </w:p>
        </w:tc>
        <w:tc>
          <w:tcPr>
            <w:tcW w:w="3168" w:type="dxa"/>
            <w:tcMar>
              <w:top w:w="50" w:type="dxa"/>
              <w:left w:w="100" w:type="dxa"/>
            </w:tcMar>
            <w:vAlign w:val="center"/>
          </w:tcPr>
          <w:p w:rsidR="000A58E7" w:rsidRDefault="00F53D31">
            <w:pPr>
              <w:spacing w:after="0"/>
              <w:ind w:left="135"/>
            </w:pPr>
            <w:r w:rsidRPr="00627901">
              <w:rPr>
                <w:rFonts w:ascii="Times New Roman" w:hAnsi="Times New Roman"/>
                <w:color w:val="000000"/>
                <w:sz w:val="24"/>
                <w:lang w:val="ru-RU"/>
              </w:rPr>
              <w:t xml:space="preserve">Взаимосвязь оболочек Земли. Понятие о природном комплексе. </w:t>
            </w:r>
            <w:r>
              <w:rPr>
                <w:rFonts w:ascii="Times New Roman" w:hAnsi="Times New Roman"/>
                <w:color w:val="000000"/>
                <w:sz w:val="24"/>
              </w:rPr>
              <w:t>Природно-территориальный комплекс</w:t>
            </w:r>
          </w:p>
        </w:tc>
        <w:tc>
          <w:tcPr>
            <w:tcW w:w="830"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0A58E7">
            <w:pPr>
              <w:spacing w:after="0"/>
              <w:ind w:left="135"/>
              <w:jc w:val="center"/>
            </w:pP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Билиотека ЦОК </w:t>
            </w:r>
            <w:hyperlink r:id="rId113">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/88655</w:t>
              </w:r>
              <w:r>
                <w:rPr>
                  <w:rFonts w:ascii="Times New Roman" w:hAnsi="Times New Roman"/>
                  <w:color w:val="0000FF"/>
                  <w:u w:val="single"/>
                </w:rPr>
                <w:t>f</w:t>
              </w:r>
              <w:r w:rsidRPr="00F53D31">
                <w:rPr>
                  <w:rFonts w:ascii="Times New Roman" w:hAnsi="Times New Roman"/>
                  <w:color w:val="0000FF"/>
                  <w:u w:val="single"/>
                  <w:lang w:val="ru-RU"/>
                </w:rPr>
                <w:t>50</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30</w:t>
            </w:r>
          </w:p>
        </w:tc>
        <w:tc>
          <w:tcPr>
            <w:tcW w:w="3168"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Природные комплексы своей местности. Практическая работа "Характеристика локального природного комплекса"</w:t>
            </w:r>
          </w:p>
        </w:tc>
        <w:tc>
          <w:tcPr>
            <w:tcW w:w="830"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Билиотека ЦОК </w:t>
            </w:r>
            <w:hyperlink r:id="rId114">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/886560</w:t>
              </w:r>
              <w:r>
                <w:rPr>
                  <w:rFonts w:ascii="Times New Roman" w:hAnsi="Times New Roman"/>
                  <w:color w:val="0000FF"/>
                  <w:u w:val="single"/>
                </w:rPr>
                <w:t>ae</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31</w:t>
            </w:r>
          </w:p>
        </w:tc>
        <w:tc>
          <w:tcPr>
            <w:tcW w:w="3168" w:type="dxa"/>
            <w:tcMar>
              <w:top w:w="50" w:type="dxa"/>
              <w:left w:w="100" w:type="dxa"/>
            </w:tcMar>
            <w:vAlign w:val="center"/>
          </w:tcPr>
          <w:p w:rsidR="000A58E7" w:rsidRDefault="00F53D31">
            <w:pPr>
              <w:spacing w:after="0"/>
              <w:ind w:left="135"/>
            </w:pPr>
            <w:r>
              <w:rPr>
                <w:rFonts w:ascii="Times New Roman" w:hAnsi="Times New Roman"/>
                <w:color w:val="000000"/>
                <w:sz w:val="24"/>
              </w:rPr>
              <w:t>Круговороты веществ на Земле</w:t>
            </w:r>
          </w:p>
        </w:tc>
        <w:tc>
          <w:tcPr>
            <w:tcW w:w="830"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0A58E7">
            <w:pPr>
              <w:spacing w:after="0"/>
              <w:ind w:left="135"/>
              <w:jc w:val="center"/>
            </w:pP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Билиотека ЦОК </w:t>
            </w:r>
            <w:hyperlink r:id="rId115">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/8865627</w:t>
              </w:r>
              <w:r>
                <w:rPr>
                  <w:rFonts w:ascii="Times New Roman" w:hAnsi="Times New Roman"/>
                  <w:color w:val="0000FF"/>
                  <w:u w:val="single"/>
                </w:rPr>
                <w:t>a</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32</w:t>
            </w:r>
          </w:p>
        </w:tc>
        <w:tc>
          <w:tcPr>
            <w:tcW w:w="3168" w:type="dxa"/>
            <w:tcMar>
              <w:top w:w="50" w:type="dxa"/>
              <w:left w:w="100" w:type="dxa"/>
            </w:tcMar>
            <w:vAlign w:val="center"/>
          </w:tcPr>
          <w:p w:rsidR="000A58E7" w:rsidRDefault="00F53D31">
            <w:pPr>
              <w:spacing w:after="0"/>
              <w:ind w:left="135"/>
            </w:pPr>
            <w:r w:rsidRPr="00F53D31">
              <w:rPr>
                <w:rFonts w:ascii="Times New Roman" w:hAnsi="Times New Roman"/>
                <w:color w:val="000000"/>
                <w:sz w:val="24"/>
                <w:lang w:val="ru-RU"/>
              </w:rPr>
              <w:t xml:space="preserve">Почва, её строение и состав. </w:t>
            </w:r>
            <w:r>
              <w:rPr>
                <w:rFonts w:ascii="Times New Roman" w:hAnsi="Times New Roman"/>
                <w:color w:val="000000"/>
                <w:sz w:val="24"/>
              </w:rPr>
              <w:t>Охрана почв</w:t>
            </w:r>
          </w:p>
        </w:tc>
        <w:tc>
          <w:tcPr>
            <w:tcW w:w="830"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0A58E7">
            <w:pPr>
              <w:spacing w:after="0"/>
              <w:ind w:left="135"/>
              <w:jc w:val="center"/>
            </w:pP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Билиотека ЦОК </w:t>
            </w:r>
            <w:hyperlink r:id="rId116">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/886563</w:t>
              </w:r>
              <w:r>
                <w:rPr>
                  <w:rFonts w:ascii="Times New Roman" w:hAnsi="Times New Roman"/>
                  <w:color w:val="0000FF"/>
                  <w:u w:val="single"/>
                </w:rPr>
                <w:t>ba</w:t>
              </w:r>
            </w:hyperlink>
          </w:p>
        </w:tc>
      </w:tr>
      <w:tr w:rsidR="000A58E7" w:rsidRPr="00C32FDC">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33</w:t>
            </w:r>
          </w:p>
        </w:tc>
        <w:tc>
          <w:tcPr>
            <w:tcW w:w="3168"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Резервный урок. Природная среда. Охрана природы. Природные особо охраняемые территории. Всемирное наследие ЮНЕСКО</w:t>
            </w:r>
          </w:p>
        </w:tc>
        <w:tc>
          <w:tcPr>
            <w:tcW w:w="830"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29" w:type="dxa"/>
            <w:tcMar>
              <w:top w:w="50" w:type="dxa"/>
              <w:left w:w="100" w:type="dxa"/>
            </w:tcMar>
            <w:vAlign w:val="center"/>
          </w:tcPr>
          <w:p w:rsidR="000A58E7" w:rsidRDefault="000A58E7">
            <w:pPr>
              <w:spacing w:after="0"/>
              <w:ind w:left="135"/>
              <w:jc w:val="center"/>
            </w:pPr>
          </w:p>
        </w:tc>
        <w:tc>
          <w:tcPr>
            <w:tcW w:w="1628" w:type="dxa"/>
            <w:tcMar>
              <w:top w:w="50" w:type="dxa"/>
              <w:left w:w="100" w:type="dxa"/>
            </w:tcMar>
            <w:vAlign w:val="center"/>
          </w:tcPr>
          <w:p w:rsidR="000A58E7" w:rsidRDefault="000A58E7">
            <w:pPr>
              <w:spacing w:after="0"/>
              <w:ind w:left="135"/>
              <w:jc w:val="center"/>
            </w:pP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Билиотека ЦОК </w:t>
            </w:r>
            <w:hyperlink r:id="rId117">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/886564</w:t>
              </w:r>
              <w:r>
                <w:rPr>
                  <w:rFonts w:ascii="Times New Roman" w:hAnsi="Times New Roman"/>
                  <w:color w:val="0000FF"/>
                  <w:u w:val="single"/>
                </w:rPr>
                <w:t>dc</w:t>
              </w:r>
            </w:hyperlink>
          </w:p>
        </w:tc>
      </w:tr>
      <w:tr w:rsidR="000A58E7">
        <w:trPr>
          <w:trHeight w:val="144"/>
          <w:tblCellSpacing w:w="20" w:type="nil"/>
        </w:trPr>
        <w:tc>
          <w:tcPr>
            <w:tcW w:w="378" w:type="dxa"/>
            <w:tcMar>
              <w:top w:w="50" w:type="dxa"/>
              <w:left w:w="100" w:type="dxa"/>
            </w:tcMar>
            <w:vAlign w:val="center"/>
          </w:tcPr>
          <w:p w:rsidR="000A58E7" w:rsidRDefault="00F53D31">
            <w:pPr>
              <w:spacing w:after="0"/>
            </w:pPr>
            <w:r>
              <w:rPr>
                <w:rFonts w:ascii="Times New Roman" w:hAnsi="Times New Roman"/>
                <w:color w:val="000000"/>
                <w:sz w:val="24"/>
              </w:rPr>
              <w:t>34</w:t>
            </w:r>
          </w:p>
        </w:tc>
        <w:tc>
          <w:tcPr>
            <w:tcW w:w="3168"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Резервный урок. Обобщающее </w:t>
            </w:r>
            <w:r w:rsidRPr="00F53D31">
              <w:rPr>
                <w:rFonts w:ascii="Times New Roman" w:hAnsi="Times New Roman"/>
                <w:color w:val="000000"/>
                <w:sz w:val="24"/>
                <w:lang w:val="ru-RU"/>
              </w:rPr>
              <w:lastRenderedPageBreak/>
              <w:t>повторение. Контрольная работа по теме " Природно-территориальные комплексы"</w:t>
            </w:r>
          </w:p>
        </w:tc>
        <w:tc>
          <w:tcPr>
            <w:tcW w:w="830"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29"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628" w:type="dxa"/>
            <w:tcMar>
              <w:top w:w="50" w:type="dxa"/>
              <w:left w:w="100" w:type="dxa"/>
            </w:tcMar>
            <w:vAlign w:val="center"/>
          </w:tcPr>
          <w:p w:rsidR="000A58E7" w:rsidRDefault="000A58E7">
            <w:pPr>
              <w:spacing w:after="0"/>
              <w:ind w:left="135"/>
              <w:jc w:val="center"/>
            </w:pPr>
          </w:p>
        </w:tc>
        <w:tc>
          <w:tcPr>
            <w:tcW w:w="1155" w:type="dxa"/>
            <w:tcMar>
              <w:top w:w="50" w:type="dxa"/>
              <w:left w:w="100" w:type="dxa"/>
            </w:tcMar>
            <w:vAlign w:val="center"/>
          </w:tcPr>
          <w:p w:rsidR="000A58E7" w:rsidRDefault="000A58E7">
            <w:pPr>
              <w:spacing w:after="0"/>
              <w:ind w:left="135"/>
            </w:pPr>
          </w:p>
        </w:tc>
        <w:tc>
          <w:tcPr>
            <w:tcW w:w="1977" w:type="dxa"/>
            <w:tcMar>
              <w:top w:w="50" w:type="dxa"/>
              <w:left w:w="100" w:type="dxa"/>
            </w:tcMar>
            <w:vAlign w:val="center"/>
          </w:tcPr>
          <w:p w:rsidR="000A58E7" w:rsidRDefault="000A58E7">
            <w:pPr>
              <w:spacing w:after="0"/>
              <w:ind w:left="135"/>
            </w:pPr>
          </w:p>
        </w:tc>
      </w:tr>
      <w:tr w:rsidR="000A58E7">
        <w:trPr>
          <w:trHeight w:val="144"/>
          <w:tblCellSpacing w:w="20" w:type="nil"/>
        </w:trPr>
        <w:tc>
          <w:tcPr>
            <w:tcW w:w="0" w:type="auto"/>
            <w:gridSpan w:val="2"/>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lastRenderedPageBreak/>
              <w:t>ОБЩЕЕ КОЛИЧЕСТВО ЧАСОВ ПО ПРОГРАММЕ</w:t>
            </w:r>
          </w:p>
        </w:tc>
        <w:tc>
          <w:tcPr>
            <w:tcW w:w="1305"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34 </w:t>
            </w:r>
          </w:p>
        </w:tc>
        <w:tc>
          <w:tcPr>
            <w:tcW w:w="1529"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3 </w:t>
            </w:r>
          </w:p>
        </w:tc>
        <w:tc>
          <w:tcPr>
            <w:tcW w:w="1628"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3.5 </w:t>
            </w:r>
          </w:p>
        </w:tc>
        <w:tc>
          <w:tcPr>
            <w:tcW w:w="0" w:type="auto"/>
            <w:gridSpan w:val="2"/>
            <w:tcMar>
              <w:top w:w="50" w:type="dxa"/>
              <w:left w:w="100" w:type="dxa"/>
            </w:tcMar>
            <w:vAlign w:val="center"/>
          </w:tcPr>
          <w:p w:rsidR="000A58E7" w:rsidRDefault="000A58E7"/>
        </w:tc>
      </w:tr>
    </w:tbl>
    <w:p w:rsidR="000A58E7" w:rsidRDefault="000A58E7">
      <w:pPr>
        <w:sectPr w:rsidR="000A58E7">
          <w:pgSz w:w="16383" w:h="11906" w:orient="landscape"/>
          <w:pgMar w:top="1134" w:right="850" w:bottom="1134" w:left="1701" w:header="720" w:footer="720" w:gutter="0"/>
          <w:cols w:space="720"/>
        </w:sectPr>
      </w:pPr>
    </w:p>
    <w:p w:rsidR="000A58E7" w:rsidRDefault="00F53D31">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68"/>
        <w:gridCol w:w="4041"/>
        <w:gridCol w:w="1160"/>
        <w:gridCol w:w="1841"/>
        <w:gridCol w:w="1910"/>
        <w:gridCol w:w="1347"/>
        <w:gridCol w:w="2873"/>
      </w:tblGrid>
      <w:tr w:rsidR="000A58E7">
        <w:trPr>
          <w:trHeight w:val="144"/>
          <w:tblCellSpacing w:w="20" w:type="nil"/>
        </w:trPr>
        <w:tc>
          <w:tcPr>
            <w:tcW w:w="361" w:type="dxa"/>
            <w:vMerge w:val="restart"/>
            <w:tcMar>
              <w:top w:w="50" w:type="dxa"/>
              <w:left w:w="100" w:type="dxa"/>
            </w:tcMar>
            <w:vAlign w:val="center"/>
          </w:tcPr>
          <w:p w:rsidR="000A58E7" w:rsidRDefault="00F53D31">
            <w:pPr>
              <w:spacing w:after="0"/>
              <w:ind w:left="135"/>
            </w:pPr>
            <w:r>
              <w:rPr>
                <w:rFonts w:ascii="Times New Roman" w:hAnsi="Times New Roman"/>
                <w:b/>
                <w:color w:val="000000"/>
                <w:sz w:val="24"/>
              </w:rPr>
              <w:t xml:space="preserve">№ п/п </w:t>
            </w:r>
          </w:p>
          <w:p w:rsidR="000A58E7" w:rsidRDefault="000A58E7">
            <w:pPr>
              <w:spacing w:after="0"/>
              <w:ind w:left="135"/>
            </w:pPr>
          </w:p>
        </w:tc>
        <w:tc>
          <w:tcPr>
            <w:tcW w:w="3432" w:type="dxa"/>
            <w:vMerge w:val="restart"/>
            <w:tcMar>
              <w:top w:w="50" w:type="dxa"/>
              <w:left w:w="100" w:type="dxa"/>
            </w:tcMar>
            <w:vAlign w:val="center"/>
          </w:tcPr>
          <w:p w:rsidR="000A58E7" w:rsidRDefault="00F53D31">
            <w:pPr>
              <w:spacing w:after="0"/>
              <w:ind w:left="135"/>
            </w:pPr>
            <w:r>
              <w:rPr>
                <w:rFonts w:ascii="Times New Roman" w:hAnsi="Times New Roman"/>
                <w:b/>
                <w:color w:val="000000"/>
                <w:sz w:val="24"/>
              </w:rPr>
              <w:t xml:space="preserve">Тема урока </w:t>
            </w:r>
          </w:p>
          <w:p w:rsidR="000A58E7" w:rsidRDefault="000A58E7">
            <w:pPr>
              <w:spacing w:after="0"/>
              <w:ind w:left="135"/>
            </w:pPr>
          </w:p>
        </w:tc>
        <w:tc>
          <w:tcPr>
            <w:tcW w:w="0" w:type="auto"/>
            <w:gridSpan w:val="3"/>
            <w:tcMar>
              <w:top w:w="50" w:type="dxa"/>
              <w:left w:w="100" w:type="dxa"/>
            </w:tcMar>
            <w:vAlign w:val="center"/>
          </w:tcPr>
          <w:p w:rsidR="000A58E7" w:rsidRDefault="00F53D31">
            <w:pPr>
              <w:spacing w:after="0"/>
            </w:pPr>
            <w:r>
              <w:rPr>
                <w:rFonts w:ascii="Times New Roman" w:hAnsi="Times New Roman"/>
                <w:b/>
                <w:color w:val="000000"/>
                <w:sz w:val="24"/>
              </w:rPr>
              <w:t>Количество часов</w:t>
            </w:r>
          </w:p>
        </w:tc>
        <w:tc>
          <w:tcPr>
            <w:tcW w:w="1128" w:type="dxa"/>
            <w:vMerge w:val="restart"/>
            <w:tcMar>
              <w:top w:w="50" w:type="dxa"/>
              <w:left w:w="100" w:type="dxa"/>
            </w:tcMar>
            <w:vAlign w:val="center"/>
          </w:tcPr>
          <w:p w:rsidR="000A58E7" w:rsidRDefault="00F53D31">
            <w:pPr>
              <w:spacing w:after="0"/>
              <w:ind w:left="135"/>
            </w:pPr>
            <w:r>
              <w:rPr>
                <w:rFonts w:ascii="Times New Roman" w:hAnsi="Times New Roman"/>
                <w:b/>
                <w:color w:val="000000"/>
                <w:sz w:val="24"/>
              </w:rPr>
              <w:t xml:space="preserve">Дата изучения </w:t>
            </w:r>
          </w:p>
          <w:p w:rsidR="000A58E7" w:rsidRDefault="000A58E7">
            <w:pPr>
              <w:spacing w:after="0"/>
              <w:ind w:left="135"/>
            </w:pPr>
          </w:p>
        </w:tc>
        <w:tc>
          <w:tcPr>
            <w:tcW w:w="1944" w:type="dxa"/>
            <w:vMerge w:val="restart"/>
            <w:tcMar>
              <w:top w:w="50" w:type="dxa"/>
              <w:left w:w="100" w:type="dxa"/>
            </w:tcMar>
            <w:vAlign w:val="center"/>
          </w:tcPr>
          <w:p w:rsidR="000A58E7" w:rsidRDefault="00F53D31">
            <w:pPr>
              <w:spacing w:after="0"/>
              <w:ind w:left="135"/>
            </w:pPr>
            <w:r>
              <w:rPr>
                <w:rFonts w:ascii="Times New Roman" w:hAnsi="Times New Roman"/>
                <w:b/>
                <w:color w:val="000000"/>
                <w:sz w:val="24"/>
              </w:rPr>
              <w:t xml:space="preserve">Электронные цифровые образовательные ресурсы </w:t>
            </w:r>
          </w:p>
          <w:p w:rsidR="000A58E7" w:rsidRDefault="000A58E7">
            <w:pPr>
              <w:spacing w:after="0"/>
              <w:ind w:left="135"/>
            </w:pPr>
          </w:p>
        </w:tc>
      </w:tr>
      <w:tr w:rsidR="000A58E7">
        <w:trPr>
          <w:trHeight w:val="144"/>
          <w:tblCellSpacing w:w="20" w:type="nil"/>
        </w:trPr>
        <w:tc>
          <w:tcPr>
            <w:tcW w:w="0" w:type="auto"/>
            <w:vMerge/>
            <w:tcBorders>
              <w:top w:val="nil"/>
            </w:tcBorders>
            <w:tcMar>
              <w:top w:w="50" w:type="dxa"/>
              <w:left w:w="100" w:type="dxa"/>
            </w:tcMar>
          </w:tcPr>
          <w:p w:rsidR="000A58E7" w:rsidRDefault="000A58E7"/>
        </w:tc>
        <w:tc>
          <w:tcPr>
            <w:tcW w:w="0" w:type="auto"/>
            <w:vMerge/>
            <w:tcBorders>
              <w:top w:val="nil"/>
            </w:tcBorders>
            <w:tcMar>
              <w:top w:w="50" w:type="dxa"/>
              <w:left w:w="100" w:type="dxa"/>
            </w:tcMar>
          </w:tcPr>
          <w:p w:rsidR="000A58E7" w:rsidRDefault="000A58E7"/>
        </w:tc>
        <w:tc>
          <w:tcPr>
            <w:tcW w:w="802" w:type="dxa"/>
            <w:tcMar>
              <w:top w:w="50" w:type="dxa"/>
              <w:left w:w="100" w:type="dxa"/>
            </w:tcMar>
            <w:vAlign w:val="center"/>
          </w:tcPr>
          <w:p w:rsidR="000A58E7" w:rsidRDefault="00F53D31">
            <w:pPr>
              <w:spacing w:after="0"/>
              <w:ind w:left="135"/>
            </w:pPr>
            <w:r>
              <w:rPr>
                <w:rFonts w:ascii="Times New Roman" w:hAnsi="Times New Roman"/>
                <w:b/>
                <w:color w:val="000000"/>
                <w:sz w:val="24"/>
              </w:rPr>
              <w:t xml:space="preserve">Всего </w:t>
            </w:r>
          </w:p>
          <w:p w:rsidR="000A58E7" w:rsidRDefault="000A58E7">
            <w:pPr>
              <w:spacing w:after="0"/>
              <w:ind w:left="135"/>
            </w:pPr>
          </w:p>
        </w:tc>
        <w:tc>
          <w:tcPr>
            <w:tcW w:w="1496" w:type="dxa"/>
            <w:tcMar>
              <w:top w:w="50" w:type="dxa"/>
              <w:left w:w="100" w:type="dxa"/>
            </w:tcMar>
            <w:vAlign w:val="center"/>
          </w:tcPr>
          <w:p w:rsidR="000A58E7" w:rsidRDefault="00F53D31">
            <w:pPr>
              <w:spacing w:after="0"/>
              <w:ind w:left="135"/>
            </w:pPr>
            <w:r>
              <w:rPr>
                <w:rFonts w:ascii="Times New Roman" w:hAnsi="Times New Roman"/>
                <w:b/>
                <w:color w:val="000000"/>
                <w:sz w:val="24"/>
              </w:rPr>
              <w:t xml:space="preserve">Контрольные работы </w:t>
            </w:r>
          </w:p>
          <w:p w:rsidR="000A58E7" w:rsidRDefault="000A58E7">
            <w:pPr>
              <w:spacing w:after="0"/>
              <w:ind w:left="135"/>
            </w:pPr>
          </w:p>
        </w:tc>
        <w:tc>
          <w:tcPr>
            <w:tcW w:w="1598" w:type="dxa"/>
            <w:tcMar>
              <w:top w:w="50" w:type="dxa"/>
              <w:left w:w="100" w:type="dxa"/>
            </w:tcMar>
            <w:vAlign w:val="center"/>
          </w:tcPr>
          <w:p w:rsidR="000A58E7" w:rsidRDefault="00F53D31">
            <w:pPr>
              <w:spacing w:after="0"/>
              <w:ind w:left="135"/>
            </w:pPr>
            <w:r>
              <w:rPr>
                <w:rFonts w:ascii="Times New Roman" w:hAnsi="Times New Roman"/>
                <w:b/>
                <w:color w:val="000000"/>
                <w:sz w:val="24"/>
              </w:rPr>
              <w:t xml:space="preserve">Практические работы </w:t>
            </w:r>
          </w:p>
          <w:p w:rsidR="000A58E7" w:rsidRDefault="000A58E7">
            <w:pPr>
              <w:spacing w:after="0"/>
              <w:ind w:left="135"/>
            </w:pPr>
          </w:p>
        </w:tc>
        <w:tc>
          <w:tcPr>
            <w:tcW w:w="0" w:type="auto"/>
            <w:vMerge/>
            <w:tcBorders>
              <w:top w:val="nil"/>
            </w:tcBorders>
            <w:tcMar>
              <w:top w:w="50" w:type="dxa"/>
              <w:left w:w="100" w:type="dxa"/>
            </w:tcMar>
          </w:tcPr>
          <w:p w:rsidR="000A58E7" w:rsidRDefault="000A58E7"/>
        </w:tc>
        <w:tc>
          <w:tcPr>
            <w:tcW w:w="0" w:type="auto"/>
            <w:vMerge/>
            <w:tcBorders>
              <w:top w:val="nil"/>
            </w:tcBorders>
            <w:tcMar>
              <w:top w:w="50" w:type="dxa"/>
              <w:left w:w="100" w:type="dxa"/>
            </w:tcMar>
          </w:tcPr>
          <w:p w:rsidR="000A58E7" w:rsidRDefault="000A58E7"/>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1</w:t>
            </w:r>
          </w:p>
        </w:tc>
        <w:tc>
          <w:tcPr>
            <w:tcW w:w="343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Географическая оболочка: особенности строения и свойства. Целостность, зональность, ритмичность и их географические следствия</w:t>
            </w:r>
          </w:p>
        </w:tc>
        <w:tc>
          <w:tcPr>
            <w:tcW w:w="802"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0A58E7">
            <w:pPr>
              <w:spacing w:after="0"/>
              <w:ind w:left="135"/>
              <w:jc w:val="center"/>
            </w:pP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/88656630</w:t>
              </w:r>
            </w:hyperlink>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2</w:t>
            </w:r>
          </w:p>
        </w:tc>
        <w:tc>
          <w:tcPr>
            <w:tcW w:w="3432" w:type="dxa"/>
            <w:tcMar>
              <w:top w:w="50" w:type="dxa"/>
              <w:left w:w="100" w:type="dxa"/>
            </w:tcMar>
            <w:vAlign w:val="center"/>
          </w:tcPr>
          <w:p w:rsidR="000A58E7" w:rsidRPr="00627901" w:rsidRDefault="00F53D31">
            <w:pPr>
              <w:spacing w:after="0"/>
              <w:ind w:left="135"/>
              <w:rPr>
                <w:lang w:val="ru-RU"/>
              </w:rPr>
            </w:pPr>
            <w:r w:rsidRPr="00F53D31">
              <w:rPr>
                <w:rFonts w:ascii="Times New Roman" w:hAnsi="Times New Roman"/>
                <w:color w:val="000000"/>
                <w:sz w:val="24"/>
                <w:lang w:val="ru-RU"/>
              </w:rPr>
              <w:t xml:space="preserve">Географическая зональность (природные зоны) и высотная поясность. </w:t>
            </w:r>
            <w:r w:rsidRPr="00627901">
              <w:rPr>
                <w:rFonts w:ascii="Times New Roman" w:hAnsi="Times New Roman"/>
                <w:color w:val="000000"/>
                <w:sz w:val="24"/>
                <w:lang w:val="ru-RU"/>
              </w:rPr>
              <w:t>Современные исследования по сохранению важнейших биотопов Земли. Практическая работа "Выявление проявления широтной зональности по картам природных зон"</w:t>
            </w:r>
          </w:p>
        </w:tc>
        <w:tc>
          <w:tcPr>
            <w:tcW w:w="802" w:type="dxa"/>
            <w:tcMar>
              <w:top w:w="50" w:type="dxa"/>
              <w:left w:w="100" w:type="dxa"/>
            </w:tcMar>
            <w:vAlign w:val="center"/>
          </w:tcPr>
          <w:p w:rsidR="000A58E7" w:rsidRDefault="00F53D31">
            <w:pPr>
              <w:spacing w:after="0"/>
              <w:ind w:left="135"/>
              <w:jc w:val="center"/>
            </w:pPr>
            <w:r w:rsidRPr="006279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/88656874</w:t>
              </w:r>
            </w:hyperlink>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3</w:t>
            </w:r>
          </w:p>
        </w:tc>
        <w:tc>
          <w:tcPr>
            <w:tcW w:w="3432" w:type="dxa"/>
            <w:tcMar>
              <w:top w:w="50" w:type="dxa"/>
              <w:left w:w="100" w:type="dxa"/>
            </w:tcMar>
            <w:vAlign w:val="center"/>
          </w:tcPr>
          <w:p w:rsidR="000A58E7" w:rsidRDefault="00F53D31">
            <w:pPr>
              <w:spacing w:after="0"/>
              <w:ind w:left="135"/>
            </w:pPr>
            <w:r>
              <w:rPr>
                <w:rFonts w:ascii="Times New Roman" w:hAnsi="Times New Roman"/>
                <w:color w:val="000000"/>
                <w:sz w:val="24"/>
              </w:rPr>
              <w:t>История Земли как планеты</w:t>
            </w:r>
          </w:p>
        </w:tc>
        <w:tc>
          <w:tcPr>
            <w:tcW w:w="802"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0A58E7">
            <w:pPr>
              <w:spacing w:after="0"/>
              <w:ind w:left="135"/>
              <w:jc w:val="center"/>
            </w:pP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/886569</w:t>
              </w:r>
              <w:r>
                <w:rPr>
                  <w:rFonts w:ascii="Times New Roman" w:hAnsi="Times New Roman"/>
                  <w:color w:val="0000FF"/>
                  <w:u w:val="single"/>
                </w:rPr>
                <w:t>fa</w:t>
              </w:r>
            </w:hyperlink>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4</w:t>
            </w:r>
          </w:p>
        </w:tc>
        <w:tc>
          <w:tcPr>
            <w:tcW w:w="343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Литосферные плиты и их движение</w:t>
            </w:r>
          </w:p>
        </w:tc>
        <w:tc>
          <w:tcPr>
            <w:tcW w:w="802"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0A58E7">
            <w:pPr>
              <w:spacing w:after="0"/>
              <w:ind w:left="135"/>
              <w:jc w:val="center"/>
            </w:pP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/88656</w:t>
              </w:r>
              <w:r>
                <w:rPr>
                  <w:rFonts w:ascii="Times New Roman" w:hAnsi="Times New Roman"/>
                  <w:color w:val="0000FF"/>
                  <w:u w:val="single"/>
                </w:rPr>
                <w:t>b</w:t>
              </w:r>
              <w:r w:rsidRPr="00F53D31">
                <w:rPr>
                  <w:rFonts w:ascii="Times New Roman" w:hAnsi="Times New Roman"/>
                  <w:color w:val="0000FF"/>
                  <w:u w:val="single"/>
                  <w:lang w:val="ru-RU"/>
                </w:rPr>
                <w:t>1</w:t>
              </w:r>
              <w:r>
                <w:rPr>
                  <w:rFonts w:ascii="Times New Roman" w:hAnsi="Times New Roman"/>
                  <w:color w:val="0000FF"/>
                  <w:u w:val="single"/>
                </w:rPr>
                <w:t>c</w:t>
              </w:r>
            </w:hyperlink>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5</w:t>
            </w:r>
          </w:p>
        </w:tc>
        <w:tc>
          <w:tcPr>
            <w:tcW w:w="343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Материки, океаны и части света</w:t>
            </w:r>
          </w:p>
        </w:tc>
        <w:tc>
          <w:tcPr>
            <w:tcW w:w="802"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0A58E7">
            <w:pPr>
              <w:spacing w:after="0"/>
              <w:ind w:left="135"/>
              <w:jc w:val="center"/>
            </w:pP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/88656</w:t>
              </w:r>
              <w:r>
                <w:rPr>
                  <w:rFonts w:ascii="Times New Roman" w:hAnsi="Times New Roman"/>
                  <w:color w:val="0000FF"/>
                  <w:u w:val="single"/>
                </w:rPr>
                <w:t>d</w:t>
              </w:r>
              <w:r w:rsidRPr="00F53D31">
                <w:rPr>
                  <w:rFonts w:ascii="Times New Roman" w:hAnsi="Times New Roman"/>
                  <w:color w:val="0000FF"/>
                  <w:u w:val="single"/>
                  <w:lang w:val="ru-RU"/>
                </w:rPr>
                <w:t>60</w:t>
              </w:r>
            </w:hyperlink>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6</w:t>
            </w:r>
          </w:p>
        </w:tc>
        <w:tc>
          <w:tcPr>
            <w:tcW w:w="3432"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 xml:space="preserve">Сейсмические пояса Земли. Практическая работа "Объяснение вулканических или сейсмических событий, о которых говорится в </w:t>
            </w:r>
            <w:r w:rsidRPr="00627901">
              <w:rPr>
                <w:rFonts w:ascii="Times New Roman" w:hAnsi="Times New Roman"/>
                <w:color w:val="000000"/>
                <w:sz w:val="24"/>
                <w:lang w:val="ru-RU"/>
              </w:rPr>
              <w:lastRenderedPageBreak/>
              <w:t>тексте"</w:t>
            </w:r>
          </w:p>
        </w:tc>
        <w:tc>
          <w:tcPr>
            <w:tcW w:w="802" w:type="dxa"/>
            <w:tcMar>
              <w:top w:w="50" w:type="dxa"/>
              <w:left w:w="100" w:type="dxa"/>
            </w:tcMar>
            <w:vAlign w:val="center"/>
          </w:tcPr>
          <w:p w:rsidR="000A58E7" w:rsidRDefault="00F53D31">
            <w:pPr>
              <w:spacing w:after="0"/>
              <w:ind w:left="135"/>
              <w:jc w:val="center"/>
            </w:pPr>
            <w:r w:rsidRPr="0062790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/88656</w:t>
              </w:r>
              <w:r>
                <w:rPr>
                  <w:rFonts w:ascii="Times New Roman" w:hAnsi="Times New Roman"/>
                  <w:color w:val="0000FF"/>
                  <w:u w:val="single"/>
                </w:rPr>
                <w:t>e</w:t>
              </w:r>
              <w:r w:rsidRPr="00F53D31">
                <w:rPr>
                  <w:rFonts w:ascii="Times New Roman" w:hAnsi="Times New Roman"/>
                  <w:color w:val="0000FF"/>
                  <w:u w:val="single"/>
                  <w:lang w:val="ru-RU"/>
                </w:rPr>
                <w:t>8</w:t>
              </w:r>
              <w:r>
                <w:rPr>
                  <w:rFonts w:ascii="Times New Roman" w:hAnsi="Times New Roman"/>
                  <w:color w:val="0000FF"/>
                  <w:u w:val="single"/>
                </w:rPr>
                <w:t>c</w:t>
              </w:r>
            </w:hyperlink>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lastRenderedPageBreak/>
              <w:t>7</w:t>
            </w:r>
          </w:p>
        </w:tc>
        <w:tc>
          <w:tcPr>
            <w:tcW w:w="3432" w:type="dxa"/>
            <w:tcMar>
              <w:top w:w="50" w:type="dxa"/>
              <w:left w:w="100" w:type="dxa"/>
            </w:tcMar>
            <w:vAlign w:val="center"/>
          </w:tcPr>
          <w:p w:rsidR="000A58E7" w:rsidRPr="00F53D31" w:rsidRDefault="00F53D31">
            <w:pPr>
              <w:spacing w:after="0"/>
              <w:ind w:left="135"/>
              <w:rPr>
                <w:lang w:val="ru-RU"/>
              </w:rPr>
            </w:pPr>
            <w:r w:rsidRPr="00627901">
              <w:rPr>
                <w:rFonts w:ascii="Times New Roman" w:hAnsi="Times New Roman"/>
                <w:color w:val="000000"/>
                <w:sz w:val="24"/>
                <w:lang w:val="ru-RU"/>
              </w:rPr>
              <w:t xml:space="preserve">Формирование современного рельефа Земли. Внешние и внутренние процессы рельефообразования. </w:t>
            </w:r>
            <w:r w:rsidRPr="00F53D31">
              <w:rPr>
                <w:rFonts w:ascii="Times New Roman" w:hAnsi="Times New Roman"/>
                <w:color w:val="000000"/>
                <w:sz w:val="24"/>
                <w:lang w:val="ru-RU"/>
              </w:rPr>
              <w:t xml:space="preserve">Практическая работа "Анализ физической карты и карты строения земной коры с целью </w:t>
            </w:r>
            <w:proofErr w:type="gramStart"/>
            <w:r w:rsidRPr="00F53D31">
              <w:rPr>
                <w:rFonts w:ascii="Times New Roman" w:hAnsi="Times New Roman"/>
                <w:color w:val="000000"/>
                <w:sz w:val="24"/>
                <w:lang w:val="ru-RU"/>
              </w:rPr>
              <w:t>выявления закономерностей распространения крупных форм рельефа</w:t>
            </w:r>
            <w:proofErr w:type="gramEnd"/>
            <w:r w:rsidRPr="00F53D31">
              <w:rPr>
                <w:rFonts w:ascii="Times New Roman" w:hAnsi="Times New Roman"/>
                <w:color w:val="000000"/>
                <w:sz w:val="24"/>
                <w:lang w:val="ru-RU"/>
              </w:rPr>
              <w:t>"</w:t>
            </w:r>
          </w:p>
        </w:tc>
        <w:tc>
          <w:tcPr>
            <w:tcW w:w="802"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/88656</w:t>
              </w:r>
              <w:r>
                <w:rPr>
                  <w:rFonts w:ascii="Times New Roman" w:hAnsi="Times New Roman"/>
                  <w:color w:val="0000FF"/>
                  <w:u w:val="single"/>
                </w:rPr>
                <w:t>f</w:t>
              </w:r>
              <w:r w:rsidRPr="00F53D31">
                <w:rPr>
                  <w:rFonts w:ascii="Times New Roman" w:hAnsi="Times New Roman"/>
                  <w:color w:val="0000FF"/>
                  <w:u w:val="single"/>
                  <w:lang w:val="ru-RU"/>
                </w:rPr>
                <w:t>9</w:t>
              </w:r>
              <w:r>
                <w:rPr>
                  <w:rFonts w:ascii="Times New Roman" w:hAnsi="Times New Roman"/>
                  <w:color w:val="0000FF"/>
                  <w:u w:val="single"/>
                </w:rPr>
                <w:t>a</w:t>
              </w:r>
            </w:hyperlink>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8</w:t>
            </w:r>
          </w:p>
        </w:tc>
        <w:tc>
          <w:tcPr>
            <w:tcW w:w="3432" w:type="dxa"/>
            <w:tcMar>
              <w:top w:w="50" w:type="dxa"/>
              <w:left w:w="100" w:type="dxa"/>
            </w:tcMar>
            <w:vAlign w:val="center"/>
          </w:tcPr>
          <w:p w:rsidR="000A58E7" w:rsidRDefault="00F53D31">
            <w:pPr>
              <w:spacing w:after="0"/>
              <w:ind w:left="135"/>
            </w:pPr>
            <w:r>
              <w:rPr>
                <w:rFonts w:ascii="Times New Roman" w:hAnsi="Times New Roman"/>
                <w:color w:val="000000"/>
                <w:sz w:val="24"/>
              </w:rPr>
              <w:t>Полезные ископаемые</w:t>
            </w:r>
          </w:p>
        </w:tc>
        <w:tc>
          <w:tcPr>
            <w:tcW w:w="802"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0A58E7">
            <w:pPr>
              <w:spacing w:after="0"/>
              <w:ind w:left="135"/>
              <w:jc w:val="center"/>
            </w:pP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/886570</w:t>
              </w:r>
              <w:r>
                <w:rPr>
                  <w:rFonts w:ascii="Times New Roman" w:hAnsi="Times New Roman"/>
                  <w:color w:val="0000FF"/>
                  <w:u w:val="single"/>
                </w:rPr>
                <w:t>b</w:t>
              </w:r>
              <w:r w:rsidRPr="00F53D31">
                <w:rPr>
                  <w:rFonts w:ascii="Times New Roman" w:hAnsi="Times New Roman"/>
                  <w:color w:val="0000FF"/>
                  <w:u w:val="single"/>
                  <w:lang w:val="ru-RU"/>
                </w:rPr>
                <w:t>2</w:t>
              </w:r>
            </w:hyperlink>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9</w:t>
            </w:r>
          </w:p>
        </w:tc>
        <w:tc>
          <w:tcPr>
            <w:tcW w:w="343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Резервный урок. Обобщающее повторение по теме "Литосфера и рельеф Земли"</w:t>
            </w:r>
          </w:p>
        </w:tc>
        <w:tc>
          <w:tcPr>
            <w:tcW w:w="802"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0A58E7">
            <w:pPr>
              <w:spacing w:after="0"/>
              <w:ind w:left="135"/>
              <w:jc w:val="center"/>
            </w:pP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/88657288</w:t>
              </w:r>
            </w:hyperlink>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10</w:t>
            </w:r>
          </w:p>
        </w:tc>
        <w:tc>
          <w:tcPr>
            <w:tcW w:w="3432" w:type="dxa"/>
            <w:tcMar>
              <w:top w:w="50" w:type="dxa"/>
              <w:left w:w="100" w:type="dxa"/>
            </w:tcMar>
            <w:vAlign w:val="center"/>
          </w:tcPr>
          <w:p w:rsidR="000A58E7" w:rsidRDefault="00F53D31">
            <w:pPr>
              <w:spacing w:after="0"/>
              <w:ind w:left="135"/>
            </w:pPr>
            <w:r>
              <w:rPr>
                <w:rFonts w:ascii="Times New Roman" w:hAnsi="Times New Roman"/>
                <w:color w:val="000000"/>
                <w:sz w:val="24"/>
              </w:rPr>
              <w:t>Закономерности распределения температуры воздуха</w:t>
            </w:r>
          </w:p>
        </w:tc>
        <w:tc>
          <w:tcPr>
            <w:tcW w:w="802"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0A58E7">
            <w:pPr>
              <w:spacing w:after="0"/>
              <w:ind w:left="135"/>
              <w:jc w:val="center"/>
            </w:pP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/88657440</w:t>
              </w:r>
            </w:hyperlink>
          </w:p>
        </w:tc>
      </w:tr>
      <w:tr w:rsidR="000A58E7">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11</w:t>
            </w:r>
          </w:p>
        </w:tc>
        <w:tc>
          <w:tcPr>
            <w:tcW w:w="343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Закономерности распределения атмосферных осадков. Пояса атмосферного давления на Земле</w:t>
            </w:r>
          </w:p>
        </w:tc>
        <w:tc>
          <w:tcPr>
            <w:tcW w:w="802"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0A58E7">
            <w:pPr>
              <w:spacing w:after="0"/>
              <w:ind w:left="135"/>
              <w:jc w:val="center"/>
            </w:pP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Default="000A58E7">
            <w:pPr>
              <w:spacing w:after="0"/>
              <w:ind w:left="135"/>
            </w:pPr>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12</w:t>
            </w:r>
          </w:p>
        </w:tc>
        <w:tc>
          <w:tcPr>
            <w:tcW w:w="343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Воздушные массы, их типы. Преобладающие ветры</w:t>
            </w:r>
          </w:p>
        </w:tc>
        <w:tc>
          <w:tcPr>
            <w:tcW w:w="802"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0A58E7">
            <w:pPr>
              <w:spacing w:after="0"/>
              <w:ind w:left="135"/>
              <w:jc w:val="center"/>
            </w:pP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/8865759</w:t>
              </w:r>
              <w:r>
                <w:rPr>
                  <w:rFonts w:ascii="Times New Roman" w:hAnsi="Times New Roman"/>
                  <w:color w:val="0000FF"/>
                  <w:u w:val="single"/>
                </w:rPr>
                <w:t>e</w:t>
              </w:r>
            </w:hyperlink>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13</w:t>
            </w:r>
          </w:p>
        </w:tc>
        <w:tc>
          <w:tcPr>
            <w:tcW w:w="3432" w:type="dxa"/>
            <w:tcMar>
              <w:top w:w="50" w:type="dxa"/>
              <w:left w:w="100" w:type="dxa"/>
            </w:tcMar>
            <w:vAlign w:val="center"/>
          </w:tcPr>
          <w:p w:rsidR="000A58E7" w:rsidRDefault="00F53D31">
            <w:pPr>
              <w:spacing w:after="0"/>
              <w:ind w:left="135"/>
            </w:pPr>
            <w:r w:rsidRPr="00627901">
              <w:rPr>
                <w:rFonts w:ascii="Times New Roman" w:hAnsi="Times New Roman"/>
                <w:color w:val="000000"/>
                <w:sz w:val="24"/>
                <w:lang w:val="ru-RU"/>
              </w:rPr>
              <w:t xml:space="preserve">Разнообразие климата на Земле. Климатообразующие факторы. </w:t>
            </w:r>
            <w:r>
              <w:rPr>
                <w:rFonts w:ascii="Times New Roman" w:hAnsi="Times New Roman"/>
                <w:color w:val="000000"/>
                <w:sz w:val="24"/>
              </w:rPr>
              <w:t>Характеристика климатических поясов Земли</w:t>
            </w:r>
          </w:p>
        </w:tc>
        <w:tc>
          <w:tcPr>
            <w:tcW w:w="802"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0A58E7">
            <w:pPr>
              <w:spacing w:after="0"/>
              <w:ind w:left="135"/>
              <w:jc w:val="center"/>
            </w:pP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/886576</w:t>
              </w:r>
              <w:r>
                <w:rPr>
                  <w:rFonts w:ascii="Times New Roman" w:hAnsi="Times New Roman"/>
                  <w:color w:val="0000FF"/>
                  <w:u w:val="single"/>
                </w:rPr>
                <w:t>de</w:t>
              </w:r>
            </w:hyperlink>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14</w:t>
            </w:r>
          </w:p>
        </w:tc>
        <w:tc>
          <w:tcPr>
            <w:tcW w:w="343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Влияние климатических условий на жизнь людей. Глобальные изменения климата и различные </w:t>
            </w:r>
            <w:r w:rsidRPr="00F53D31">
              <w:rPr>
                <w:rFonts w:ascii="Times New Roman" w:hAnsi="Times New Roman"/>
                <w:color w:val="000000"/>
                <w:sz w:val="24"/>
                <w:lang w:val="ru-RU"/>
              </w:rPr>
              <w:lastRenderedPageBreak/>
              <w:t>точки зрения на их причины</w:t>
            </w:r>
          </w:p>
        </w:tc>
        <w:tc>
          <w:tcPr>
            <w:tcW w:w="802"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0A58E7">
            <w:pPr>
              <w:spacing w:after="0"/>
              <w:ind w:left="135"/>
              <w:jc w:val="center"/>
            </w:pP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/88657800</w:t>
              </w:r>
            </w:hyperlink>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lastRenderedPageBreak/>
              <w:t>15</w:t>
            </w:r>
          </w:p>
        </w:tc>
        <w:tc>
          <w:tcPr>
            <w:tcW w:w="3432"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Карты климатических поясов. Климатограмма. Практическая работа "Описание климата территории по климатической карте и климатограмме"</w:t>
            </w:r>
          </w:p>
        </w:tc>
        <w:tc>
          <w:tcPr>
            <w:tcW w:w="802" w:type="dxa"/>
            <w:tcMar>
              <w:top w:w="50" w:type="dxa"/>
              <w:left w:w="100" w:type="dxa"/>
            </w:tcMar>
            <w:vAlign w:val="center"/>
          </w:tcPr>
          <w:p w:rsidR="000A58E7" w:rsidRDefault="00F53D31">
            <w:pPr>
              <w:spacing w:after="0"/>
              <w:ind w:left="135"/>
              <w:jc w:val="center"/>
            </w:pPr>
            <w:r w:rsidRPr="006279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/88657</w:t>
              </w:r>
              <w:r>
                <w:rPr>
                  <w:rFonts w:ascii="Times New Roman" w:hAnsi="Times New Roman"/>
                  <w:color w:val="0000FF"/>
                  <w:u w:val="single"/>
                </w:rPr>
                <w:t>b</w:t>
              </w:r>
              <w:r w:rsidRPr="00F53D31">
                <w:rPr>
                  <w:rFonts w:ascii="Times New Roman" w:hAnsi="Times New Roman"/>
                  <w:color w:val="0000FF"/>
                  <w:u w:val="single"/>
                  <w:lang w:val="ru-RU"/>
                </w:rPr>
                <w:t>3</w:t>
              </w:r>
              <w:r>
                <w:rPr>
                  <w:rFonts w:ascii="Times New Roman" w:hAnsi="Times New Roman"/>
                  <w:color w:val="0000FF"/>
                  <w:u w:val="single"/>
                </w:rPr>
                <w:t>e</w:t>
              </w:r>
            </w:hyperlink>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16</w:t>
            </w:r>
          </w:p>
        </w:tc>
        <w:tc>
          <w:tcPr>
            <w:tcW w:w="343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Резервный урок. Обобщающее повторение по теме "Атмосфера и Климаты Земли"</w:t>
            </w:r>
          </w:p>
        </w:tc>
        <w:tc>
          <w:tcPr>
            <w:tcW w:w="802"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0A58E7">
            <w:pPr>
              <w:spacing w:after="0"/>
              <w:ind w:left="135"/>
              <w:jc w:val="center"/>
            </w:pP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/88657</w:t>
              </w:r>
              <w:r>
                <w:rPr>
                  <w:rFonts w:ascii="Times New Roman" w:hAnsi="Times New Roman"/>
                  <w:color w:val="0000FF"/>
                  <w:u w:val="single"/>
                </w:rPr>
                <w:t>ca</w:t>
              </w:r>
              <w:r w:rsidRPr="00F53D31">
                <w:rPr>
                  <w:rFonts w:ascii="Times New Roman" w:hAnsi="Times New Roman"/>
                  <w:color w:val="0000FF"/>
                  <w:u w:val="single"/>
                  <w:lang w:val="ru-RU"/>
                </w:rPr>
                <w:t>6</w:t>
              </w:r>
            </w:hyperlink>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17</w:t>
            </w:r>
          </w:p>
        </w:tc>
        <w:tc>
          <w:tcPr>
            <w:tcW w:w="343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Мировой океан и его части</w:t>
            </w:r>
          </w:p>
        </w:tc>
        <w:tc>
          <w:tcPr>
            <w:tcW w:w="802"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0A58E7">
            <w:pPr>
              <w:spacing w:after="0"/>
              <w:ind w:left="135"/>
              <w:jc w:val="center"/>
            </w:pP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/88658444</w:t>
              </w:r>
            </w:hyperlink>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18</w:t>
            </w:r>
          </w:p>
        </w:tc>
        <w:tc>
          <w:tcPr>
            <w:tcW w:w="343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Система океанических течений. Влияние тёплых и холодных океанических течений на климат</w:t>
            </w:r>
          </w:p>
        </w:tc>
        <w:tc>
          <w:tcPr>
            <w:tcW w:w="802"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0A58E7">
            <w:pPr>
              <w:spacing w:after="0"/>
              <w:ind w:left="135"/>
              <w:jc w:val="center"/>
            </w:pP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/886586</w:t>
              </w:r>
              <w:r>
                <w:rPr>
                  <w:rFonts w:ascii="Times New Roman" w:hAnsi="Times New Roman"/>
                  <w:color w:val="0000FF"/>
                  <w:u w:val="single"/>
                </w:rPr>
                <w:t>c</w:t>
              </w:r>
              <w:r w:rsidRPr="00F53D31">
                <w:rPr>
                  <w:rFonts w:ascii="Times New Roman" w:hAnsi="Times New Roman"/>
                  <w:color w:val="0000FF"/>
                  <w:u w:val="single"/>
                  <w:lang w:val="ru-RU"/>
                </w:rPr>
                <w:t>4</w:t>
              </w:r>
            </w:hyperlink>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19</w:t>
            </w:r>
          </w:p>
        </w:tc>
        <w:tc>
          <w:tcPr>
            <w:tcW w:w="343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Соленость и карта солености поверхностных вод Мирового океана. Практическая работа "Выявление </w:t>
            </w:r>
            <w:proofErr w:type="gramStart"/>
            <w:r w:rsidRPr="00F53D31">
              <w:rPr>
                <w:rFonts w:ascii="Times New Roman" w:hAnsi="Times New Roman"/>
                <w:color w:val="000000"/>
                <w:sz w:val="24"/>
                <w:lang w:val="ru-RU"/>
              </w:rPr>
              <w:t>закономерностей изменения солёности поверхностных вод Мирового океана</w:t>
            </w:r>
            <w:proofErr w:type="gramEnd"/>
            <w:r w:rsidRPr="00F53D31">
              <w:rPr>
                <w:rFonts w:ascii="Times New Roman" w:hAnsi="Times New Roman"/>
                <w:color w:val="000000"/>
                <w:sz w:val="24"/>
                <w:lang w:val="ru-RU"/>
              </w:rPr>
              <w:t xml:space="preserve"> и распространения тёплых и холодных течений у западных и восточных побережий материков"</w:t>
            </w:r>
          </w:p>
        </w:tc>
        <w:tc>
          <w:tcPr>
            <w:tcW w:w="802"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/88657</w:t>
              </w:r>
              <w:r>
                <w:rPr>
                  <w:rFonts w:ascii="Times New Roman" w:hAnsi="Times New Roman"/>
                  <w:color w:val="0000FF"/>
                  <w:u w:val="single"/>
                </w:rPr>
                <w:t>f</w:t>
              </w:r>
              <w:r w:rsidRPr="00F53D31">
                <w:rPr>
                  <w:rFonts w:ascii="Times New Roman" w:hAnsi="Times New Roman"/>
                  <w:color w:val="0000FF"/>
                  <w:u w:val="single"/>
                  <w:lang w:val="ru-RU"/>
                </w:rPr>
                <w:t>94</w:t>
              </w:r>
            </w:hyperlink>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20</w:t>
            </w:r>
          </w:p>
        </w:tc>
        <w:tc>
          <w:tcPr>
            <w:tcW w:w="343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Образование льдов в Мировом океане. Изменения ледовитости и уровня Мирового океана, их причины и следствия</w:t>
            </w:r>
          </w:p>
        </w:tc>
        <w:tc>
          <w:tcPr>
            <w:tcW w:w="802"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0A58E7">
            <w:pPr>
              <w:spacing w:after="0"/>
              <w:ind w:left="135"/>
              <w:jc w:val="center"/>
            </w:pP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/886587</w:t>
              </w:r>
              <w:r>
                <w:rPr>
                  <w:rFonts w:ascii="Times New Roman" w:hAnsi="Times New Roman"/>
                  <w:color w:val="0000FF"/>
                  <w:u w:val="single"/>
                </w:rPr>
                <w:t>f</w:t>
              </w:r>
              <w:r w:rsidRPr="00F53D31">
                <w:rPr>
                  <w:rFonts w:ascii="Times New Roman" w:hAnsi="Times New Roman"/>
                  <w:color w:val="0000FF"/>
                  <w:u w:val="single"/>
                  <w:lang w:val="ru-RU"/>
                </w:rPr>
                <w:t>0</w:t>
              </w:r>
            </w:hyperlink>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21</w:t>
            </w:r>
          </w:p>
        </w:tc>
        <w:tc>
          <w:tcPr>
            <w:tcW w:w="343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Жизнь в океане. Основные районы рыболовства. Экологические </w:t>
            </w:r>
            <w:r w:rsidRPr="00F53D31">
              <w:rPr>
                <w:rFonts w:ascii="Times New Roman" w:hAnsi="Times New Roman"/>
                <w:color w:val="000000"/>
                <w:sz w:val="24"/>
                <w:lang w:val="ru-RU"/>
              </w:rPr>
              <w:lastRenderedPageBreak/>
              <w:t>проблемы Мирового океана. Практическая работа "Сравнение двух океанов по предложенному учителем плану с использованием нескольких источников географической информации"</w:t>
            </w:r>
          </w:p>
        </w:tc>
        <w:tc>
          <w:tcPr>
            <w:tcW w:w="802"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/88658</w:t>
              </w:r>
              <w:r>
                <w:rPr>
                  <w:rFonts w:ascii="Times New Roman" w:hAnsi="Times New Roman"/>
                  <w:color w:val="0000FF"/>
                  <w:u w:val="single"/>
                </w:rPr>
                <w:t>f</w:t>
              </w:r>
              <w:r w:rsidRPr="00F53D31">
                <w:rPr>
                  <w:rFonts w:ascii="Times New Roman" w:hAnsi="Times New Roman"/>
                  <w:color w:val="0000FF"/>
                  <w:u w:val="single"/>
                  <w:lang w:val="ru-RU"/>
                </w:rPr>
                <w:t>52</w:t>
              </w:r>
            </w:hyperlink>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lastRenderedPageBreak/>
              <w:t>22</w:t>
            </w:r>
          </w:p>
        </w:tc>
        <w:tc>
          <w:tcPr>
            <w:tcW w:w="343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Обобщающее повторение по темам: "Атмосфера и климаты Земли" и "Мировой океан — основная часть гидросферы"</w:t>
            </w:r>
          </w:p>
        </w:tc>
        <w:tc>
          <w:tcPr>
            <w:tcW w:w="802"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0A58E7">
            <w:pPr>
              <w:spacing w:after="0"/>
              <w:ind w:left="135"/>
              <w:jc w:val="center"/>
            </w:pP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/886590</w:t>
              </w:r>
              <w:r>
                <w:rPr>
                  <w:rFonts w:ascii="Times New Roman" w:hAnsi="Times New Roman"/>
                  <w:color w:val="0000FF"/>
                  <w:u w:val="single"/>
                </w:rPr>
                <w:t>ce</w:t>
              </w:r>
            </w:hyperlink>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23</w:t>
            </w:r>
          </w:p>
        </w:tc>
        <w:tc>
          <w:tcPr>
            <w:tcW w:w="3432" w:type="dxa"/>
            <w:tcMar>
              <w:top w:w="50" w:type="dxa"/>
              <w:left w:w="100" w:type="dxa"/>
            </w:tcMar>
            <w:vAlign w:val="center"/>
          </w:tcPr>
          <w:p w:rsidR="000A58E7" w:rsidRDefault="00F53D31">
            <w:pPr>
              <w:spacing w:after="0"/>
              <w:ind w:left="135"/>
            </w:pPr>
            <w:r w:rsidRPr="00F53D31">
              <w:rPr>
                <w:rFonts w:ascii="Times New Roman" w:hAnsi="Times New Roman"/>
                <w:color w:val="000000"/>
                <w:sz w:val="24"/>
                <w:lang w:val="ru-RU"/>
              </w:rPr>
              <w:t xml:space="preserve">Заселение Земли человеком. Современная численность населения мира. </w:t>
            </w:r>
            <w:r>
              <w:rPr>
                <w:rFonts w:ascii="Times New Roman" w:hAnsi="Times New Roman"/>
                <w:color w:val="000000"/>
                <w:sz w:val="24"/>
              </w:rPr>
              <w:t>Изменение численности населения во времени</w:t>
            </w:r>
          </w:p>
        </w:tc>
        <w:tc>
          <w:tcPr>
            <w:tcW w:w="802"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0A58E7">
            <w:pPr>
              <w:spacing w:after="0"/>
              <w:ind w:left="135"/>
              <w:jc w:val="center"/>
            </w:pP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/88659272</w:t>
              </w:r>
            </w:hyperlink>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24</w:t>
            </w:r>
          </w:p>
        </w:tc>
        <w:tc>
          <w:tcPr>
            <w:tcW w:w="343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Методы определения численности населения, переписи населения. Практическая работа "Определение, сравнение </w:t>
            </w:r>
            <w:proofErr w:type="gramStart"/>
            <w:r w:rsidRPr="00F53D31">
              <w:rPr>
                <w:rFonts w:ascii="Times New Roman" w:hAnsi="Times New Roman"/>
                <w:color w:val="000000"/>
                <w:sz w:val="24"/>
                <w:lang w:val="ru-RU"/>
              </w:rPr>
              <w:t>темпов изменения численности населения отдельных регионов мира</w:t>
            </w:r>
            <w:proofErr w:type="gramEnd"/>
            <w:r w:rsidRPr="00F53D31">
              <w:rPr>
                <w:rFonts w:ascii="Times New Roman" w:hAnsi="Times New Roman"/>
                <w:color w:val="000000"/>
                <w:sz w:val="24"/>
                <w:lang w:val="ru-RU"/>
              </w:rPr>
              <w:t xml:space="preserve"> по статистическим материалам"</w:t>
            </w:r>
          </w:p>
        </w:tc>
        <w:tc>
          <w:tcPr>
            <w:tcW w:w="802"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/8865939</w:t>
              </w:r>
              <w:r>
                <w:rPr>
                  <w:rFonts w:ascii="Times New Roman" w:hAnsi="Times New Roman"/>
                  <w:color w:val="0000FF"/>
                  <w:u w:val="single"/>
                </w:rPr>
                <w:t>e</w:t>
              </w:r>
            </w:hyperlink>
          </w:p>
        </w:tc>
      </w:tr>
      <w:tr w:rsidR="000A58E7">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25</w:t>
            </w:r>
          </w:p>
        </w:tc>
        <w:tc>
          <w:tcPr>
            <w:tcW w:w="343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Размещение и плотность населения. Практическая работа "Определение и сравнение различий в численности, плотности населения отдельных стран по разным источникам"</w:t>
            </w:r>
          </w:p>
        </w:tc>
        <w:tc>
          <w:tcPr>
            <w:tcW w:w="802"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Default="000A58E7">
            <w:pPr>
              <w:spacing w:after="0"/>
              <w:ind w:left="135"/>
            </w:pPr>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26</w:t>
            </w:r>
          </w:p>
        </w:tc>
        <w:tc>
          <w:tcPr>
            <w:tcW w:w="3432" w:type="dxa"/>
            <w:tcMar>
              <w:top w:w="50" w:type="dxa"/>
              <w:left w:w="100" w:type="dxa"/>
            </w:tcMar>
            <w:vAlign w:val="center"/>
          </w:tcPr>
          <w:p w:rsidR="000A58E7" w:rsidRDefault="00F53D31">
            <w:pPr>
              <w:spacing w:after="0"/>
              <w:ind w:left="135"/>
            </w:pPr>
            <w:r w:rsidRPr="00F53D31">
              <w:rPr>
                <w:rFonts w:ascii="Times New Roman" w:hAnsi="Times New Roman"/>
                <w:color w:val="000000"/>
                <w:sz w:val="24"/>
                <w:lang w:val="ru-RU"/>
              </w:rPr>
              <w:t xml:space="preserve">Народы и религии мира. Этнический состав населения мира. </w:t>
            </w:r>
            <w:r>
              <w:rPr>
                <w:rFonts w:ascii="Times New Roman" w:hAnsi="Times New Roman"/>
                <w:color w:val="000000"/>
                <w:sz w:val="24"/>
              </w:rPr>
              <w:lastRenderedPageBreak/>
              <w:t>Языковая классификация народов мира</w:t>
            </w:r>
          </w:p>
        </w:tc>
        <w:tc>
          <w:tcPr>
            <w:tcW w:w="802"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lastRenderedPageBreak/>
              <w:t xml:space="preserve"> 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0A58E7">
            <w:pPr>
              <w:spacing w:after="0"/>
              <w:ind w:left="135"/>
              <w:jc w:val="center"/>
            </w:pP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/88659538</w:t>
              </w:r>
            </w:hyperlink>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lastRenderedPageBreak/>
              <w:t>27</w:t>
            </w:r>
          </w:p>
        </w:tc>
        <w:tc>
          <w:tcPr>
            <w:tcW w:w="343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Мировые и национальные религии. География мировых религий</w:t>
            </w:r>
          </w:p>
        </w:tc>
        <w:tc>
          <w:tcPr>
            <w:tcW w:w="802"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0A58E7">
            <w:pPr>
              <w:spacing w:after="0"/>
              <w:ind w:left="135"/>
              <w:jc w:val="center"/>
            </w:pP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/88659664</w:t>
              </w:r>
            </w:hyperlink>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28</w:t>
            </w:r>
          </w:p>
        </w:tc>
        <w:tc>
          <w:tcPr>
            <w:tcW w:w="3432" w:type="dxa"/>
            <w:tcMar>
              <w:top w:w="50" w:type="dxa"/>
              <w:left w:w="100" w:type="dxa"/>
            </w:tcMar>
            <w:vAlign w:val="center"/>
          </w:tcPr>
          <w:p w:rsidR="000A58E7" w:rsidRDefault="00F53D31">
            <w:pPr>
              <w:spacing w:after="0"/>
              <w:ind w:left="135"/>
            </w:pPr>
            <w:r w:rsidRPr="00F53D31">
              <w:rPr>
                <w:rFonts w:ascii="Times New Roman" w:hAnsi="Times New Roman"/>
                <w:color w:val="000000"/>
                <w:sz w:val="24"/>
                <w:lang w:val="ru-RU"/>
              </w:rPr>
              <w:t xml:space="preserve">Хозяйственная деятельность людей. Города и сельские поселения. </w:t>
            </w:r>
            <w:r>
              <w:rPr>
                <w:rFonts w:ascii="Times New Roman" w:hAnsi="Times New Roman"/>
                <w:color w:val="000000"/>
                <w:sz w:val="24"/>
              </w:rPr>
              <w:t>Культурно-исторические регионы мира</w:t>
            </w:r>
          </w:p>
        </w:tc>
        <w:tc>
          <w:tcPr>
            <w:tcW w:w="802"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0A58E7">
            <w:pPr>
              <w:spacing w:after="0"/>
              <w:ind w:left="135"/>
              <w:jc w:val="center"/>
            </w:pP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/886597</w:t>
              </w:r>
              <w:r>
                <w:rPr>
                  <w:rFonts w:ascii="Times New Roman" w:hAnsi="Times New Roman"/>
                  <w:color w:val="0000FF"/>
                  <w:u w:val="single"/>
                </w:rPr>
                <w:t>ae</w:t>
              </w:r>
            </w:hyperlink>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29</w:t>
            </w:r>
          </w:p>
        </w:tc>
        <w:tc>
          <w:tcPr>
            <w:tcW w:w="343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Комплексные карты. Многообразие стран. Профессия менеджер в сфере туризма, экскурсовод. Практическая работа "Сравнение занятий населения двух стран по комплексным картам"</w:t>
            </w:r>
          </w:p>
        </w:tc>
        <w:tc>
          <w:tcPr>
            <w:tcW w:w="802"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/886599</w:t>
              </w:r>
              <w:r>
                <w:rPr>
                  <w:rFonts w:ascii="Times New Roman" w:hAnsi="Times New Roman"/>
                  <w:color w:val="0000FF"/>
                  <w:u w:val="single"/>
                </w:rPr>
                <w:t>d</w:t>
              </w:r>
              <w:r w:rsidRPr="00F53D31">
                <w:rPr>
                  <w:rFonts w:ascii="Times New Roman" w:hAnsi="Times New Roman"/>
                  <w:color w:val="0000FF"/>
                  <w:u w:val="single"/>
                  <w:lang w:val="ru-RU"/>
                </w:rPr>
                <w:t>4</w:t>
              </w:r>
            </w:hyperlink>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30</w:t>
            </w:r>
          </w:p>
        </w:tc>
        <w:tc>
          <w:tcPr>
            <w:tcW w:w="3432"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Африка. История открытия. Географическое положение</w:t>
            </w:r>
          </w:p>
        </w:tc>
        <w:tc>
          <w:tcPr>
            <w:tcW w:w="802" w:type="dxa"/>
            <w:tcMar>
              <w:top w:w="50" w:type="dxa"/>
              <w:left w:w="100" w:type="dxa"/>
            </w:tcMar>
            <w:vAlign w:val="center"/>
          </w:tcPr>
          <w:p w:rsidR="000A58E7" w:rsidRDefault="00F53D31">
            <w:pPr>
              <w:spacing w:after="0"/>
              <w:ind w:left="135"/>
              <w:jc w:val="center"/>
            </w:pPr>
            <w:r w:rsidRPr="006279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0A58E7">
            <w:pPr>
              <w:spacing w:after="0"/>
              <w:ind w:left="135"/>
              <w:jc w:val="center"/>
            </w:pP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/88659</w:t>
              </w:r>
              <w:r>
                <w:rPr>
                  <w:rFonts w:ascii="Times New Roman" w:hAnsi="Times New Roman"/>
                  <w:color w:val="0000FF"/>
                  <w:u w:val="single"/>
                </w:rPr>
                <w:t>b</w:t>
              </w:r>
              <w:r w:rsidRPr="00F53D31">
                <w:rPr>
                  <w:rFonts w:ascii="Times New Roman" w:hAnsi="Times New Roman"/>
                  <w:color w:val="0000FF"/>
                  <w:u w:val="single"/>
                  <w:lang w:val="ru-RU"/>
                </w:rPr>
                <w:t>28</w:t>
              </w:r>
            </w:hyperlink>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31</w:t>
            </w:r>
          </w:p>
        </w:tc>
        <w:tc>
          <w:tcPr>
            <w:tcW w:w="3432" w:type="dxa"/>
            <w:tcMar>
              <w:top w:w="50" w:type="dxa"/>
              <w:left w:w="100" w:type="dxa"/>
            </w:tcMar>
            <w:vAlign w:val="center"/>
          </w:tcPr>
          <w:p w:rsidR="000A58E7" w:rsidRPr="00F53D31" w:rsidRDefault="00F53D31">
            <w:pPr>
              <w:spacing w:after="0"/>
              <w:ind w:left="135"/>
              <w:rPr>
                <w:lang w:val="ru-RU"/>
              </w:rPr>
            </w:pPr>
            <w:r w:rsidRPr="00627901">
              <w:rPr>
                <w:rFonts w:ascii="Times New Roman" w:hAnsi="Times New Roman"/>
                <w:color w:val="000000"/>
                <w:sz w:val="24"/>
                <w:lang w:val="ru-RU"/>
              </w:rPr>
              <w:t xml:space="preserve">Африка. Основные черты рельефа, климата и внутренних вод. </w:t>
            </w:r>
            <w:r w:rsidRPr="00F53D31">
              <w:rPr>
                <w:rFonts w:ascii="Times New Roman" w:hAnsi="Times New Roman"/>
                <w:color w:val="000000"/>
                <w:sz w:val="24"/>
                <w:lang w:val="ru-RU"/>
              </w:rPr>
              <w:t>Природные комплексы. Практическая работа "Объяснение годового хода температур и режима выпадения атмосферных осадков в экваториальном климатическом поясе"</w:t>
            </w:r>
          </w:p>
        </w:tc>
        <w:tc>
          <w:tcPr>
            <w:tcW w:w="802"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w:t>
              </w:r>
              <w:r>
                <w:rPr>
                  <w:rFonts w:ascii="Times New Roman" w:hAnsi="Times New Roman"/>
                  <w:color w:val="0000FF"/>
                  <w:u w:val="single"/>
                </w:rPr>
                <w:t>ab</w:t>
              </w:r>
              <w:r w:rsidRPr="00F53D31">
                <w:rPr>
                  <w:rFonts w:ascii="Times New Roman" w:hAnsi="Times New Roman"/>
                  <w:color w:val="0000FF"/>
                  <w:u w:val="single"/>
                  <w:lang w:val="ru-RU"/>
                </w:rPr>
                <w:t>2</w:t>
              </w:r>
              <w:r>
                <w:rPr>
                  <w:rFonts w:ascii="Times New Roman" w:hAnsi="Times New Roman"/>
                  <w:color w:val="0000FF"/>
                  <w:u w:val="single"/>
                </w:rPr>
                <w:t>c</w:t>
              </w:r>
            </w:hyperlink>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32</w:t>
            </w:r>
          </w:p>
        </w:tc>
        <w:tc>
          <w:tcPr>
            <w:tcW w:w="3432" w:type="dxa"/>
            <w:tcMar>
              <w:top w:w="50" w:type="dxa"/>
              <w:left w:w="100" w:type="dxa"/>
            </w:tcMar>
            <w:vAlign w:val="center"/>
          </w:tcPr>
          <w:p w:rsidR="000A58E7" w:rsidRPr="00F53D31" w:rsidRDefault="00F53D31">
            <w:pPr>
              <w:spacing w:after="0"/>
              <w:ind w:left="135"/>
              <w:rPr>
                <w:lang w:val="ru-RU"/>
              </w:rPr>
            </w:pPr>
            <w:r w:rsidRPr="00627901">
              <w:rPr>
                <w:rFonts w:ascii="Times New Roman" w:hAnsi="Times New Roman"/>
                <w:color w:val="000000"/>
                <w:sz w:val="24"/>
                <w:lang w:val="ru-RU"/>
              </w:rPr>
              <w:t xml:space="preserve">Африка. Население. Политическая карта. </w:t>
            </w:r>
            <w:r w:rsidRPr="00F53D31">
              <w:rPr>
                <w:rFonts w:ascii="Times New Roman" w:hAnsi="Times New Roman"/>
                <w:color w:val="000000"/>
                <w:sz w:val="24"/>
                <w:lang w:val="ru-RU"/>
              </w:rPr>
              <w:t>Изменение природы под влиянием хозяйственной деятельности человека</w:t>
            </w:r>
          </w:p>
        </w:tc>
        <w:tc>
          <w:tcPr>
            <w:tcW w:w="802"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0A58E7">
            <w:pPr>
              <w:spacing w:after="0"/>
              <w:ind w:left="135"/>
              <w:jc w:val="center"/>
            </w:pP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w:t>
              </w:r>
              <w:r>
                <w:rPr>
                  <w:rFonts w:ascii="Times New Roman" w:hAnsi="Times New Roman"/>
                  <w:color w:val="0000FF"/>
                  <w:u w:val="single"/>
                </w:rPr>
                <w:t>a</w:t>
              </w:r>
              <w:r w:rsidRPr="00F53D31">
                <w:rPr>
                  <w:rFonts w:ascii="Times New Roman" w:hAnsi="Times New Roman"/>
                  <w:color w:val="0000FF"/>
                  <w:u w:val="single"/>
                  <w:lang w:val="ru-RU"/>
                </w:rPr>
                <w:t>4</w:t>
              </w:r>
              <w:r>
                <w:rPr>
                  <w:rFonts w:ascii="Times New Roman" w:hAnsi="Times New Roman"/>
                  <w:color w:val="0000FF"/>
                  <w:u w:val="single"/>
                </w:rPr>
                <w:t>ce</w:t>
              </w:r>
            </w:hyperlink>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33</w:t>
            </w:r>
          </w:p>
        </w:tc>
        <w:tc>
          <w:tcPr>
            <w:tcW w:w="3432"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 xml:space="preserve">Африка. Крупнейшие по </w:t>
            </w:r>
            <w:r w:rsidRPr="00627901">
              <w:rPr>
                <w:rFonts w:ascii="Times New Roman" w:hAnsi="Times New Roman"/>
                <w:color w:val="000000"/>
                <w:sz w:val="24"/>
                <w:lang w:val="ru-RU"/>
              </w:rPr>
              <w:lastRenderedPageBreak/>
              <w:t>территории и численности населения страны</w:t>
            </w:r>
          </w:p>
        </w:tc>
        <w:tc>
          <w:tcPr>
            <w:tcW w:w="802" w:type="dxa"/>
            <w:tcMar>
              <w:top w:w="50" w:type="dxa"/>
              <w:left w:w="100" w:type="dxa"/>
            </w:tcMar>
            <w:vAlign w:val="center"/>
          </w:tcPr>
          <w:p w:rsidR="000A58E7" w:rsidRDefault="00F53D31">
            <w:pPr>
              <w:spacing w:after="0"/>
              <w:ind w:left="135"/>
              <w:jc w:val="center"/>
            </w:pPr>
            <w:r w:rsidRPr="0062790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0A58E7">
            <w:pPr>
              <w:spacing w:after="0"/>
              <w:ind w:left="135"/>
              <w:jc w:val="center"/>
            </w:pP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w:t>
              </w:r>
              <w:r>
                <w:rPr>
                  <w:rFonts w:ascii="Times New Roman" w:hAnsi="Times New Roman"/>
                  <w:color w:val="0000FF"/>
                  <w:u w:val="single"/>
                </w:rPr>
                <w:t>a</w:t>
              </w:r>
              <w:r w:rsidRPr="00F53D31">
                <w:rPr>
                  <w:rFonts w:ascii="Times New Roman" w:hAnsi="Times New Roman"/>
                  <w:color w:val="0000FF"/>
                  <w:u w:val="single"/>
                  <w:lang w:val="ru-RU"/>
                </w:rPr>
                <w:t>62</w:t>
              </w:r>
              <w:r>
                <w:rPr>
                  <w:rFonts w:ascii="Times New Roman" w:hAnsi="Times New Roman"/>
                  <w:color w:val="0000FF"/>
                  <w:u w:val="single"/>
                </w:rPr>
                <w:t>c</w:t>
              </w:r>
            </w:hyperlink>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lastRenderedPageBreak/>
              <w:t>34</w:t>
            </w:r>
          </w:p>
        </w:tc>
        <w:tc>
          <w:tcPr>
            <w:tcW w:w="3432"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Южная Америка. История открытия. Географическое положение</w:t>
            </w:r>
          </w:p>
        </w:tc>
        <w:tc>
          <w:tcPr>
            <w:tcW w:w="802" w:type="dxa"/>
            <w:tcMar>
              <w:top w:w="50" w:type="dxa"/>
              <w:left w:w="100" w:type="dxa"/>
            </w:tcMar>
            <w:vAlign w:val="center"/>
          </w:tcPr>
          <w:p w:rsidR="000A58E7" w:rsidRDefault="00F53D31">
            <w:pPr>
              <w:spacing w:after="0"/>
              <w:ind w:left="135"/>
              <w:jc w:val="center"/>
            </w:pPr>
            <w:r w:rsidRPr="006279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0A58E7">
            <w:pPr>
              <w:spacing w:after="0"/>
              <w:ind w:left="135"/>
              <w:jc w:val="center"/>
            </w:pP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w:t>
              </w:r>
              <w:r>
                <w:rPr>
                  <w:rFonts w:ascii="Times New Roman" w:hAnsi="Times New Roman"/>
                  <w:color w:val="0000FF"/>
                  <w:u w:val="single"/>
                </w:rPr>
                <w:t>ab</w:t>
              </w:r>
              <w:r w:rsidRPr="00F53D31">
                <w:rPr>
                  <w:rFonts w:ascii="Times New Roman" w:hAnsi="Times New Roman"/>
                  <w:color w:val="0000FF"/>
                  <w:u w:val="single"/>
                  <w:lang w:val="ru-RU"/>
                </w:rPr>
                <w:t>2</w:t>
              </w:r>
              <w:r>
                <w:rPr>
                  <w:rFonts w:ascii="Times New Roman" w:hAnsi="Times New Roman"/>
                  <w:color w:val="0000FF"/>
                  <w:u w:val="single"/>
                </w:rPr>
                <w:t>c</w:t>
              </w:r>
            </w:hyperlink>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35</w:t>
            </w:r>
          </w:p>
        </w:tc>
        <w:tc>
          <w:tcPr>
            <w:tcW w:w="3432" w:type="dxa"/>
            <w:tcMar>
              <w:top w:w="50" w:type="dxa"/>
              <w:left w:w="100" w:type="dxa"/>
            </w:tcMar>
            <w:vAlign w:val="center"/>
          </w:tcPr>
          <w:p w:rsidR="000A58E7" w:rsidRDefault="00F53D31">
            <w:pPr>
              <w:spacing w:after="0"/>
              <w:ind w:left="135"/>
            </w:pPr>
            <w:r w:rsidRPr="00627901">
              <w:rPr>
                <w:rFonts w:ascii="Times New Roman" w:hAnsi="Times New Roman"/>
                <w:color w:val="000000"/>
                <w:sz w:val="24"/>
                <w:lang w:val="ru-RU"/>
              </w:rPr>
              <w:t xml:space="preserve">Южная Америка. Основные черты рельефа, климата и внутренних вод. </w:t>
            </w:r>
            <w:r>
              <w:rPr>
                <w:rFonts w:ascii="Times New Roman" w:hAnsi="Times New Roman"/>
                <w:color w:val="000000"/>
                <w:sz w:val="24"/>
              </w:rPr>
              <w:t>Зональные и азональные природные комплексы</w:t>
            </w:r>
          </w:p>
        </w:tc>
        <w:tc>
          <w:tcPr>
            <w:tcW w:w="802"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0A58E7">
            <w:pPr>
              <w:spacing w:after="0"/>
              <w:ind w:left="135"/>
              <w:jc w:val="center"/>
            </w:pP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w:t>
              </w:r>
              <w:r>
                <w:rPr>
                  <w:rFonts w:ascii="Times New Roman" w:hAnsi="Times New Roman"/>
                  <w:color w:val="0000FF"/>
                  <w:u w:val="single"/>
                </w:rPr>
                <w:t>b</w:t>
              </w:r>
              <w:r w:rsidRPr="00F53D31">
                <w:rPr>
                  <w:rFonts w:ascii="Times New Roman" w:hAnsi="Times New Roman"/>
                  <w:color w:val="0000FF"/>
                  <w:u w:val="single"/>
                  <w:lang w:val="ru-RU"/>
                </w:rPr>
                <w:t>72</w:t>
              </w:r>
              <w:r>
                <w:rPr>
                  <w:rFonts w:ascii="Times New Roman" w:hAnsi="Times New Roman"/>
                  <w:color w:val="0000FF"/>
                  <w:u w:val="single"/>
                </w:rPr>
                <w:t>a</w:t>
              </w:r>
            </w:hyperlink>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36</w:t>
            </w:r>
          </w:p>
        </w:tc>
        <w:tc>
          <w:tcPr>
            <w:tcW w:w="3432" w:type="dxa"/>
            <w:tcMar>
              <w:top w:w="50" w:type="dxa"/>
              <w:left w:w="100" w:type="dxa"/>
            </w:tcMar>
            <w:vAlign w:val="center"/>
          </w:tcPr>
          <w:p w:rsidR="000A58E7" w:rsidRPr="00F53D31" w:rsidRDefault="00F53D31">
            <w:pPr>
              <w:spacing w:after="0"/>
              <w:ind w:left="135"/>
              <w:rPr>
                <w:lang w:val="ru-RU"/>
              </w:rPr>
            </w:pPr>
            <w:r w:rsidRPr="00627901">
              <w:rPr>
                <w:rFonts w:ascii="Times New Roman" w:hAnsi="Times New Roman"/>
                <w:color w:val="000000"/>
                <w:sz w:val="24"/>
                <w:lang w:val="ru-RU"/>
              </w:rPr>
              <w:t xml:space="preserve">Южная Америка. Население. Политическая карта. </w:t>
            </w:r>
            <w:r w:rsidRPr="00F53D31">
              <w:rPr>
                <w:rFonts w:ascii="Times New Roman" w:hAnsi="Times New Roman"/>
                <w:color w:val="000000"/>
                <w:sz w:val="24"/>
                <w:lang w:val="ru-RU"/>
              </w:rPr>
              <w:t>Изменение природы под влиянием хозяйственной деятельности человека</w:t>
            </w:r>
          </w:p>
        </w:tc>
        <w:tc>
          <w:tcPr>
            <w:tcW w:w="802"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0A58E7">
            <w:pPr>
              <w:spacing w:after="0"/>
              <w:ind w:left="135"/>
              <w:jc w:val="center"/>
            </w:pP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w:t>
              </w:r>
              <w:r>
                <w:rPr>
                  <w:rFonts w:ascii="Times New Roman" w:hAnsi="Times New Roman"/>
                  <w:color w:val="0000FF"/>
                  <w:u w:val="single"/>
                </w:rPr>
                <w:t>a</w:t>
              </w:r>
              <w:r w:rsidRPr="00F53D31">
                <w:rPr>
                  <w:rFonts w:ascii="Times New Roman" w:hAnsi="Times New Roman"/>
                  <w:color w:val="0000FF"/>
                  <w:u w:val="single"/>
                  <w:lang w:val="ru-RU"/>
                </w:rPr>
                <w:t>79</w:t>
              </w:r>
              <w:r>
                <w:rPr>
                  <w:rFonts w:ascii="Times New Roman" w:hAnsi="Times New Roman"/>
                  <w:color w:val="0000FF"/>
                  <w:u w:val="single"/>
                </w:rPr>
                <w:t>e</w:t>
              </w:r>
            </w:hyperlink>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37</w:t>
            </w:r>
          </w:p>
        </w:tc>
        <w:tc>
          <w:tcPr>
            <w:tcW w:w="3432"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Южная Америка. Крупнейшие по территории и численности населения страны</w:t>
            </w:r>
          </w:p>
        </w:tc>
        <w:tc>
          <w:tcPr>
            <w:tcW w:w="802" w:type="dxa"/>
            <w:tcMar>
              <w:top w:w="50" w:type="dxa"/>
              <w:left w:w="100" w:type="dxa"/>
            </w:tcMar>
            <w:vAlign w:val="center"/>
          </w:tcPr>
          <w:p w:rsidR="000A58E7" w:rsidRDefault="00F53D31">
            <w:pPr>
              <w:spacing w:after="0"/>
              <w:ind w:left="135"/>
              <w:jc w:val="center"/>
            </w:pPr>
            <w:r w:rsidRPr="006279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0A58E7">
            <w:pPr>
              <w:spacing w:after="0"/>
              <w:ind w:left="135"/>
              <w:jc w:val="center"/>
            </w:pP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w:t>
              </w:r>
              <w:r>
                <w:rPr>
                  <w:rFonts w:ascii="Times New Roman" w:hAnsi="Times New Roman"/>
                  <w:color w:val="0000FF"/>
                  <w:u w:val="single"/>
                </w:rPr>
                <w:t>ac</w:t>
              </w:r>
              <w:r w:rsidRPr="00F53D31">
                <w:rPr>
                  <w:rFonts w:ascii="Times New Roman" w:hAnsi="Times New Roman"/>
                  <w:color w:val="0000FF"/>
                  <w:u w:val="single"/>
                  <w:lang w:val="ru-RU"/>
                </w:rPr>
                <w:t>76</w:t>
              </w:r>
            </w:hyperlink>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38</w:t>
            </w:r>
          </w:p>
        </w:tc>
        <w:tc>
          <w:tcPr>
            <w:tcW w:w="3432" w:type="dxa"/>
            <w:tcMar>
              <w:top w:w="50" w:type="dxa"/>
              <w:left w:w="100" w:type="dxa"/>
            </w:tcMar>
            <w:vAlign w:val="center"/>
          </w:tcPr>
          <w:p w:rsidR="000A58E7" w:rsidRDefault="00F53D31">
            <w:pPr>
              <w:spacing w:after="0"/>
              <w:ind w:left="135"/>
            </w:pPr>
            <w:r w:rsidRPr="00627901">
              <w:rPr>
                <w:rFonts w:ascii="Times New Roman" w:hAnsi="Times New Roman"/>
                <w:color w:val="000000"/>
                <w:sz w:val="24"/>
                <w:lang w:val="ru-RU"/>
              </w:rPr>
              <w:t xml:space="preserve">Австралия и Океания. История открытия. </w:t>
            </w:r>
            <w:r>
              <w:rPr>
                <w:rFonts w:ascii="Times New Roman" w:hAnsi="Times New Roman"/>
                <w:color w:val="000000"/>
                <w:sz w:val="24"/>
              </w:rPr>
              <w:t>Географическое положение</w:t>
            </w:r>
          </w:p>
        </w:tc>
        <w:tc>
          <w:tcPr>
            <w:tcW w:w="802"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0A58E7">
            <w:pPr>
              <w:spacing w:after="0"/>
              <w:ind w:left="135"/>
              <w:jc w:val="center"/>
            </w:pP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w:t>
              </w:r>
              <w:r>
                <w:rPr>
                  <w:rFonts w:ascii="Times New Roman" w:hAnsi="Times New Roman"/>
                  <w:color w:val="0000FF"/>
                  <w:u w:val="single"/>
                </w:rPr>
                <w:t>b</w:t>
              </w:r>
              <w:r w:rsidRPr="00F53D31">
                <w:rPr>
                  <w:rFonts w:ascii="Times New Roman" w:hAnsi="Times New Roman"/>
                  <w:color w:val="0000FF"/>
                  <w:u w:val="single"/>
                  <w:lang w:val="ru-RU"/>
                </w:rPr>
                <w:t>932</w:t>
              </w:r>
            </w:hyperlink>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39</w:t>
            </w:r>
          </w:p>
        </w:tc>
        <w:tc>
          <w:tcPr>
            <w:tcW w:w="3432" w:type="dxa"/>
            <w:tcMar>
              <w:top w:w="50" w:type="dxa"/>
              <w:left w:w="100" w:type="dxa"/>
            </w:tcMar>
            <w:vAlign w:val="center"/>
          </w:tcPr>
          <w:p w:rsidR="000A58E7" w:rsidRPr="00F53D31" w:rsidRDefault="00F53D31">
            <w:pPr>
              <w:spacing w:after="0"/>
              <w:ind w:left="135"/>
              <w:rPr>
                <w:lang w:val="ru-RU"/>
              </w:rPr>
            </w:pPr>
            <w:r w:rsidRPr="00627901">
              <w:rPr>
                <w:rFonts w:ascii="Times New Roman" w:hAnsi="Times New Roman"/>
                <w:color w:val="000000"/>
                <w:sz w:val="24"/>
                <w:lang w:val="ru-RU"/>
              </w:rPr>
              <w:t xml:space="preserve">Австралия и Океания. Основные черты рельефа, климата и внутренних вод. </w:t>
            </w:r>
            <w:r w:rsidRPr="00F53D31">
              <w:rPr>
                <w:rFonts w:ascii="Times New Roman" w:hAnsi="Times New Roman"/>
                <w:color w:val="000000"/>
                <w:sz w:val="24"/>
                <w:lang w:val="ru-RU"/>
              </w:rPr>
              <w:t>Природные комплексы. Практическая работа "Сравнение особенностей климата Африки, Южной Америки и Австралии по плану"</w:t>
            </w:r>
          </w:p>
        </w:tc>
        <w:tc>
          <w:tcPr>
            <w:tcW w:w="802"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w:t>
              </w:r>
              <w:r>
                <w:rPr>
                  <w:rFonts w:ascii="Times New Roman" w:hAnsi="Times New Roman"/>
                  <w:color w:val="0000FF"/>
                  <w:u w:val="single"/>
                </w:rPr>
                <w:t>a</w:t>
              </w:r>
              <w:r w:rsidRPr="00F53D31">
                <w:rPr>
                  <w:rFonts w:ascii="Times New Roman" w:hAnsi="Times New Roman"/>
                  <w:color w:val="0000FF"/>
                  <w:u w:val="single"/>
                  <w:lang w:val="ru-RU"/>
                </w:rPr>
                <w:t>97</w:t>
              </w:r>
              <w:r>
                <w:rPr>
                  <w:rFonts w:ascii="Times New Roman" w:hAnsi="Times New Roman"/>
                  <w:color w:val="0000FF"/>
                  <w:u w:val="single"/>
                </w:rPr>
                <w:t>e</w:t>
              </w:r>
            </w:hyperlink>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40</w:t>
            </w:r>
          </w:p>
        </w:tc>
        <w:tc>
          <w:tcPr>
            <w:tcW w:w="3432" w:type="dxa"/>
            <w:tcMar>
              <w:top w:w="50" w:type="dxa"/>
              <w:left w:w="100" w:type="dxa"/>
            </w:tcMar>
            <w:vAlign w:val="center"/>
          </w:tcPr>
          <w:p w:rsidR="000A58E7" w:rsidRPr="00F53D31" w:rsidRDefault="00F53D31">
            <w:pPr>
              <w:spacing w:after="0"/>
              <w:ind w:left="135"/>
              <w:rPr>
                <w:lang w:val="ru-RU"/>
              </w:rPr>
            </w:pPr>
            <w:r w:rsidRPr="00627901">
              <w:rPr>
                <w:rFonts w:ascii="Times New Roman" w:hAnsi="Times New Roman"/>
                <w:color w:val="000000"/>
                <w:sz w:val="24"/>
                <w:lang w:val="ru-RU"/>
              </w:rPr>
              <w:t xml:space="preserve">Австралия и Океания. Население. Политическая карта. </w:t>
            </w:r>
            <w:r w:rsidRPr="00F53D31">
              <w:rPr>
                <w:rFonts w:ascii="Times New Roman" w:hAnsi="Times New Roman"/>
                <w:color w:val="000000"/>
                <w:sz w:val="24"/>
                <w:lang w:val="ru-RU"/>
              </w:rPr>
              <w:t xml:space="preserve">Изменение </w:t>
            </w:r>
            <w:r w:rsidRPr="00F53D31">
              <w:rPr>
                <w:rFonts w:ascii="Times New Roman" w:hAnsi="Times New Roman"/>
                <w:color w:val="000000"/>
                <w:sz w:val="24"/>
                <w:lang w:val="ru-RU"/>
              </w:rPr>
              <w:lastRenderedPageBreak/>
              <w:t>природы под влиянием хозяйственной деятельности человека</w:t>
            </w:r>
          </w:p>
        </w:tc>
        <w:tc>
          <w:tcPr>
            <w:tcW w:w="802"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0A58E7">
            <w:pPr>
              <w:spacing w:after="0"/>
              <w:ind w:left="135"/>
              <w:jc w:val="center"/>
            </w:pP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w:t>
              </w:r>
              <w:r>
                <w:rPr>
                  <w:rFonts w:ascii="Times New Roman" w:hAnsi="Times New Roman"/>
                  <w:color w:val="0000FF"/>
                  <w:u w:val="single"/>
                </w:rPr>
                <w:t>ad</w:t>
              </w:r>
              <w:r w:rsidRPr="00F53D31">
                <w:rPr>
                  <w:rFonts w:ascii="Times New Roman" w:hAnsi="Times New Roman"/>
                  <w:color w:val="0000FF"/>
                  <w:u w:val="single"/>
                  <w:lang w:val="ru-RU"/>
                </w:rPr>
                <w:t>98</w:t>
              </w:r>
            </w:hyperlink>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lastRenderedPageBreak/>
              <w:t>41</w:t>
            </w:r>
          </w:p>
        </w:tc>
        <w:tc>
          <w:tcPr>
            <w:tcW w:w="343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Практическая работа "Сравнение географического положения двух (любых) южных материков"</w:t>
            </w:r>
          </w:p>
        </w:tc>
        <w:tc>
          <w:tcPr>
            <w:tcW w:w="802"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w:t>
              </w:r>
              <w:r>
                <w:rPr>
                  <w:rFonts w:ascii="Times New Roman" w:hAnsi="Times New Roman"/>
                  <w:color w:val="0000FF"/>
                  <w:u w:val="single"/>
                </w:rPr>
                <w:t>ba</w:t>
              </w:r>
              <w:r w:rsidRPr="00F53D31">
                <w:rPr>
                  <w:rFonts w:ascii="Times New Roman" w:hAnsi="Times New Roman"/>
                  <w:color w:val="0000FF"/>
                  <w:u w:val="single"/>
                  <w:lang w:val="ru-RU"/>
                </w:rPr>
                <w:t>86</w:t>
              </w:r>
            </w:hyperlink>
          </w:p>
        </w:tc>
      </w:tr>
      <w:tr w:rsidR="000A58E7">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42</w:t>
            </w:r>
          </w:p>
        </w:tc>
        <w:tc>
          <w:tcPr>
            <w:tcW w:w="343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Практическая работа "Объяснение особенностей размещения населения Австралии или одной из стран Африки или Южной Америки"</w:t>
            </w:r>
          </w:p>
        </w:tc>
        <w:tc>
          <w:tcPr>
            <w:tcW w:w="802"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Default="000A58E7">
            <w:pPr>
              <w:spacing w:after="0"/>
              <w:ind w:left="135"/>
            </w:pPr>
          </w:p>
        </w:tc>
      </w:tr>
      <w:tr w:rsidR="000A58E7">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43</w:t>
            </w:r>
          </w:p>
        </w:tc>
        <w:tc>
          <w:tcPr>
            <w:tcW w:w="343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Практическая работа  "Описание Австралии или одной из стран Африки или Южной Америки по географическим картам"</w:t>
            </w:r>
          </w:p>
        </w:tc>
        <w:tc>
          <w:tcPr>
            <w:tcW w:w="802"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Default="000A58E7">
            <w:pPr>
              <w:spacing w:after="0"/>
              <w:ind w:left="135"/>
            </w:pPr>
          </w:p>
        </w:tc>
      </w:tr>
      <w:tr w:rsidR="000A58E7">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44</w:t>
            </w:r>
          </w:p>
        </w:tc>
        <w:tc>
          <w:tcPr>
            <w:tcW w:w="343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Антарктида — уникальный материк. Освоение человеком Антарктиды. Роль России в открытиях и исследованиях ледового континента</w:t>
            </w:r>
          </w:p>
        </w:tc>
        <w:tc>
          <w:tcPr>
            <w:tcW w:w="802"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0A58E7">
            <w:pPr>
              <w:spacing w:after="0"/>
              <w:ind w:left="135"/>
              <w:jc w:val="center"/>
            </w:pP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Default="000A58E7">
            <w:pPr>
              <w:spacing w:after="0"/>
              <w:ind w:left="135"/>
            </w:pPr>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45</w:t>
            </w:r>
          </w:p>
        </w:tc>
        <w:tc>
          <w:tcPr>
            <w:tcW w:w="343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Обобщающее повторение "Южные материки". Контрольная работа по теме "Южные материки"</w:t>
            </w:r>
          </w:p>
        </w:tc>
        <w:tc>
          <w:tcPr>
            <w:tcW w:w="802"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0A58E7" w:rsidRDefault="000A58E7">
            <w:pPr>
              <w:spacing w:after="0"/>
              <w:ind w:left="135"/>
              <w:jc w:val="center"/>
            </w:pP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w:t>
              </w:r>
              <w:r>
                <w:rPr>
                  <w:rFonts w:ascii="Times New Roman" w:hAnsi="Times New Roman"/>
                  <w:color w:val="0000FF"/>
                  <w:u w:val="single"/>
                </w:rPr>
                <w:t>bba</w:t>
              </w:r>
              <w:r w:rsidRPr="00F53D31">
                <w:rPr>
                  <w:rFonts w:ascii="Times New Roman" w:hAnsi="Times New Roman"/>
                  <w:color w:val="0000FF"/>
                  <w:u w:val="single"/>
                  <w:lang w:val="ru-RU"/>
                </w:rPr>
                <w:t>8</w:t>
              </w:r>
            </w:hyperlink>
          </w:p>
        </w:tc>
      </w:tr>
      <w:tr w:rsidR="000A58E7">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46</w:t>
            </w:r>
          </w:p>
        </w:tc>
        <w:tc>
          <w:tcPr>
            <w:tcW w:w="3432"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Северная Америка. История открытия и освоения</w:t>
            </w:r>
          </w:p>
        </w:tc>
        <w:tc>
          <w:tcPr>
            <w:tcW w:w="802" w:type="dxa"/>
            <w:tcMar>
              <w:top w:w="50" w:type="dxa"/>
              <w:left w:w="100" w:type="dxa"/>
            </w:tcMar>
            <w:vAlign w:val="center"/>
          </w:tcPr>
          <w:p w:rsidR="000A58E7" w:rsidRDefault="00F53D31">
            <w:pPr>
              <w:spacing w:after="0"/>
              <w:ind w:left="135"/>
              <w:jc w:val="center"/>
            </w:pPr>
            <w:r w:rsidRPr="006279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0A58E7">
            <w:pPr>
              <w:spacing w:after="0"/>
              <w:ind w:left="135"/>
              <w:jc w:val="center"/>
            </w:pP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Default="000A58E7">
            <w:pPr>
              <w:spacing w:after="0"/>
              <w:ind w:left="135"/>
            </w:pPr>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47</w:t>
            </w:r>
          </w:p>
        </w:tc>
        <w:tc>
          <w:tcPr>
            <w:tcW w:w="3432" w:type="dxa"/>
            <w:tcMar>
              <w:top w:w="50" w:type="dxa"/>
              <w:left w:w="100" w:type="dxa"/>
            </w:tcMar>
            <w:vAlign w:val="center"/>
          </w:tcPr>
          <w:p w:rsidR="000A58E7" w:rsidRDefault="00F53D31">
            <w:pPr>
              <w:spacing w:after="0"/>
              <w:ind w:left="135"/>
            </w:pPr>
            <w:r>
              <w:rPr>
                <w:rFonts w:ascii="Times New Roman" w:hAnsi="Times New Roman"/>
                <w:color w:val="000000"/>
                <w:sz w:val="24"/>
              </w:rPr>
              <w:t>Северная Америка. Географическое положение</w:t>
            </w:r>
          </w:p>
        </w:tc>
        <w:tc>
          <w:tcPr>
            <w:tcW w:w="802"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0A58E7">
            <w:pPr>
              <w:spacing w:after="0"/>
              <w:ind w:left="135"/>
              <w:jc w:val="center"/>
            </w:pP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w:t>
              </w:r>
              <w:r>
                <w:rPr>
                  <w:rFonts w:ascii="Times New Roman" w:hAnsi="Times New Roman"/>
                  <w:color w:val="0000FF"/>
                  <w:u w:val="single"/>
                </w:rPr>
                <w:t>be</w:t>
              </w:r>
              <w:r w:rsidRPr="00F53D31">
                <w:rPr>
                  <w:rFonts w:ascii="Times New Roman" w:hAnsi="Times New Roman"/>
                  <w:color w:val="0000FF"/>
                  <w:u w:val="single"/>
                  <w:lang w:val="ru-RU"/>
                </w:rPr>
                <w:t>6</w:t>
              </w:r>
              <w:r>
                <w:rPr>
                  <w:rFonts w:ascii="Times New Roman" w:hAnsi="Times New Roman"/>
                  <w:color w:val="0000FF"/>
                  <w:u w:val="single"/>
                </w:rPr>
                <w:t>e</w:t>
              </w:r>
            </w:hyperlink>
          </w:p>
        </w:tc>
      </w:tr>
      <w:tr w:rsidR="000A58E7">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48</w:t>
            </w:r>
          </w:p>
        </w:tc>
        <w:tc>
          <w:tcPr>
            <w:tcW w:w="3432" w:type="dxa"/>
            <w:tcMar>
              <w:top w:w="50" w:type="dxa"/>
              <w:left w:w="100" w:type="dxa"/>
            </w:tcMar>
            <w:vAlign w:val="center"/>
          </w:tcPr>
          <w:p w:rsidR="000A58E7" w:rsidRDefault="00F53D31">
            <w:pPr>
              <w:spacing w:after="0"/>
              <w:ind w:left="135"/>
            </w:pPr>
            <w:r w:rsidRPr="00627901">
              <w:rPr>
                <w:rFonts w:ascii="Times New Roman" w:hAnsi="Times New Roman"/>
                <w:color w:val="000000"/>
                <w:sz w:val="24"/>
                <w:lang w:val="ru-RU"/>
              </w:rPr>
              <w:t xml:space="preserve">Северная Америка. Основные </w:t>
            </w:r>
            <w:r w:rsidRPr="00627901">
              <w:rPr>
                <w:rFonts w:ascii="Times New Roman" w:hAnsi="Times New Roman"/>
                <w:color w:val="000000"/>
                <w:sz w:val="24"/>
                <w:lang w:val="ru-RU"/>
              </w:rPr>
              <w:lastRenderedPageBreak/>
              <w:t xml:space="preserve">черты рельефа, климата и внутренних вод. </w:t>
            </w:r>
            <w:r>
              <w:rPr>
                <w:rFonts w:ascii="Times New Roman" w:hAnsi="Times New Roman"/>
                <w:color w:val="000000"/>
                <w:sz w:val="24"/>
              </w:rPr>
              <w:t>Зональные и азональные природные комплексы</w:t>
            </w:r>
          </w:p>
        </w:tc>
        <w:tc>
          <w:tcPr>
            <w:tcW w:w="802"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lastRenderedPageBreak/>
              <w:t xml:space="preserve"> 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0A58E7">
            <w:pPr>
              <w:spacing w:after="0"/>
              <w:ind w:left="135"/>
              <w:jc w:val="center"/>
            </w:pP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Default="000A58E7">
            <w:pPr>
              <w:spacing w:after="0"/>
              <w:ind w:left="135"/>
            </w:pPr>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lastRenderedPageBreak/>
              <w:t>49</w:t>
            </w:r>
          </w:p>
        </w:tc>
        <w:tc>
          <w:tcPr>
            <w:tcW w:w="3432" w:type="dxa"/>
            <w:tcMar>
              <w:top w:w="50" w:type="dxa"/>
              <w:left w:w="100" w:type="dxa"/>
            </w:tcMar>
            <w:vAlign w:val="center"/>
          </w:tcPr>
          <w:p w:rsidR="000A58E7" w:rsidRPr="00F53D31" w:rsidRDefault="00F53D31">
            <w:pPr>
              <w:spacing w:after="0"/>
              <w:ind w:left="135"/>
              <w:rPr>
                <w:lang w:val="ru-RU"/>
              </w:rPr>
            </w:pPr>
            <w:r w:rsidRPr="00627901">
              <w:rPr>
                <w:rFonts w:ascii="Times New Roman" w:hAnsi="Times New Roman"/>
                <w:color w:val="000000"/>
                <w:sz w:val="24"/>
                <w:lang w:val="ru-RU"/>
              </w:rPr>
              <w:t xml:space="preserve">Северная Америка. Население. Политическая карта. </w:t>
            </w:r>
            <w:r w:rsidRPr="00F53D31">
              <w:rPr>
                <w:rFonts w:ascii="Times New Roman" w:hAnsi="Times New Roman"/>
                <w:color w:val="000000"/>
                <w:sz w:val="24"/>
                <w:lang w:val="ru-RU"/>
              </w:rPr>
              <w:t>Крупнейшие по территории и численности населения страны</w:t>
            </w:r>
          </w:p>
        </w:tc>
        <w:tc>
          <w:tcPr>
            <w:tcW w:w="802"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0A58E7">
            <w:pPr>
              <w:spacing w:after="0"/>
              <w:ind w:left="135"/>
              <w:jc w:val="center"/>
            </w:pP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w:t>
              </w:r>
              <w:r>
                <w:rPr>
                  <w:rFonts w:ascii="Times New Roman" w:hAnsi="Times New Roman"/>
                  <w:color w:val="0000FF"/>
                  <w:u w:val="single"/>
                </w:rPr>
                <w:t>c</w:t>
              </w:r>
              <w:r w:rsidRPr="00F53D31">
                <w:rPr>
                  <w:rFonts w:ascii="Times New Roman" w:hAnsi="Times New Roman"/>
                  <w:color w:val="0000FF"/>
                  <w:u w:val="single"/>
                  <w:lang w:val="ru-RU"/>
                </w:rPr>
                <w:t>4</w:t>
              </w:r>
              <w:r>
                <w:rPr>
                  <w:rFonts w:ascii="Times New Roman" w:hAnsi="Times New Roman"/>
                  <w:color w:val="0000FF"/>
                  <w:u w:val="single"/>
                </w:rPr>
                <w:t>d</w:t>
              </w:r>
              <w:r w:rsidRPr="00F53D31">
                <w:rPr>
                  <w:rFonts w:ascii="Times New Roman" w:hAnsi="Times New Roman"/>
                  <w:color w:val="0000FF"/>
                  <w:u w:val="single"/>
                  <w:lang w:val="ru-RU"/>
                </w:rPr>
                <w:t>6</w:t>
              </w:r>
            </w:hyperlink>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50</w:t>
            </w:r>
          </w:p>
        </w:tc>
        <w:tc>
          <w:tcPr>
            <w:tcW w:w="3432"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Северная Америка. Изменение природы под влиянием хозяйственной деятельности человека</w:t>
            </w:r>
          </w:p>
        </w:tc>
        <w:tc>
          <w:tcPr>
            <w:tcW w:w="802" w:type="dxa"/>
            <w:tcMar>
              <w:top w:w="50" w:type="dxa"/>
              <w:left w:w="100" w:type="dxa"/>
            </w:tcMar>
            <w:vAlign w:val="center"/>
          </w:tcPr>
          <w:p w:rsidR="000A58E7" w:rsidRDefault="00F53D31">
            <w:pPr>
              <w:spacing w:after="0"/>
              <w:ind w:left="135"/>
              <w:jc w:val="center"/>
            </w:pPr>
            <w:r w:rsidRPr="006279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0A58E7">
            <w:pPr>
              <w:spacing w:after="0"/>
              <w:ind w:left="135"/>
              <w:jc w:val="center"/>
            </w:pP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w:t>
              </w:r>
              <w:r>
                <w:rPr>
                  <w:rFonts w:ascii="Times New Roman" w:hAnsi="Times New Roman"/>
                  <w:color w:val="0000FF"/>
                  <w:u w:val="single"/>
                </w:rPr>
                <w:t>ca</w:t>
              </w:r>
              <w:r w:rsidRPr="00F53D31">
                <w:rPr>
                  <w:rFonts w:ascii="Times New Roman" w:hAnsi="Times New Roman"/>
                  <w:color w:val="0000FF"/>
                  <w:u w:val="single"/>
                  <w:lang w:val="ru-RU"/>
                </w:rPr>
                <w:t>6</w:t>
              </w:r>
              <w:r>
                <w:rPr>
                  <w:rFonts w:ascii="Times New Roman" w:hAnsi="Times New Roman"/>
                  <w:color w:val="0000FF"/>
                  <w:u w:val="single"/>
                </w:rPr>
                <w:t>c</w:t>
              </w:r>
            </w:hyperlink>
          </w:p>
        </w:tc>
      </w:tr>
      <w:tr w:rsidR="000A58E7">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51</w:t>
            </w:r>
          </w:p>
        </w:tc>
        <w:tc>
          <w:tcPr>
            <w:tcW w:w="3432" w:type="dxa"/>
            <w:tcMar>
              <w:top w:w="50" w:type="dxa"/>
              <w:left w:w="100" w:type="dxa"/>
            </w:tcMar>
            <w:vAlign w:val="center"/>
          </w:tcPr>
          <w:p w:rsidR="000A58E7" w:rsidRDefault="00F53D31">
            <w:pPr>
              <w:spacing w:after="0"/>
              <w:ind w:left="135"/>
            </w:pPr>
            <w:r w:rsidRPr="00F53D31">
              <w:rPr>
                <w:rFonts w:ascii="Times New Roman" w:hAnsi="Times New Roman"/>
                <w:color w:val="000000"/>
                <w:sz w:val="24"/>
                <w:lang w:val="ru-RU"/>
              </w:rPr>
              <w:t xml:space="preserve">Резервный урок. Обобщающее повторение по теме "Северные материки. </w:t>
            </w:r>
            <w:r>
              <w:rPr>
                <w:rFonts w:ascii="Times New Roman" w:hAnsi="Times New Roman"/>
                <w:color w:val="000000"/>
                <w:sz w:val="24"/>
              </w:rPr>
              <w:t>Северная Америка"</w:t>
            </w:r>
          </w:p>
        </w:tc>
        <w:tc>
          <w:tcPr>
            <w:tcW w:w="802"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0A58E7">
            <w:pPr>
              <w:spacing w:after="0"/>
              <w:ind w:left="135"/>
              <w:jc w:val="center"/>
            </w:pP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Default="000A58E7">
            <w:pPr>
              <w:spacing w:after="0"/>
              <w:ind w:left="135"/>
            </w:pPr>
          </w:p>
        </w:tc>
      </w:tr>
      <w:tr w:rsidR="000A58E7">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52</w:t>
            </w:r>
          </w:p>
        </w:tc>
        <w:tc>
          <w:tcPr>
            <w:tcW w:w="3432"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Евразия. История открытия и освоения</w:t>
            </w:r>
          </w:p>
        </w:tc>
        <w:tc>
          <w:tcPr>
            <w:tcW w:w="802" w:type="dxa"/>
            <w:tcMar>
              <w:top w:w="50" w:type="dxa"/>
              <w:left w:w="100" w:type="dxa"/>
            </w:tcMar>
            <w:vAlign w:val="center"/>
          </w:tcPr>
          <w:p w:rsidR="000A58E7" w:rsidRDefault="00F53D31">
            <w:pPr>
              <w:spacing w:after="0"/>
              <w:ind w:left="135"/>
              <w:jc w:val="center"/>
            </w:pPr>
            <w:r w:rsidRPr="006279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0A58E7">
            <w:pPr>
              <w:spacing w:after="0"/>
              <w:ind w:left="135"/>
              <w:jc w:val="center"/>
            </w:pP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Default="000A58E7">
            <w:pPr>
              <w:spacing w:after="0"/>
              <w:ind w:left="135"/>
            </w:pPr>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53</w:t>
            </w:r>
          </w:p>
        </w:tc>
        <w:tc>
          <w:tcPr>
            <w:tcW w:w="3432" w:type="dxa"/>
            <w:tcMar>
              <w:top w:w="50" w:type="dxa"/>
              <w:left w:w="100" w:type="dxa"/>
            </w:tcMar>
            <w:vAlign w:val="center"/>
          </w:tcPr>
          <w:p w:rsidR="000A58E7" w:rsidRDefault="00F53D31">
            <w:pPr>
              <w:spacing w:after="0"/>
              <w:ind w:left="135"/>
            </w:pPr>
            <w:r>
              <w:rPr>
                <w:rFonts w:ascii="Times New Roman" w:hAnsi="Times New Roman"/>
                <w:color w:val="000000"/>
                <w:sz w:val="24"/>
              </w:rPr>
              <w:t>Евразия. Географическое положение</w:t>
            </w:r>
          </w:p>
        </w:tc>
        <w:tc>
          <w:tcPr>
            <w:tcW w:w="802"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0A58E7">
            <w:pPr>
              <w:spacing w:after="0"/>
              <w:ind w:left="135"/>
              <w:jc w:val="center"/>
            </w:pP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w:t>
              </w:r>
              <w:r>
                <w:rPr>
                  <w:rFonts w:ascii="Times New Roman" w:hAnsi="Times New Roman"/>
                  <w:color w:val="0000FF"/>
                  <w:u w:val="single"/>
                </w:rPr>
                <w:t>bfb</w:t>
              </w:r>
              <w:r w:rsidRPr="00F53D31">
                <w:rPr>
                  <w:rFonts w:ascii="Times New Roman" w:hAnsi="Times New Roman"/>
                  <w:color w:val="0000FF"/>
                  <w:u w:val="single"/>
                  <w:lang w:val="ru-RU"/>
                </w:rPr>
                <w:t>8</w:t>
              </w:r>
            </w:hyperlink>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54</w:t>
            </w:r>
          </w:p>
        </w:tc>
        <w:tc>
          <w:tcPr>
            <w:tcW w:w="3432"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Евразия. Основные черты рельефа и определяющие его факторы</w:t>
            </w:r>
          </w:p>
        </w:tc>
        <w:tc>
          <w:tcPr>
            <w:tcW w:w="802" w:type="dxa"/>
            <w:tcMar>
              <w:top w:w="50" w:type="dxa"/>
              <w:left w:w="100" w:type="dxa"/>
            </w:tcMar>
            <w:vAlign w:val="center"/>
          </w:tcPr>
          <w:p w:rsidR="000A58E7" w:rsidRDefault="00F53D31">
            <w:pPr>
              <w:spacing w:after="0"/>
              <w:ind w:left="135"/>
              <w:jc w:val="center"/>
            </w:pPr>
            <w:r w:rsidRPr="006279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0A58E7">
            <w:pPr>
              <w:spacing w:after="0"/>
              <w:ind w:left="135"/>
              <w:jc w:val="center"/>
            </w:pP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w:t>
              </w:r>
              <w:r>
                <w:rPr>
                  <w:rFonts w:ascii="Times New Roman" w:hAnsi="Times New Roman"/>
                  <w:color w:val="0000FF"/>
                  <w:u w:val="single"/>
                </w:rPr>
                <w:t>c</w:t>
              </w:r>
              <w:r w:rsidRPr="00F53D31">
                <w:rPr>
                  <w:rFonts w:ascii="Times New Roman" w:hAnsi="Times New Roman"/>
                  <w:color w:val="0000FF"/>
                  <w:u w:val="single"/>
                  <w:lang w:val="ru-RU"/>
                </w:rPr>
                <w:t>0</w:t>
              </w:r>
              <w:r>
                <w:rPr>
                  <w:rFonts w:ascii="Times New Roman" w:hAnsi="Times New Roman"/>
                  <w:color w:val="0000FF"/>
                  <w:u w:val="single"/>
                </w:rPr>
                <w:t>d</w:t>
              </w:r>
              <w:r w:rsidRPr="00F53D31">
                <w:rPr>
                  <w:rFonts w:ascii="Times New Roman" w:hAnsi="Times New Roman"/>
                  <w:color w:val="0000FF"/>
                  <w:u w:val="single"/>
                  <w:lang w:val="ru-RU"/>
                </w:rPr>
                <w:t>0</w:t>
              </w:r>
            </w:hyperlink>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55</w:t>
            </w:r>
          </w:p>
        </w:tc>
        <w:tc>
          <w:tcPr>
            <w:tcW w:w="3432" w:type="dxa"/>
            <w:tcMar>
              <w:top w:w="50" w:type="dxa"/>
              <w:left w:w="100" w:type="dxa"/>
            </w:tcMar>
            <w:vAlign w:val="center"/>
          </w:tcPr>
          <w:p w:rsidR="000A58E7" w:rsidRPr="00F53D31" w:rsidRDefault="00F53D31">
            <w:pPr>
              <w:spacing w:after="0"/>
              <w:ind w:left="135"/>
              <w:rPr>
                <w:lang w:val="ru-RU"/>
              </w:rPr>
            </w:pPr>
            <w:r w:rsidRPr="00627901">
              <w:rPr>
                <w:rFonts w:ascii="Times New Roman" w:hAnsi="Times New Roman"/>
                <w:color w:val="000000"/>
                <w:sz w:val="24"/>
                <w:lang w:val="ru-RU"/>
              </w:rPr>
              <w:t xml:space="preserve">Евразия. Основные черты климата. </w:t>
            </w:r>
            <w:r w:rsidRPr="00F53D31">
              <w:rPr>
                <w:rFonts w:ascii="Times New Roman" w:hAnsi="Times New Roman"/>
                <w:color w:val="000000"/>
                <w:sz w:val="24"/>
                <w:lang w:val="ru-RU"/>
              </w:rPr>
              <w:t>Практическая работа "Объяснение климатических различий территорий, находящихся на одной географической широте, на примере умеренного климатического пляса"</w:t>
            </w:r>
          </w:p>
        </w:tc>
        <w:tc>
          <w:tcPr>
            <w:tcW w:w="802"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w:t>
              </w:r>
              <w:r>
                <w:rPr>
                  <w:rFonts w:ascii="Times New Roman" w:hAnsi="Times New Roman"/>
                  <w:color w:val="0000FF"/>
                  <w:u w:val="single"/>
                </w:rPr>
                <w:t>c</w:t>
              </w:r>
              <w:r w:rsidRPr="00F53D31">
                <w:rPr>
                  <w:rFonts w:ascii="Times New Roman" w:hAnsi="Times New Roman"/>
                  <w:color w:val="0000FF"/>
                  <w:u w:val="single"/>
                  <w:lang w:val="ru-RU"/>
                </w:rPr>
                <w:t>620</w:t>
              </w:r>
            </w:hyperlink>
          </w:p>
        </w:tc>
      </w:tr>
      <w:tr w:rsidR="000A58E7">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56</w:t>
            </w:r>
          </w:p>
        </w:tc>
        <w:tc>
          <w:tcPr>
            <w:tcW w:w="3432"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 xml:space="preserve">Евразия. Основные черты </w:t>
            </w:r>
            <w:r w:rsidRPr="00627901">
              <w:rPr>
                <w:rFonts w:ascii="Times New Roman" w:hAnsi="Times New Roman"/>
                <w:color w:val="000000"/>
                <w:sz w:val="24"/>
                <w:lang w:val="ru-RU"/>
              </w:rPr>
              <w:lastRenderedPageBreak/>
              <w:t>внутренних вод и определяющие их факторы</w:t>
            </w:r>
          </w:p>
        </w:tc>
        <w:tc>
          <w:tcPr>
            <w:tcW w:w="802" w:type="dxa"/>
            <w:tcMar>
              <w:top w:w="50" w:type="dxa"/>
              <w:left w:w="100" w:type="dxa"/>
            </w:tcMar>
            <w:vAlign w:val="center"/>
          </w:tcPr>
          <w:p w:rsidR="000A58E7" w:rsidRDefault="00F53D31">
            <w:pPr>
              <w:spacing w:after="0"/>
              <w:ind w:left="135"/>
              <w:jc w:val="center"/>
            </w:pPr>
            <w:r w:rsidRPr="0062790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0A58E7">
            <w:pPr>
              <w:spacing w:after="0"/>
              <w:ind w:left="135"/>
              <w:jc w:val="center"/>
            </w:pP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Default="000A58E7">
            <w:pPr>
              <w:spacing w:after="0"/>
              <w:ind w:left="135"/>
            </w:pPr>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lastRenderedPageBreak/>
              <w:t>57</w:t>
            </w:r>
          </w:p>
        </w:tc>
        <w:tc>
          <w:tcPr>
            <w:tcW w:w="3432" w:type="dxa"/>
            <w:tcMar>
              <w:top w:w="50" w:type="dxa"/>
              <w:left w:w="100" w:type="dxa"/>
            </w:tcMar>
            <w:vAlign w:val="center"/>
          </w:tcPr>
          <w:p w:rsidR="000A58E7" w:rsidRPr="00F53D31" w:rsidRDefault="00F53D31">
            <w:pPr>
              <w:spacing w:after="0"/>
              <w:ind w:left="135"/>
              <w:rPr>
                <w:lang w:val="ru-RU"/>
              </w:rPr>
            </w:pPr>
            <w:r w:rsidRPr="00627901">
              <w:rPr>
                <w:rFonts w:ascii="Times New Roman" w:hAnsi="Times New Roman"/>
                <w:color w:val="000000"/>
                <w:sz w:val="24"/>
                <w:lang w:val="ru-RU"/>
              </w:rPr>
              <w:t xml:space="preserve">Евразия. Зональные и азональные природные комплексы. </w:t>
            </w:r>
            <w:r w:rsidRPr="00F53D31">
              <w:rPr>
                <w:rFonts w:ascii="Times New Roman" w:hAnsi="Times New Roman"/>
                <w:color w:val="000000"/>
                <w:sz w:val="24"/>
                <w:lang w:val="ru-RU"/>
              </w:rPr>
              <w:t>Практическая работа "Представление в виде таблицы информации о компонентах природы одной из природных зон на основе анализа нескольких источников информации"</w:t>
            </w:r>
          </w:p>
        </w:tc>
        <w:tc>
          <w:tcPr>
            <w:tcW w:w="802"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w:t>
              </w:r>
              <w:r>
                <w:rPr>
                  <w:rFonts w:ascii="Times New Roman" w:hAnsi="Times New Roman"/>
                  <w:color w:val="0000FF"/>
                  <w:u w:val="single"/>
                </w:rPr>
                <w:t>c</w:t>
              </w:r>
              <w:r w:rsidRPr="00F53D31">
                <w:rPr>
                  <w:rFonts w:ascii="Times New Roman" w:hAnsi="Times New Roman"/>
                  <w:color w:val="0000FF"/>
                  <w:u w:val="single"/>
                  <w:lang w:val="ru-RU"/>
                </w:rPr>
                <w:t>7</w:t>
              </w:r>
              <w:r>
                <w:rPr>
                  <w:rFonts w:ascii="Times New Roman" w:hAnsi="Times New Roman"/>
                  <w:color w:val="0000FF"/>
                  <w:u w:val="single"/>
                </w:rPr>
                <w:t>b</w:t>
              </w:r>
              <w:r w:rsidRPr="00F53D31">
                <w:rPr>
                  <w:rFonts w:ascii="Times New Roman" w:hAnsi="Times New Roman"/>
                  <w:color w:val="0000FF"/>
                  <w:u w:val="single"/>
                  <w:lang w:val="ru-RU"/>
                </w:rPr>
                <w:t>0</w:t>
              </w:r>
            </w:hyperlink>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58</w:t>
            </w:r>
          </w:p>
        </w:tc>
        <w:tc>
          <w:tcPr>
            <w:tcW w:w="3432" w:type="dxa"/>
            <w:tcMar>
              <w:top w:w="50" w:type="dxa"/>
              <w:left w:w="100" w:type="dxa"/>
            </w:tcMar>
            <w:vAlign w:val="center"/>
          </w:tcPr>
          <w:p w:rsidR="000A58E7" w:rsidRDefault="00F53D31">
            <w:pPr>
              <w:spacing w:after="0"/>
              <w:ind w:left="135"/>
            </w:pPr>
            <w:r>
              <w:rPr>
                <w:rFonts w:ascii="Times New Roman" w:hAnsi="Times New Roman"/>
                <w:color w:val="000000"/>
                <w:sz w:val="24"/>
              </w:rPr>
              <w:t>Евразия. Население</w:t>
            </w:r>
          </w:p>
        </w:tc>
        <w:tc>
          <w:tcPr>
            <w:tcW w:w="802"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0A58E7">
            <w:pPr>
              <w:spacing w:after="0"/>
              <w:ind w:left="135"/>
              <w:jc w:val="center"/>
            </w:pP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w:t>
              </w:r>
              <w:r>
                <w:rPr>
                  <w:rFonts w:ascii="Times New Roman" w:hAnsi="Times New Roman"/>
                  <w:color w:val="0000FF"/>
                  <w:u w:val="single"/>
                </w:rPr>
                <w:t>cbac</w:t>
              </w:r>
            </w:hyperlink>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59</w:t>
            </w:r>
          </w:p>
        </w:tc>
        <w:tc>
          <w:tcPr>
            <w:tcW w:w="3432" w:type="dxa"/>
            <w:tcMar>
              <w:top w:w="50" w:type="dxa"/>
              <w:left w:w="100" w:type="dxa"/>
            </w:tcMar>
            <w:vAlign w:val="center"/>
          </w:tcPr>
          <w:p w:rsidR="000A58E7" w:rsidRDefault="00F53D31">
            <w:pPr>
              <w:spacing w:after="0"/>
              <w:ind w:left="135"/>
            </w:pPr>
            <w:r>
              <w:rPr>
                <w:rFonts w:ascii="Times New Roman" w:hAnsi="Times New Roman"/>
                <w:color w:val="000000"/>
                <w:sz w:val="24"/>
              </w:rPr>
              <w:t>Евразия. Политическая карта</w:t>
            </w:r>
          </w:p>
        </w:tc>
        <w:tc>
          <w:tcPr>
            <w:tcW w:w="802"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0A58E7">
            <w:pPr>
              <w:spacing w:after="0"/>
              <w:ind w:left="135"/>
              <w:jc w:val="center"/>
            </w:pP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w:t>
              </w:r>
              <w:r>
                <w:rPr>
                  <w:rFonts w:ascii="Times New Roman" w:hAnsi="Times New Roman"/>
                  <w:color w:val="0000FF"/>
                  <w:u w:val="single"/>
                </w:rPr>
                <w:t>d</w:t>
              </w:r>
              <w:r w:rsidRPr="00F53D31">
                <w:rPr>
                  <w:rFonts w:ascii="Times New Roman" w:hAnsi="Times New Roman"/>
                  <w:color w:val="0000FF"/>
                  <w:u w:val="single"/>
                  <w:lang w:val="ru-RU"/>
                </w:rPr>
                <w:t>2</w:t>
              </w:r>
              <w:r>
                <w:rPr>
                  <w:rFonts w:ascii="Times New Roman" w:hAnsi="Times New Roman"/>
                  <w:color w:val="0000FF"/>
                  <w:u w:val="single"/>
                </w:rPr>
                <w:t>e</w:t>
              </w:r>
              <w:r w:rsidRPr="00F53D31">
                <w:rPr>
                  <w:rFonts w:ascii="Times New Roman" w:hAnsi="Times New Roman"/>
                  <w:color w:val="0000FF"/>
                  <w:u w:val="single"/>
                  <w:lang w:val="ru-RU"/>
                </w:rPr>
                <w:t>6</w:t>
              </w:r>
            </w:hyperlink>
          </w:p>
        </w:tc>
      </w:tr>
      <w:tr w:rsidR="000A58E7">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60</w:t>
            </w:r>
          </w:p>
        </w:tc>
        <w:tc>
          <w:tcPr>
            <w:tcW w:w="3432"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Евразия. Крупнейшие по территории и численности населения страны</w:t>
            </w:r>
          </w:p>
        </w:tc>
        <w:tc>
          <w:tcPr>
            <w:tcW w:w="802" w:type="dxa"/>
            <w:tcMar>
              <w:top w:w="50" w:type="dxa"/>
              <w:left w:w="100" w:type="dxa"/>
            </w:tcMar>
            <w:vAlign w:val="center"/>
          </w:tcPr>
          <w:p w:rsidR="000A58E7" w:rsidRDefault="00F53D31">
            <w:pPr>
              <w:spacing w:after="0"/>
              <w:ind w:left="135"/>
              <w:jc w:val="center"/>
            </w:pPr>
            <w:r w:rsidRPr="006279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0A58E7">
            <w:pPr>
              <w:spacing w:after="0"/>
              <w:ind w:left="135"/>
              <w:jc w:val="center"/>
            </w:pP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Default="000A58E7">
            <w:pPr>
              <w:spacing w:after="0"/>
              <w:ind w:left="135"/>
            </w:pPr>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61</w:t>
            </w:r>
          </w:p>
        </w:tc>
        <w:tc>
          <w:tcPr>
            <w:tcW w:w="3432"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Евразия. Изменение природы под влиянием хозяйственной деятельности человека</w:t>
            </w:r>
          </w:p>
        </w:tc>
        <w:tc>
          <w:tcPr>
            <w:tcW w:w="802" w:type="dxa"/>
            <w:tcMar>
              <w:top w:w="50" w:type="dxa"/>
              <w:left w:w="100" w:type="dxa"/>
            </w:tcMar>
            <w:vAlign w:val="center"/>
          </w:tcPr>
          <w:p w:rsidR="000A58E7" w:rsidRDefault="00F53D31">
            <w:pPr>
              <w:spacing w:after="0"/>
              <w:ind w:left="135"/>
              <w:jc w:val="center"/>
            </w:pPr>
            <w:r w:rsidRPr="006279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0A58E7">
            <w:pPr>
              <w:spacing w:after="0"/>
              <w:ind w:left="135"/>
              <w:jc w:val="center"/>
            </w:pP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w:t>
              </w:r>
              <w:r>
                <w:rPr>
                  <w:rFonts w:ascii="Times New Roman" w:hAnsi="Times New Roman"/>
                  <w:color w:val="0000FF"/>
                  <w:u w:val="single"/>
                </w:rPr>
                <w:t>cf</w:t>
              </w:r>
              <w:r w:rsidRPr="00F53D31">
                <w:rPr>
                  <w:rFonts w:ascii="Times New Roman" w:hAnsi="Times New Roman"/>
                  <w:color w:val="0000FF"/>
                  <w:u w:val="single"/>
                  <w:lang w:val="ru-RU"/>
                </w:rPr>
                <w:t>30</w:t>
              </w:r>
            </w:hyperlink>
          </w:p>
        </w:tc>
      </w:tr>
      <w:tr w:rsidR="000A58E7">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62</w:t>
            </w:r>
          </w:p>
        </w:tc>
        <w:tc>
          <w:tcPr>
            <w:tcW w:w="343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Практическая работа "Объяснение распространения зон современного вулканизма и землетрясений на территории Северной Америки и Евразии"</w:t>
            </w:r>
          </w:p>
        </w:tc>
        <w:tc>
          <w:tcPr>
            <w:tcW w:w="802"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Default="000A58E7">
            <w:pPr>
              <w:spacing w:after="0"/>
              <w:ind w:left="135"/>
            </w:pPr>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63</w:t>
            </w:r>
          </w:p>
        </w:tc>
        <w:tc>
          <w:tcPr>
            <w:tcW w:w="343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Практическая работа "Описание одной из стран Северной Америки или Евразии в форме презентации (с целью привлечения туристов, </w:t>
            </w:r>
            <w:r w:rsidRPr="00F53D31">
              <w:rPr>
                <w:rFonts w:ascii="Times New Roman" w:hAnsi="Times New Roman"/>
                <w:color w:val="000000"/>
                <w:sz w:val="24"/>
                <w:lang w:val="ru-RU"/>
              </w:rPr>
              <w:lastRenderedPageBreak/>
              <w:t>создания положительного образа страны и т. д.</w:t>
            </w:r>
            <w:proofErr w:type="gramStart"/>
            <w:r w:rsidRPr="00F53D31">
              <w:rPr>
                <w:rFonts w:ascii="Times New Roman" w:hAnsi="Times New Roman"/>
                <w:color w:val="000000"/>
                <w:sz w:val="24"/>
                <w:lang w:val="ru-RU"/>
              </w:rPr>
              <w:t xml:space="preserve"> )</w:t>
            </w:r>
            <w:proofErr w:type="gramEnd"/>
            <w:r w:rsidRPr="00F53D31">
              <w:rPr>
                <w:rFonts w:ascii="Times New Roman" w:hAnsi="Times New Roman"/>
                <w:color w:val="000000"/>
                <w:sz w:val="24"/>
                <w:lang w:val="ru-RU"/>
              </w:rPr>
              <w:t>"</w:t>
            </w:r>
          </w:p>
        </w:tc>
        <w:tc>
          <w:tcPr>
            <w:tcW w:w="802"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w:t>
              </w:r>
              <w:r>
                <w:rPr>
                  <w:rFonts w:ascii="Times New Roman" w:hAnsi="Times New Roman"/>
                  <w:color w:val="0000FF"/>
                  <w:u w:val="single"/>
                </w:rPr>
                <w:t>d</w:t>
              </w:r>
              <w:r w:rsidRPr="00F53D31">
                <w:rPr>
                  <w:rFonts w:ascii="Times New Roman" w:hAnsi="Times New Roman"/>
                  <w:color w:val="0000FF"/>
                  <w:u w:val="single"/>
                  <w:lang w:val="ru-RU"/>
                </w:rPr>
                <w:t>4</w:t>
              </w:r>
              <w:r>
                <w:rPr>
                  <w:rFonts w:ascii="Times New Roman" w:hAnsi="Times New Roman"/>
                  <w:color w:val="0000FF"/>
                  <w:u w:val="single"/>
                </w:rPr>
                <w:t>b</w:t>
              </w:r>
              <w:r w:rsidRPr="00F53D31">
                <w:rPr>
                  <w:rFonts w:ascii="Times New Roman" w:hAnsi="Times New Roman"/>
                  <w:color w:val="0000FF"/>
                  <w:u w:val="single"/>
                  <w:lang w:val="ru-RU"/>
                </w:rPr>
                <w:t>2</w:t>
              </w:r>
            </w:hyperlink>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lastRenderedPageBreak/>
              <w:t>64</w:t>
            </w:r>
          </w:p>
        </w:tc>
        <w:tc>
          <w:tcPr>
            <w:tcW w:w="343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Резервный урок. Контрольная работа по теме "Северные материки". Обобщающее повторение по теме "Северные материки"</w:t>
            </w:r>
          </w:p>
        </w:tc>
        <w:tc>
          <w:tcPr>
            <w:tcW w:w="802"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0A58E7" w:rsidRDefault="000A58E7">
            <w:pPr>
              <w:spacing w:after="0"/>
              <w:ind w:left="135"/>
              <w:jc w:val="center"/>
            </w:pP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w:t>
              </w:r>
              <w:r>
                <w:rPr>
                  <w:rFonts w:ascii="Times New Roman" w:hAnsi="Times New Roman"/>
                  <w:color w:val="0000FF"/>
                  <w:u w:val="single"/>
                </w:rPr>
                <w:t>d</w:t>
              </w:r>
              <w:r w:rsidRPr="00F53D31">
                <w:rPr>
                  <w:rFonts w:ascii="Times New Roman" w:hAnsi="Times New Roman"/>
                  <w:color w:val="0000FF"/>
                  <w:u w:val="single"/>
                  <w:lang w:val="ru-RU"/>
                </w:rPr>
                <w:t>6</w:t>
              </w:r>
              <w:r>
                <w:rPr>
                  <w:rFonts w:ascii="Times New Roman" w:hAnsi="Times New Roman"/>
                  <w:color w:val="0000FF"/>
                  <w:u w:val="single"/>
                </w:rPr>
                <w:t>ba</w:t>
              </w:r>
            </w:hyperlink>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65</w:t>
            </w:r>
          </w:p>
        </w:tc>
        <w:tc>
          <w:tcPr>
            <w:tcW w:w="343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Влияние закономерностей географической оболочки на жизнь и деятельность людей. Практическая работа "Характеристика изменений компонентов природы на территории одной из стран мира в результате деятельности человека"</w:t>
            </w:r>
          </w:p>
        </w:tc>
        <w:tc>
          <w:tcPr>
            <w:tcW w:w="802"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w:t>
              </w:r>
              <w:r>
                <w:rPr>
                  <w:rFonts w:ascii="Times New Roman" w:hAnsi="Times New Roman"/>
                  <w:color w:val="0000FF"/>
                  <w:u w:val="single"/>
                </w:rPr>
                <w:t>d</w:t>
              </w:r>
              <w:r w:rsidRPr="00F53D31">
                <w:rPr>
                  <w:rFonts w:ascii="Times New Roman" w:hAnsi="Times New Roman"/>
                  <w:color w:val="0000FF"/>
                  <w:u w:val="single"/>
                  <w:lang w:val="ru-RU"/>
                </w:rPr>
                <w:t>7</w:t>
              </w:r>
              <w:r>
                <w:rPr>
                  <w:rFonts w:ascii="Times New Roman" w:hAnsi="Times New Roman"/>
                  <w:color w:val="0000FF"/>
                  <w:u w:val="single"/>
                </w:rPr>
                <w:t>fa</w:t>
              </w:r>
            </w:hyperlink>
          </w:p>
        </w:tc>
      </w:tr>
      <w:tr w:rsidR="000A58E7" w:rsidRPr="00C32FDC">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66</w:t>
            </w:r>
          </w:p>
        </w:tc>
        <w:tc>
          <w:tcPr>
            <w:tcW w:w="343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Международное сотрудничество в охране природе</w:t>
            </w:r>
          </w:p>
        </w:tc>
        <w:tc>
          <w:tcPr>
            <w:tcW w:w="802"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0A58E7">
            <w:pPr>
              <w:spacing w:after="0"/>
              <w:ind w:left="135"/>
              <w:jc w:val="center"/>
            </w:pP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w:t>
              </w:r>
              <w:r>
                <w:rPr>
                  <w:rFonts w:ascii="Times New Roman" w:hAnsi="Times New Roman"/>
                  <w:color w:val="0000FF"/>
                  <w:u w:val="single"/>
                </w:rPr>
                <w:t>d</w:t>
              </w:r>
              <w:r w:rsidRPr="00F53D31">
                <w:rPr>
                  <w:rFonts w:ascii="Times New Roman" w:hAnsi="Times New Roman"/>
                  <w:color w:val="0000FF"/>
                  <w:u w:val="single"/>
                  <w:lang w:val="ru-RU"/>
                </w:rPr>
                <w:t>962</w:t>
              </w:r>
            </w:hyperlink>
          </w:p>
        </w:tc>
      </w:tr>
      <w:tr w:rsidR="000A58E7">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67</w:t>
            </w:r>
          </w:p>
        </w:tc>
        <w:tc>
          <w:tcPr>
            <w:tcW w:w="3432" w:type="dxa"/>
            <w:tcMar>
              <w:top w:w="50" w:type="dxa"/>
              <w:left w:w="100" w:type="dxa"/>
            </w:tcMar>
            <w:vAlign w:val="center"/>
          </w:tcPr>
          <w:p w:rsidR="000A58E7" w:rsidRDefault="00F53D31">
            <w:pPr>
              <w:spacing w:after="0"/>
              <w:ind w:left="135"/>
            </w:pPr>
            <w:r w:rsidRPr="00F53D31">
              <w:rPr>
                <w:rFonts w:ascii="Times New Roman" w:hAnsi="Times New Roman"/>
                <w:color w:val="000000"/>
                <w:sz w:val="24"/>
                <w:lang w:val="ru-RU"/>
              </w:rPr>
              <w:t xml:space="preserve">Глобальные проблемы человечества. Программа ООН и цели устойчивого развития. </w:t>
            </w:r>
            <w:r>
              <w:rPr>
                <w:rFonts w:ascii="Times New Roman" w:hAnsi="Times New Roman"/>
                <w:color w:val="000000"/>
                <w:sz w:val="24"/>
              </w:rPr>
              <w:t>Всемирное насление ЮНЕСКО: природные и культурные объекты</w:t>
            </w:r>
          </w:p>
        </w:tc>
        <w:tc>
          <w:tcPr>
            <w:tcW w:w="802"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A58E7" w:rsidRDefault="000A58E7">
            <w:pPr>
              <w:spacing w:after="0"/>
              <w:ind w:left="135"/>
              <w:jc w:val="center"/>
            </w:pPr>
          </w:p>
        </w:tc>
        <w:tc>
          <w:tcPr>
            <w:tcW w:w="1598" w:type="dxa"/>
            <w:tcMar>
              <w:top w:w="50" w:type="dxa"/>
              <w:left w:w="100" w:type="dxa"/>
            </w:tcMar>
            <w:vAlign w:val="center"/>
          </w:tcPr>
          <w:p w:rsidR="000A58E7" w:rsidRDefault="000A58E7">
            <w:pPr>
              <w:spacing w:after="0"/>
              <w:ind w:left="135"/>
              <w:jc w:val="center"/>
            </w:pP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Default="000A58E7">
            <w:pPr>
              <w:spacing w:after="0"/>
              <w:ind w:left="135"/>
            </w:pPr>
          </w:p>
        </w:tc>
      </w:tr>
      <w:tr w:rsidR="000A58E7">
        <w:trPr>
          <w:trHeight w:val="144"/>
          <w:tblCellSpacing w:w="20" w:type="nil"/>
        </w:trPr>
        <w:tc>
          <w:tcPr>
            <w:tcW w:w="361" w:type="dxa"/>
            <w:tcMar>
              <w:top w:w="50" w:type="dxa"/>
              <w:left w:w="100" w:type="dxa"/>
            </w:tcMar>
            <w:vAlign w:val="center"/>
          </w:tcPr>
          <w:p w:rsidR="000A58E7" w:rsidRDefault="00F53D31">
            <w:pPr>
              <w:spacing w:after="0"/>
            </w:pPr>
            <w:r>
              <w:rPr>
                <w:rFonts w:ascii="Times New Roman" w:hAnsi="Times New Roman"/>
                <w:color w:val="000000"/>
                <w:sz w:val="24"/>
              </w:rPr>
              <w:t>68</w:t>
            </w:r>
          </w:p>
        </w:tc>
        <w:tc>
          <w:tcPr>
            <w:tcW w:w="3432" w:type="dxa"/>
            <w:tcMar>
              <w:top w:w="50" w:type="dxa"/>
              <w:left w:w="100" w:type="dxa"/>
            </w:tcMar>
            <w:vAlign w:val="center"/>
          </w:tcPr>
          <w:p w:rsidR="000A58E7" w:rsidRDefault="00F53D31">
            <w:pPr>
              <w:spacing w:after="0"/>
              <w:ind w:left="135"/>
            </w:pPr>
            <w:r w:rsidRPr="00F53D31">
              <w:rPr>
                <w:rFonts w:ascii="Times New Roman" w:hAnsi="Times New Roman"/>
                <w:color w:val="000000"/>
                <w:sz w:val="24"/>
                <w:lang w:val="ru-RU"/>
              </w:rPr>
              <w:t xml:space="preserve">Резервный урок. Обобщающее повторение по теме "Взаимодействие природы и человека". </w:t>
            </w:r>
            <w:r>
              <w:rPr>
                <w:rFonts w:ascii="Times New Roman" w:hAnsi="Times New Roman"/>
                <w:color w:val="000000"/>
                <w:sz w:val="24"/>
              </w:rPr>
              <w:t>Контрольная работа по теме "Взаимодействие природы и общества"</w:t>
            </w:r>
          </w:p>
        </w:tc>
        <w:tc>
          <w:tcPr>
            <w:tcW w:w="802"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0A58E7" w:rsidRDefault="000A58E7">
            <w:pPr>
              <w:spacing w:after="0"/>
              <w:ind w:left="135"/>
              <w:jc w:val="center"/>
            </w:pPr>
          </w:p>
        </w:tc>
        <w:tc>
          <w:tcPr>
            <w:tcW w:w="1128" w:type="dxa"/>
            <w:tcMar>
              <w:top w:w="50" w:type="dxa"/>
              <w:left w:w="100" w:type="dxa"/>
            </w:tcMar>
            <w:vAlign w:val="center"/>
          </w:tcPr>
          <w:p w:rsidR="000A58E7" w:rsidRDefault="000A58E7">
            <w:pPr>
              <w:spacing w:after="0"/>
              <w:ind w:left="135"/>
            </w:pPr>
          </w:p>
        </w:tc>
        <w:tc>
          <w:tcPr>
            <w:tcW w:w="1944" w:type="dxa"/>
            <w:tcMar>
              <w:top w:w="50" w:type="dxa"/>
              <w:left w:w="100" w:type="dxa"/>
            </w:tcMar>
            <w:vAlign w:val="center"/>
          </w:tcPr>
          <w:p w:rsidR="000A58E7" w:rsidRDefault="000A58E7">
            <w:pPr>
              <w:spacing w:after="0"/>
              <w:ind w:left="135"/>
            </w:pPr>
          </w:p>
        </w:tc>
      </w:tr>
      <w:tr w:rsidR="000A58E7">
        <w:trPr>
          <w:trHeight w:val="144"/>
          <w:tblCellSpacing w:w="20" w:type="nil"/>
        </w:trPr>
        <w:tc>
          <w:tcPr>
            <w:tcW w:w="0" w:type="auto"/>
            <w:gridSpan w:val="2"/>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lastRenderedPageBreak/>
              <w:t>ОБЩЕЕ КОЛИЧЕСТВО ЧАСОВ ПО ПРОГРАММЕ</w:t>
            </w:r>
          </w:p>
        </w:tc>
        <w:tc>
          <w:tcPr>
            <w:tcW w:w="1261"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96"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3 </w:t>
            </w:r>
          </w:p>
        </w:tc>
        <w:tc>
          <w:tcPr>
            <w:tcW w:w="1598"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12 </w:t>
            </w:r>
          </w:p>
        </w:tc>
        <w:tc>
          <w:tcPr>
            <w:tcW w:w="0" w:type="auto"/>
            <w:gridSpan w:val="2"/>
            <w:tcMar>
              <w:top w:w="50" w:type="dxa"/>
              <w:left w:w="100" w:type="dxa"/>
            </w:tcMar>
            <w:vAlign w:val="center"/>
          </w:tcPr>
          <w:p w:rsidR="000A58E7" w:rsidRDefault="000A58E7"/>
        </w:tc>
      </w:tr>
    </w:tbl>
    <w:p w:rsidR="000A58E7" w:rsidRDefault="000A58E7">
      <w:pPr>
        <w:sectPr w:rsidR="000A58E7">
          <w:pgSz w:w="16383" w:h="11906" w:orient="landscape"/>
          <w:pgMar w:top="1134" w:right="850" w:bottom="1134" w:left="1701" w:header="720" w:footer="720" w:gutter="0"/>
          <w:cols w:space="720"/>
        </w:sectPr>
      </w:pPr>
    </w:p>
    <w:p w:rsidR="000A58E7" w:rsidRDefault="00F53D31">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03"/>
        <w:gridCol w:w="4160"/>
        <w:gridCol w:w="1106"/>
        <w:gridCol w:w="1841"/>
        <w:gridCol w:w="1910"/>
        <w:gridCol w:w="1347"/>
        <w:gridCol w:w="2873"/>
      </w:tblGrid>
      <w:tr w:rsidR="000A58E7">
        <w:trPr>
          <w:trHeight w:val="144"/>
          <w:tblCellSpacing w:w="20" w:type="nil"/>
        </w:trPr>
        <w:tc>
          <w:tcPr>
            <w:tcW w:w="333" w:type="dxa"/>
            <w:vMerge w:val="restart"/>
            <w:tcMar>
              <w:top w:w="50" w:type="dxa"/>
              <w:left w:w="100" w:type="dxa"/>
            </w:tcMar>
            <w:vAlign w:val="center"/>
          </w:tcPr>
          <w:p w:rsidR="000A58E7" w:rsidRDefault="00F53D31">
            <w:pPr>
              <w:spacing w:after="0"/>
              <w:ind w:left="135"/>
            </w:pPr>
            <w:r>
              <w:rPr>
                <w:rFonts w:ascii="Times New Roman" w:hAnsi="Times New Roman"/>
                <w:b/>
                <w:color w:val="000000"/>
                <w:sz w:val="24"/>
              </w:rPr>
              <w:t xml:space="preserve">№ п/п </w:t>
            </w:r>
          </w:p>
          <w:p w:rsidR="000A58E7" w:rsidRDefault="000A58E7">
            <w:pPr>
              <w:spacing w:after="0"/>
              <w:ind w:left="135"/>
            </w:pPr>
          </w:p>
        </w:tc>
        <w:tc>
          <w:tcPr>
            <w:tcW w:w="3872" w:type="dxa"/>
            <w:vMerge w:val="restart"/>
            <w:tcMar>
              <w:top w:w="50" w:type="dxa"/>
              <w:left w:w="100" w:type="dxa"/>
            </w:tcMar>
            <w:vAlign w:val="center"/>
          </w:tcPr>
          <w:p w:rsidR="000A58E7" w:rsidRDefault="00F53D31">
            <w:pPr>
              <w:spacing w:after="0"/>
              <w:ind w:left="135"/>
            </w:pPr>
            <w:r>
              <w:rPr>
                <w:rFonts w:ascii="Times New Roman" w:hAnsi="Times New Roman"/>
                <w:b/>
                <w:color w:val="000000"/>
                <w:sz w:val="24"/>
              </w:rPr>
              <w:t xml:space="preserve">Тема урока </w:t>
            </w:r>
          </w:p>
          <w:p w:rsidR="000A58E7" w:rsidRDefault="000A58E7">
            <w:pPr>
              <w:spacing w:after="0"/>
              <w:ind w:left="135"/>
            </w:pPr>
          </w:p>
        </w:tc>
        <w:tc>
          <w:tcPr>
            <w:tcW w:w="0" w:type="auto"/>
            <w:gridSpan w:val="3"/>
            <w:tcMar>
              <w:top w:w="50" w:type="dxa"/>
              <w:left w:w="100" w:type="dxa"/>
            </w:tcMar>
            <w:vAlign w:val="center"/>
          </w:tcPr>
          <w:p w:rsidR="000A58E7" w:rsidRDefault="00F53D31">
            <w:pPr>
              <w:spacing w:after="0"/>
            </w:pPr>
            <w:r>
              <w:rPr>
                <w:rFonts w:ascii="Times New Roman" w:hAnsi="Times New Roman"/>
                <w:b/>
                <w:color w:val="000000"/>
                <w:sz w:val="24"/>
              </w:rPr>
              <w:t>Количество часов</w:t>
            </w:r>
          </w:p>
        </w:tc>
        <w:tc>
          <w:tcPr>
            <w:tcW w:w="1085" w:type="dxa"/>
            <w:vMerge w:val="restart"/>
            <w:tcMar>
              <w:top w:w="50" w:type="dxa"/>
              <w:left w:w="100" w:type="dxa"/>
            </w:tcMar>
            <w:vAlign w:val="center"/>
          </w:tcPr>
          <w:p w:rsidR="000A58E7" w:rsidRDefault="00F53D31">
            <w:pPr>
              <w:spacing w:after="0"/>
              <w:ind w:left="135"/>
            </w:pPr>
            <w:r>
              <w:rPr>
                <w:rFonts w:ascii="Times New Roman" w:hAnsi="Times New Roman"/>
                <w:b/>
                <w:color w:val="000000"/>
                <w:sz w:val="24"/>
              </w:rPr>
              <w:t xml:space="preserve">Дата изучения </w:t>
            </w:r>
          </w:p>
          <w:p w:rsidR="000A58E7" w:rsidRDefault="000A58E7">
            <w:pPr>
              <w:spacing w:after="0"/>
              <w:ind w:left="135"/>
            </w:pPr>
          </w:p>
        </w:tc>
        <w:tc>
          <w:tcPr>
            <w:tcW w:w="1889" w:type="dxa"/>
            <w:vMerge w:val="restart"/>
            <w:tcMar>
              <w:top w:w="50" w:type="dxa"/>
              <w:left w:w="100" w:type="dxa"/>
            </w:tcMar>
            <w:vAlign w:val="center"/>
          </w:tcPr>
          <w:p w:rsidR="000A58E7" w:rsidRDefault="00F53D31">
            <w:pPr>
              <w:spacing w:after="0"/>
              <w:ind w:left="135"/>
            </w:pPr>
            <w:r>
              <w:rPr>
                <w:rFonts w:ascii="Times New Roman" w:hAnsi="Times New Roman"/>
                <w:b/>
                <w:color w:val="000000"/>
                <w:sz w:val="24"/>
              </w:rPr>
              <w:t xml:space="preserve">Электронные цифровые образовательные ресурсы </w:t>
            </w:r>
          </w:p>
          <w:p w:rsidR="000A58E7" w:rsidRDefault="000A58E7">
            <w:pPr>
              <w:spacing w:after="0"/>
              <w:ind w:left="135"/>
            </w:pPr>
          </w:p>
        </w:tc>
      </w:tr>
      <w:tr w:rsidR="000A58E7">
        <w:trPr>
          <w:trHeight w:val="144"/>
          <w:tblCellSpacing w:w="20" w:type="nil"/>
        </w:trPr>
        <w:tc>
          <w:tcPr>
            <w:tcW w:w="0" w:type="auto"/>
            <w:vMerge/>
            <w:tcBorders>
              <w:top w:val="nil"/>
            </w:tcBorders>
            <w:tcMar>
              <w:top w:w="50" w:type="dxa"/>
              <w:left w:w="100" w:type="dxa"/>
            </w:tcMar>
          </w:tcPr>
          <w:p w:rsidR="000A58E7" w:rsidRDefault="000A58E7"/>
        </w:tc>
        <w:tc>
          <w:tcPr>
            <w:tcW w:w="0" w:type="auto"/>
            <w:vMerge/>
            <w:tcBorders>
              <w:top w:val="nil"/>
            </w:tcBorders>
            <w:tcMar>
              <w:top w:w="50" w:type="dxa"/>
              <w:left w:w="100" w:type="dxa"/>
            </w:tcMar>
          </w:tcPr>
          <w:p w:rsidR="000A58E7" w:rsidRDefault="000A58E7"/>
        </w:tc>
        <w:tc>
          <w:tcPr>
            <w:tcW w:w="756" w:type="dxa"/>
            <w:tcMar>
              <w:top w:w="50" w:type="dxa"/>
              <w:left w:w="100" w:type="dxa"/>
            </w:tcMar>
            <w:vAlign w:val="center"/>
          </w:tcPr>
          <w:p w:rsidR="000A58E7" w:rsidRDefault="00F53D31">
            <w:pPr>
              <w:spacing w:after="0"/>
              <w:ind w:left="135"/>
            </w:pPr>
            <w:r>
              <w:rPr>
                <w:rFonts w:ascii="Times New Roman" w:hAnsi="Times New Roman"/>
                <w:b/>
                <w:color w:val="000000"/>
                <w:sz w:val="24"/>
              </w:rPr>
              <w:t xml:space="preserve">Всего </w:t>
            </w:r>
          </w:p>
          <w:p w:rsidR="000A58E7" w:rsidRDefault="000A58E7">
            <w:pPr>
              <w:spacing w:after="0"/>
              <w:ind w:left="135"/>
            </w:pPr>
          </w:p>
        </w:tc>
        <w:tc>
          <w:tcPr>
            <w:tcW w:w="1441" w:type="dxa"/>
            <w:tcMar>
              <w:top w:w="50" w:type="dxa"/>
              <w:left w:w="100" w:type="dxa"/>
            </w:tcMar>
            <w:vAlign w:val="center"/>
          </w:tcPr>
          <w:p w:rsidR="000A58E7" w:rsidRDefault="00F53D31">
            <w:pPr>
              <w:spacing w:after="0"/>
              <w:ind w:left="135"/>
            </w:pPr>
            <w:r>
              <w:rPr>
                <w:rFonts w:ascii="Times New Roman" w:hAnsi="Times New Roman"/>
                <w:b/>
                <w:color w:val="000000"/>
                <w:sz w:val="24"/>
              </w:rPr>
              <w:t xml:space="preserve">Контрольные работы </w:t>
            </w:r>
          </w:p>
          <w:p w:rsidR="000A58E7" w:rsidRDefault="000A58E7">
            <w:pPr>
              <w:spacing w:after="0"/>
              <w:ind w:left="135"/>
            </w:pPr>
          </w:p>
        </w:tc>
        <w:tc>
          <w:tcPr>
            <w:tcW w:w="1546" w:type="dxa"/>
            <w:tcMar>
              <w:top w:w="50" w:type="dxa"/>
              <w:left w:w="100" w:type="dxa"/>
            </w:tcMar>
            <w:vAlign w:val="center"/>
          </w:tcPr>
          <w:p w:rsidR="000A58E7" w:rsidRDefault="00F53D31">
            <w:pPr>
              <w:spacing w:after="0"/>
              <w:ind w:left="135"/>
            </w:pPr>
            <w:r>
              <w:rPr>
                <w:rFonts w:ascii="Times New Roman" w:hAnsi="Times New Roman"/>
                <w:b/>
                <w:color w:val="000000"/>
                <w:sz w:val="24"/>
              </w:rPr>
              <w:t xml:space="preserve">Практические работы </w:t>
            </w:r>
          </w:p>
          <w:p w:rsidR="000A58E7" w:rsidRDefault="000A58E7">
            <w:pPr>
              <w:spacing w:after="0"/>
              <w:ind w:left="135"/>
            </w:pPr>
          </w:p>
        </w:tc>
        <w:tc>
          <w:tcPr>
            <w:tcW w:w="0" w:type="auto"/>
            <w:vMerge/>
            <w:tcBorders>
              <w:top w:val="nil"/>
            </w:tcBorders>
            <w:tcMar>
              <w:top w:w="50" w:type="dxa"/>
              <w:left w:w="100" w:type="dxa"/>
            </w:tcMar>
          </w:tcPr>
          <w:p w:rsidR="000A58E7" w:rsidRDefault="000A58E7"/>
        </w:tc>
        <w:tc>
          <w:tcPr>
            <w:tcW w:w="0" w:type="auto"/>
            <w:vMerge/>
            <w:tcBorders>
              <w:top w:val="nil"/>
            </w:tcBorders>
            <w:tcMar>
              <w:top w:w="50" w:type="dxa"/>
              <w:left w:w="100" w:type="dxa"/>
            </w:tcMar>
          </w:tcPr>
          <w:p w:rsidR="000A58E7" w:rsidRDefault="000A58E7"/>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1</w:t>
            </w:r>
          </w:p>
        </w:tc>
        <w:tc>
          <w:tcPr>
            <w:tcW w:w="387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История освоения и заселения территории современной России в </w:t>
            </w:r>
            <w:r>
              <w:rPr>
                <w:rFonts w:ascii="Times New Roman" w:hAnsi="Times New Roman"/>
                <w:color w:val="000000"/>
                <w:sz w:val="24"/>
              </w:rPr>
              <w:t>XI</w:t>
            </w:r>
            <w:r w:rsidRPr="00F53D31">
              <w:rPr>
                <w:rFonts w:ascii="Times New Roman" w:hAnsi="Times New Roman"/>
                <w:color w:val="000000"/>
                <w:sz w:val="24"/>
                <w:lang w:val="ru-RU"/>
              </w:rPr>
              <w:t>—</w:t>
            </w:r>
            <w:r>
              <w:rPr>
                <w:rFonts w:ascii="Times New Roman" w:hAnsi="Times New Roman"/>
                <w:color w:val="000000"/>
                <w:sz w:val="24"/>
              </w:rPr>
              <w:t>XVI</w:t>
            </w:r>
            <w:r w:rsidRPr="00F53D31">
              <w:rPr>
                <w:rFonts w:ascii="Times New Roman" w:hAnsi="Times New Roman"/>
                <w:color w:val="000000"/>
                <w:sz w:val="24"/>
                <w:lang w:val="ru-RU"/>
              </w:rPr>
              <w:t xml:space="preserve"> вв.</w:t>
            </w:r>
          </w:p>
        </w:tc>
        <w:tc>
          <w:tcPr>
            <w:tcW w:w="756"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0A58E7">
            <w:pPr>
              <w:spacing w:after="0"/>
              <w:ind w:left="135"/>
              <w:jc w:val="center"/>
            </w:pP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w:t>
              </w:r>
              <w:r>
                <w:rPr>
                  <w:rFonts w:ascii="Times New Roman" w:hAnsi="Times New Roman"/>
                  <w:color w:val="0000FF"/>
                  <w:u w:val="single"/>
                </w:rPr>
                <w:t>dc</w:t>
              </w:r>
              <w:r w:rsidRPr="00F53D31">
                <w:rPr>
                  <w:rFonts w:ascii="Times New Roman" w:hAnsi="Times New Roman"/>
                  <w:color w:val="0000FF"/>
                  <w:u w:val="single"/>
                  <w:lang w:val="ru-RU"/>
                </w:rPr>
                <w:t>28</w:t>
              </w:r>
            </w:hyperlink>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2</w:t>
            </w:r>
          </w:p>
        </w:tc>
        <w:tc>
          <w:tcPr>
            <w:tcW w:w="3872" w:type="dxa"/>
            <w:tcMar>
              <w:top w:w="50" w:type="dxa"/>
              <w:left w:w="100" w:type="dxa"/>
            </w:tcMar>
            <w:vAlign w:val="center"/>
          </w:tcPr>
          <w:p w:rsidR="000A58E7" w:rsidRDefault="00F53D31">
            <w:pPr>
              <w:spacing w:after="0"/>
              <w:ind w:left="135"/>
            </w:pPr>
            <w:r w:rsidRPr="00F53D31">
              <w:rPr>
                <w:rFonts w:ascii="Times New Roman" w:hAnsi="Times New Roman"/>
                <w:color w:val="000000"/>
                <w:sz w:val="24"/>
                <w:lang w:val="ru-RU"/>
              </w:rPr>
              <w:t xml:space="preserve">Расширение территории России в </w:t>
            </w:r>
            <w:r>
              <w:rPr>
                <w:rFonts w:ascii="Times New Roman" w:hAnsi="Times New Roman"/>
                <w:color w:val="000000"/>
                <w:sz w:val="24"/>
              </w:rPr>
              <w:t>XVI</w:t>
            </w:r>
            <w:r w:rsidRPr="00F53D31">
              <w:rPr>
                <w:rFonts w:ascii="Times New Roman" w:hAnsi="Times New Roman"/>
                <w:color w:val="000000"/>
                <w:sz w:val="24"/>
                <w:lang w:val="ru-RU"/>
              </w:rPr>
              <w:t>—</w:t>
            </w:r>
            <w:r>
              <w:rPr>
                <w:rFonts w:ascii="Times New Roman" w:hAnsi="Times New Roman"/>
                <w:color w:val="000000"/>
                <w:sz w:val="24"/>
              </w:rPr>
              <w:t>XIX</w:t>
            </w:r>
            <w:r w:rsidRPr="00F53D31">
              <w:rPr>
                <w:rFonts w:ascii="Times New Roman" w:hAnsi="Times New Roman"/>
                <w:color w:val="000000"/>
                <w:sz w:val="24"/>
                <w:lang w:val="ru-RU"/>
              </w:rPr>
              <w:t xml:space="preserve"> вв. </w:t>
            </w:r>
            <w:r>
              <w:rPr>
                <w:rFonts w:ascii="Times New Roman" w:hAnsi="Times New Roman"/>
                <w:color w:val="000000"/>
                <w:sz w:val="24"/>
              </w:rPr>
              <w:t>Русские первопроходцы</w:t>
            </w:r>
          </w:p>
        </w:tc>
        <w:tc>
          <w:tcPr>
            <w:tcW w:w="756"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0A58E7">
            <w:pPr>
              <w:spacing w:after="0"/>
              <w:ind w:left="135"/>
              <w:jc w:val="center"/>
            </w:pP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w:t>
              </w:r>
              <w:r>
                <w:rPr>
                  <w:rFonts w:ascii="Times New Roman" w:hAnsi="Times New Roman"/>
                  <w:color w:val="0000FF"/>
                  <w:u w:val="single"/>
                </w:rPr>
                <w:t>e</w:t>
              </w:r>
              <w:r w:rsidRPr="00F53D31">
                <w:rPr>
                  <w:rFonts w:ascii="Times New Roman" w:hAnsi="Times New Roman"/>
                  <w:color w:val="0000FF"/>
                  <w:u w:val="single"/>
                  <w:lang w:val="ru-RU"/>
                </w:rPr>
                <w:t>088</w:t>
              </w:r>
            </w:hyperlink>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3</w:t>
            </w:r>
          </w:p>
        </w:tc>
        <w:tc>
          <w:tcPr>
            <w:tcW w:w="387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Изменения внешних границ России в ХХ </w:t>
            </w:r>
            <w:proofErr w:type="gramStart"/>
            <w:r w:rsidRPr="00F53D31">
              <w:rPr>
                <w:rFonts w:ascii="Times New Roman" w:hAnsi="Times New Roman"/>
                <w:color w:val="000000"/>
                <w:sz w:val="24"/>
                <w:lang w:val="ru-RU"/>
              </w:rPr>
              <w:t>в</w:t>
            </w:r>
            <w:proofErr w:type="gramEnd"/>
            <w:r w:rsidRPr="00F53D31">
              <w:rPr>
                <w:rFonts w:ascii="Times New Roman" w:hAnsi="Times New Roman"/>
                <w:color w:val="000000"/>
                <w:sz w:val="24"/>
                <w:lang w:val="ru-RU"/>
              </w:rPr>
              <w:t>.</w:t>
            </w:r>
          </w:p>
        </w:tc>
        <w:tc>
          <w:tcPr>
            <w:tcW w:w="756"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0A58E7">
            <w:pPr>
              <w:spacing w:after="0"/>
              <w:ind w:left="135"/>
              <w:jc w:val="center"/>
            </w:pP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w:t>
              </w:r>
              <w:r>
                <w:rPr>
                  <w:rFonts w:ascii="Times New Roman" w:hAnsi="Times New Roman"/>
                  <w:color w:val="0000FF"/>
                  <w:u w:val="single"/>
                </w:rPr>
                <w:t>e</w:t>
              </w:r>
              <w:r w:rsidRPr="00F53D31">
                <w:rPr>
                  <w:rFonts w:ascii="Times New Roman" w:hAnsi="Times New Roman"/>
                  <w:color w:val="0000FF"/>
                  <w:u w:val="single"/>
                  <w:lang w:val="ru-RU"/>
                </w:rPr>
                <w:t>254</w:t>
              </w:r>
            </w:hyperlink>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4</w:t>
            </w:r>
          </w:p>
        </w:tc>
        <w:tc>
          <w:tcPr>
            <w:tcW w:w="3872"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Воссоединение Крыма с Россией. Практическая работа "Представление в виде таблицы сведений об изменении границ России на разных исторических этапах на основе анализа географических карт"</w:t>
            </w:r>
          </w:p>
        </w:tc>
        <w:tc>
          <w:tcPr>
            <w:tcW w:w="756" w:type="dxa"/>
            <w:tcMar>
              <w:top w:w="50" w:type="dxa"/>
              <w:left w:w="100" w:type="dxa"/>
            </w:tcMar>
            <w:vAlign w:val="center"/>
          </w:tcPr>
          <w:p w:rsidR="000A58E7" w:rsidRDefault="00F53D31">
            <w:pPr>
              <w:spacing w:after="0"/>
              <w:ind w:left="135"/>
              <w:jc w:val="center"/>
            </w:pPr>
            <w:r w:rsidRPr="006279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w:t>
              </w:r>
              <w:r>
                <w:rPr>
                  <w:rFonts w:ascii="Times New Roman" w:hAnsi="Times New Roman"/>
                  <w:color w:val="0000FF"/>
                  <w:u w:val="single"/>
                </w:rPr>
                <w:t>e</w:t>
              </w:r>
              <w:r w:rsidRPr="00F53D31">
                <w:rPr>
                  <w:rFonts w:ascii="Times New Roman" w:hAnsi="Times New Roman"/>
                  <w:color w:val="0000FF"/>
                  <w:u w:val="single"/>
                  <w:lang w:val="ru-RU"/>
                </w:rPr>
                <w:t>3</w:t>
              </w:r>
              <w:r>
                <w:rPr>
                  <w:rFonts w:ascii="Times New Roman" w:hAnsi="Times New Roman"/>
                  <w:color w:val="0000FF"/>
                  <w:u w:val="single"/>
                </w:rPr>
                <w:t>da</w:t>
              </w:r>
            </w:hyperlink>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5</w:t>
            </w:r>
          </w:p>
        </w:tc>
        <w:tc>
          <w:tcPr>
            <w:tcW w:w="3872"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Государственная территория России. Территориальные воды. Государственная граница России. Географическое положение России</w:t>
            </w:r>
          </w:p>
        </w:tc>
        <w:tc>
          <w:tcPr>
            <w:tcW w:w="756" w:type="dxa"/>
            <w:tcMar>
              <w:top w:w="50" w:type="dxa"/>
              <w:left w:w="100" w:type="dxa"/>
            </w:tcMar>
            <w:vAlign w:val="center"/>
          </w:tcPr>
          <w:p w:rsidR="000A58E7" w:rsidRDefault="00F53D31">
            <w:pPr>
              <w:spacing w:after="0"/>
              <w:ind w:left="135"/>
              <w:jc w:val="center"/>
            </w:pPr>
            <w:r w:rsidRPr="006279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0A58E7">
            <w:pPr>
              <w:spacing w:after="0"/>
              <w:ind w:left="135"/>
              <w:jc w:val="center"/>
            </w:pP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w:t>
              </w:r>
              <w:r>
                <w:rPr>
                  <w:rFonts w:ascii="Times New Roman" w:hAnsi="Times New Roman"/>
                  <w:color w:val="0000FF"/>
                  <w:u w:val="single"/>
                </w:rPr>
                <w:t>e</w:t>
              </w:r>
              <w:r w:rsidRPr="00F53D31">
                <w:rPr>
                  <w:rFonts w:ascii="Times New Roman" w:hAnsi="Times New Roman"/>
                  <w:color w:val="0000FF"/>
                  <w:u w:val="single"/>
                  <w:lang w:val="ru-RU"/>
                </w:rPr>
                <w:t>506</w:t>
              </w:r>
            </w:hyperlink>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6</w:t>
            </w:r>
          </w:p>
        </w:tc>
        <w:tc>
          <w:tcPr>
            <w:tcW w:w="3872" w:type="dxa"/>
            <w:tcMar>
              <w:top w:w="50" w:type="dxa"/>
              <w:left w:w="100" w:type="dxa"/>
            </w:tcMar>
            <w:vAlign w:val="center"/>
          </w:tcPr>
          <w:p w:rsidR="000A58E7" w:rsidRDefault="00F53D31">
            <w:pPr>
              <w:spacing w:after="0"/>
              <w:ind w:left="135"/>
            </w:pPr>
            <w:r w:rsidRPr="00627901">
              <w:rPr>
                <w:rFonts w:ascii="Times New Roman" w:hAnsi="Times New Roman"/>
                <w:color w:val="000000"/>
                <w:sz w:val="24"/>
                <w:lang w:val="ru-RU"/>
              </w:rPr>
              <w:t xml:space="preserve">Границы Российской Федерации. Страны — соседи России. </w:t>
            </w:r>
            <w:r>
              <w:rPr>
                <w:rFonts w:ascii="Times New Roman" w:hAnsi="Times New Roman"/>
                <w:color w:val="000000"/>
                <w:sz w:val="24"/>
              </w:rPr>
              <w:t>Моря, омывающие территорию России</w:t>
            </w:r>
          </w:p>
        </w:tc>
        <w:tc>
          <w:tcPr>
            <w:tcW w:w="756"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0A58E7">
            <w:pPr>
              <w:spacing w:after="0"/>
              <w:ind w:left="135"/>
              <w:jc w:val="center"/>
            </w:pP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w:t>
              </w:r>
              <w:r>
                <w:rPr>
                  <w:rFonts w:ascii="Times New Roman" w:hAnsi="Times New Roman"/>
                  <w:color w:val="0000FF"/>
                  <w:u w:val="single"/>
                </w:rPr>
                <w:t>e</w:t>
              </w:r>
              <w:r w:rsidRPr="00F53D31">
                <w:rPr>
                  <w:rFonts w:ascii="Times New Roman" w:hAnsi="Times New Roman"/>
                  <w:color w:val="0000FF"/>
                  <w:u w:val="single"/>
                  <w:lang w:val="ru-RU"/>
                </w:rPr>
                <w:t>68</w:t>
              </w:r>
              <w:r>
                <w:rPr>
                  <w:rFonts w:ascii="Times New Roman" w:hAnsi="Times New Roman"/>
                  <w:color w:val="0000FF"/>
                  <w:u w:val="single"/>
                </w:rPr>
                <w:t>c</w:t>
              </w:r>
            </w:hyperlink>
          </w:p>
        </w:tc>
      </w:tr>
      <w:tr w:rsidR="000A58E7">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7</w:t>
            </w:r>
          </w:p>
        </w:tc>
        <w:tc>
          <w:tcPr>
            <w:tcW w:w="387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Резервный урок. Обобщающее повторение по темам "История формирования и освоения территории России" и " Географическое положение и границы России"</w:t>
            </w:r>
          </w:p>
        </w:tc>
        <w:tc>
          <w:tcPr>
            <w:tcW w:w="756"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0A58E7">
            <w:pPr>
              <w:spacing w:after="0"/>
              <w:ind w:left="135"/>
              <w:jc w:val="center"/>
            </w:pP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Default="000A58E7">
            <w:pPr>
              <w:spacing w:after="0"/>
              <w:ind w:left="135"/>
            </w:pPr>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8</w:t>
            </w:r>
          </w:p>
        </w:tc>
        <w:tc>
          <w:tcPr>
            <w:tcW w:w="3872" w:type="dxa"/>
            <w:tcMar>
              <w:top w:w="50" w:type="dxa"/>
              <w:left w:w="100" w:type="dxa"/>
            </w:tcMar>
            <w:vAlign w:val="center"/>
          </w:tcPr>
          <w:p w:rsidR="000A58E7" w:rsidRDefault="00F53D31">
            <w:pPr>
              <w:spacing w:after="0"/>
              <w:ind w:left="135"/>
            </w:pPr>
            <w:r w:rsidRPr="00F53D31">
              <w:rPr>
                <w:rFonts w:ascii="Times New Roman" w:hAnsi="Times New Roman"/>
                <w:color w:val="000000"/>
                <w:sz w:val="24"/>
                <w:lang w:val="ru-RU"/>
              </w:rPr>
              <w:t xml:space="preserve">Россия на карте часовых поясов мира. </w:t>
            </w:r>
            <w:r>
              <w:rPr>
                <w:rFonts w:ascii="Times New Roman" w:hAnsi="Times New Roman"/>
                <w:color w:val="000000"/>
                <w:sz w:val="24"/>
              </w:rPr>
              <w:t>Карта часовых зон России</w:t>
            </w:r>
          </w:p>
        </w:tc>
        <w:tc>
          <w:tcPr>
            <w:tcW w:w="756"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0A58E7">
            <w:pPr>
              <w:spacing w:after="0"/>
              <w:ind w:left="135"/>
              <w:jc w:val="center"/>
            </w:pP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w:t>
              </w:r>
              <w:r>
                <w:rPr>
                  <w:rFonts w:ascii="Times New Roman" w:hAnsi="Times New Roman"/>
                  <w:color w:val="0000FF"/>
                  <w:u w:val="single"/>
                </w:rPr>
                <w:t>e</w:t>
              </w:r>
              <w:r w:rsidRPr="00F53D31">
                <w:rPr>
                  <w:rFonts w:ascii="Times New Roman" w:hAnsi="Times New Roman"/>
                  <w:color w:val="0000FF"/>
                  <w:u w:val="single"/>
                  <w:lang w:val="ru-RU"/>
                </w:rPr>
                <w:t>876</w:t>
              </w:r>
            </w:hyperlink>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9</w:t>
            </w:r>
          </w:p>
        </w:tc>
        <w:tc>
          <w:tcPr>
            <w:tcW w:w="387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Практическая работа "Определение различия во времени для разных городов России по карте часовых зон"</w:t>
            </w:r>
          </w:p>
        </w:tc>
        <w:tc>
          <w:tcPr>
            <w:tcW w:w="756"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w:t>
              </w:r>
              <w:r>
                <w:rPr>
                  <w:rFonts w:ascii="Times New Roman" w:hAnsi="Times New Roman"/>
                  <w:color w:val="0000FF"/>
                  <w:u w:val="single"/>
                </w:rPr>
                <w:t>ebe</w:t>
              </w:r>
              <w:r w:rsidRPr="00F53D31">
                <w:rPr>
                  <w:rFonts w:ascii="Times New Roman" w:hAnsi="Times New Roman"/>
                  <w:color w:val="0000FF"/>
                  <w:u w:val="single"/>
                  <w:lang w:val="ru-RU"/>
                </w:rPr>
                <w:t>6</w:t>
              </w:r>
            </w:hyperlink>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10</w:t>
            </w:r>
          </w:p>
        </w:tc>
        <w:tc>
          <w:tcPr>
            <w:tcW w:w="3872"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Федеративное устройство России. Субъекты Российской Федерации, их равноправие и разнообразие</w:t>
            </w:r>
          </w:p>
        </w:tc>
        <w:tc>
          <w:tcPr>
            <w:tcW w:w="756" w:type="dxa"/>
            <w:tcMar>
              <w:top w:w="50" w:type="dxa"/>
              <w:left w:w="100" w:type="dxa"/>
            </w:tcMar>
            <w:vAlign w:val="center"/>
          </w:tcPr>
          <w:p w:rsidR="000A58E7" w:rsidRDefault="00F53D31">
            <w:pPr>
              <w:spacing w:after="0"/>
              <w:ind w:left="135"/>
              <w:jc w:val="center"/>
            </w:pPr>
            <w:r w:rsidRPr="006279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0A58E7">
            <w:pPr>
              <w:spacing w:after="0"/>
              <w:ind w:left="135"/>
              <w:jc w:val="center"/>
            </w:pP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w:t>
              </w:r>
              <w:r>
                <w:rPr>
                  <w:rFonts w:ascii="Times New Roman" w:hAnsi="Times New Roman"/>
                  <w:color w:val="0000FF"/>
                  <w:u w:val="single"/>
                </w:rPr>
                <w:t>ed</w:t>
              </w:r>
              <w:r w:rsidRPr="00F53D31">
                <w:rPr>
                  <w:rFonts w:ascii="Times New Roman" w:hAnsi="Times New Roman"/>
                  <w:color w:val="0000FF"/>
                  <w:u w:val="single"/>
                  <w:lang w:val="ru-RU"/>
                </w:rPr>
                <w:t>94</w:t>
              </w:r>
            </w:hyperlink>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11</w:t>
            </w:r>
          </w:p>
        </w:tc>
        <w:tc>
          <w:tcPr>
            <w:tcW w:w="3872"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Федеральные округа. Районирование. Виды районирования территории</w:t>
            </w:r>
          </w:p>
        </w:tc>
        <w:tc>
          <w:tcPr>
            <w:tcW w:w="756" w:type="dxa"/>
            <w:tcMar>
              <w:top w:w="50" w:type="dxa"/>
              <w:left w:w="100" w:type="dxa"/>
            </w:tcMar>
            <w:vAlign w:val="center"/>
          </w:tcPr>
          <w:p w:rsidR="000A58E7" w:rsidRDefault="00F53D31">
            <w:pPr>
              <w:spacing w:after="0"/>
              <w:ind w:left="135"/>
              <w:jc w:val="center"/>
            </w:pPr>
            <w:r w:rsidRPr="006279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0A58E7">
            <w:pPr>
              <w:spacing w:after="0"/>
              <w:ind w:left="135"/>
              <w:jc w:val="center"/>
            </w:pP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w:t>
              </w:r>
              <w:r>
                <w:rPr>
                  <w:rFonts w:ascii="Times New Roman" w:hAnsi="Times New Roman"/>
                  <w:color w:val="0000FF"/>
                  <w:u w:val="single"/>
                </w:rPr>
                <w:t>f</w:t>
              </w:r>
              <w:r w:rsidRPr="00F53D31">
                <w:rPr>
                  <w:rFonts w:ascii="Times New Roman" w:hAnsi="Times New Roman"/>
                  <w:color w:val="0000FF"/>
                  <w:u w:val="single"/>
                  <w:lang w:val="ru-RU"/>
                </w:rPr>
                <w:t>140</w:t>
              </w:r>
            </w:hyperlink>
          </w:p>
        </w:tc>
      </w:tr>
      <w:tr w:rsidR="000A58E7">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12</w:t>
            </w:r>
          </w:p>
        </w:tc>
        <w:tc>
          <w:tcPr>
            <w:tcW w:w="3872"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Макрорегионы России. Крупные географические районы России. Практическая работа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tc>
        <w:tc>
          <w:tcPr>
            <w:tcW w:w="756" w:type="dxa"/>
            <w:tcMar>
              <w:top w:w="50" w:type="dxa"/>
              <w:left w:w="100" w:type="dxa"/>
            </w:tcMar>
            <w:vAlign w:val="center"/>
          </w:tcPr>
          <w:p w:rsidR="000A58E7" w:rsidRDefault="00F53D31">
            <w:pPr>
              <w:spacing w:after="0"/>
              <w:ind w:left="135"/>
              <w:jc w:val="center"/>
            </w:pPr>
            <w:r w:rsidRPr="006279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0A58E7">
            <w:pPr>
              <w:spacing w:after="0"/>
              <w:ind w:left="135"/>
              <w:jc w:val="center"/>
            </w:pP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Default="000A58E7">
            <w:pPr>
              <w:spacing w:after="0"/>
              <w:ind w:left="135"/>
            </w:pPr>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13</w:t>
            </w:r>
          </w:p>
        </w:tc>
        <w:tc>
          <w:tcPr>
            <w:tcW w:w="387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Резервный урок. Обобщающее повторение по теме "Географическое пространство России"</w:t>
            </w:r>
          </w:p>
        </w:tc>
        <w:tc>
          <w:tcPr>
            <w:tcW w:w="756"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w:t>
              </w:r>
              <w:r>
                <w:rPr>
                  <w:rFonts w:ascii="Times New Roman" w:hAnsi="Times New Roman"/>
                  <w:color w:val="0000FF"/>
                  <w:u w:val="single"/>
                </w:rPr>
                <w:t>f</w:t>
              </w:r>
              <w:r w:rsidRPr="00F53D31">
                <w:rPr>
                  <w:rFonts w:ascii="Times New Roman" w:hAnsi="Times New Roman"/>
                  <w:color w:val="0000FF"/>
                  <w:u w:val="single"/>
                  <w:lang w:val="ru-RU"/>
                </w:rPr>
                <w:t>2</w:t>
              </w:r>
              <w:r>
                <w:rPr>
                  <w:rFonts w:ascii="Times New Roman" w:hAnsi="Times New Roman"/>
                  <w:color w:val="0000FF"/>
                  <w:u w:val="single"/>
                </w:rPr>
                <w:t>b</w:t>
              </w:r>
              <w:r w:rsidRPr="00F53D31">
                <w:rPr>
                  <w:rFonts w:ascii="Times New Roman" w:hAnsi="Times New Roman"/>
                  <w:color w:val="0000FF"/>
                  <w:u w:val="single"/>
                  <w:lang w:val="ru-RU"/>
                </w:rPr>
                <w:t>2</w:t>
              </w:r>
            </w:hyperlink>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14</w:t>
            </w:r>
          </w:p>
        </w:tc>
        <w:tc>
          <w:tcPr>
            <w:tcW w:w="3872" w:type="dxa"/>
            <w:tcMar>
              <w:top w:w="50" w:type="dxa"/>
              <w:left w:w="100" w:type="dxa"/>
            </w:tcMar>
            <w:vAlign w:val="center"/>
          </w:tcPr>
          <w:p w:rsidR="000A58E7" w:rsidRDefault="00F53D31">
            <w:pPr>
              <w:spacing w:after="0"/>
              <w:ind w:left="135"/>
            </w:pPr>
            <w:r w:rsidRPr="00F53D31">
              <w:rPr>
                <w:rFonts w:ascii="Times New Roman" w:hAnsi="Times New Roman"/>
                <w:color w:val="000000"/>
                <w:sz w:val="24"/>
                <w:lang w:val="ru-RU"/>
              </w:rPr>
              <w:t xml:space="preserve">Природные условия и природные ресурсы. </w:t>
            </w:r>
            <w:r>
              <w:rPr>
                <w:rFonts w:ascii="Times New Roman" w:hAnsi="Times New Roman"/>
                <w:color w:val="000000"/>
                <w:sz w:val="24"/>
              </w:rPr>
              <w:t>Классификации природных ресурсов</w:t>
            </w:r>
          </w:p>
        </w:tc>
        <w:tc>
          <w:tcPr>
            <w:tcW w:w="756"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0A58E7">
            <w:pPr>
              <w:spacing w:after="0"/>
              <w:ind w:left="135"/>
              <w:jc w:val="center"/>
            </w:pP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w:t>
              </w:r>
              <w:r>
                <w:rPr>
                  <w:rFonts w:ascii="Times New Roman" w:hAnsi="Times New Roman"/>
                  <w:color w:val="0000FF"/>
                  <w:u w:val="single"/>
                </w:rPr>
                <w:t>f</w:t>
              </w:r>
              <w:r w:rsidRPr="00F53D31">
                <w:rPr>
                  <w:rFonts w:ascii="Times New Roman" w:hAnsi="Times New Roman"/>
                  <w:color w:val="0000FF"/>
                  <w:u w:val="single"/>
                  <w:lang w:val="ru-RU"/>
                </w:rPr>
                <w:t>410</w:t>
              </w:r>
            </w:hyperlink>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15</w:t>
            </w:r>
          </w:p>
        </w:tc>
        <w:tc>
          <w:tcPr>
            <w:tcW w:w="387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Природно-ресурсный капитал и экологический потенциал России. Принципы рационального природопользования и методы их реализации</w:t>
            </w:r>
          </w:p>
        </w:tc>
        <w:tc>
          <w:tcPr>
            <w:tcW w:w="756"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0A58E7">
            <w:pPr>
              <w:spacing w:after="0"/>
              <w:ind w:left="135"/>
              <w:jc w:val="center"/>
            </w:pP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w:t>
              </w:r>
              <w:r>
                <w:rPr>
                  <w:rFonts w:ascii="Times New Roman" w:hAnsi="Times New Roman"/>
                  <w:color w:val="0000FF"/>
                  <w:u w:val="single"/>
                </w:rPr>
                <w:t>f</w:t>
              </w:r>
              <w:r w:rsidRPr="00F53D31">
                <w:rPr>
                  <w:rFonts w:ascii="Times New Roman" w:hAnsi="Times New Roman"/>
                  <w:color w:val="0000FF"/>
                  <w:u w:val="single"/>
                  <w:lang w:val="ru-RU"/>
                </w:rPr>
                <w:t>5</w:t>
              </w:r>
              <w:r>
                <w:rPr>
                  <w:rFonts w:ascii="Times New Roman" w:hAnsi="Times New Roman"/>
                  <w:color w:val="0000FF"/>
                  <w:u w:val="single"/>
                </w:rPr>
                <w:t>b</w:t>
              </w:r>
              <w:r w:rsidRPr="00F53D31">
                <w:rPr>
                  <w:rFonts w:ascii="Times New Roman" w:hAnsi="Times New Roman"/>
                  <w:color w:val="0000FF"/>
                  <w:u w:val="single"/>
                  <w:lang w:val="ru-RU"/>
                </w:rPr>
                <w:t>4</w:t>
              </w:r>
            </w:hyperlink>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16</w:t>
            </w:r>
          </w:p>
        </w:tc>
        <w:tc>
          <w:tcPr>
            <w:tcW w:w="3872" w:type="dxa"/>
            <w:tcMar>
              <w:top w:w="50" w:type="dxa"/>
              <w:left w:w="100" w:type="dxa"/>
            </w:tcMar>
            <w:vAlign w:val="center"/>
          </w:tcPr>
          <w:p w:rsidR="000A58E7" w:rsidRDefault="00F53D31">
            <w:pPr>
              <w:spacing w:after="0"/>
              <w:ind w:left="135"/>
            </w:pPr>
            <w:r w:rsidRPr="00F53D31">
              <w:rPr>
                <w:rFonts w:ascii="Times New Roman" w:hAnsi="Times New Roman"/>
                <w:color w:val="000000"/>
                <w:sz w:val="24"/>
                <w:lang w:val="ru-RU"/>
              </w:rPr>
              <w:t xml:space="preserve">Минеральные ресурсы страны и проблемы их рационального использования. </w:t>
            </w:r>
            <w:r>
              <w:rPr>
                <w:rFonts w:ascii="Times New Roman" w:hAnsi="Times New Roman"/>
                <w:color w:val="000000"/>
                <w:sz w:val="24"/>
              </w:rPr>
              <w:t>Основные ресурсные базы</w:t>
            </w:r>
          </w:p>
        </w:tc>
        <w:tc>
          <w:tcPr>
            <w:tcW w:w="756"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0A58E7">
            <w:pPr>
              <w:spacing w:after="0"/>
              <w:ind w:left="135"/>
              <w:jc w:val="center"/>
            </w:pP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w:t>
              </w:r>
              <w:r>
                <w:rPr>
                  <w:rFonts w:ascii="Times New Roman" w:hAnsi="Times New Roman"/>
                  <w:color w:val="0000FF"/>
                  <w:u w:val="single"/>
                </w:rPr>
                <w:t>f</w:t>
              </w:r>
              <w:r w:rsidRPr="00F53D31">
                <w:rPr>
                  <w:rFonts w:ascii="Times New Roman" w:hAnsi="Times New Roman"/>
                  <w:color w:val="0000FF"/>
                  <w:u w:val="single"/>
                  <w:lang w:val="ru-RU"/>
                </w:rPr>
                <w:t>6</w:t>
              </w:r>
              <w:r>
                <w:rPr>
                  <w:rFonts w:ascii="Times New Roman" w:hAnsi="Times New Roman"/>
                  <w:color w:val="0000FF"/>
                  <w:u w:val="single"/>
                </w:rPr>
                <w:t>e</w:t>
              </w:r>
              <w:r w:rsidRPr="00F53D31">
                <w:rPr>
                  <w:rFonts w:ascii="Times New Roman" w:hAnsi="Times New Roman"/>
                  <w:color w:val="0000FF"/>
                  <w:u w:val="single"/>
                  <w:lang w:val="ru-RU"/>
                </w:rPr>
                <w:t>0</w:t>
              </w:r>
            </w:hyperlink>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17</w:t>
            </w:r>
          </w:p>
        </w:tc>
        <w:tc>
          <w:tcPr>
            <w:tcW w:w="387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Практическая работа "Характеристика природно-ресурсного капитала своего края по картам и статистическим материалам"</w:t>
            </w:r>
          </w:p>
        </w:tc>
        <w:tc>
          <w:tcPr>
            <w:tcW w:w="756"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w:t>
              </w:r>
              <w:r>
                <w:rPr>
                  <w:rFonts w:ascii="Times New Roman" w:hAnsi="Times New Roman"/>
                  <w:color w:val="0000FF"/>
                  <w:u w:val="single"/>
                </w:rPr>
                <w:t>f</w:t>
              </w:r>
              <w:r w:rsidRPr="00F53D31">
                <w:rPr>
                  <w:rFonts w:ascii="Times New Roman" w:hAnsi="Times New Roman"/>
                  <w:color w:val="0000FF"/>
                  <w:u w:val="single"/>
                  <w:lang w:val="ru-RU"/>
                </w:rPr>
                <w:t>7</w:t>
              </w:r>
              <w:r>
                <w:rPr>
                  <w:rFonts w:ascii="Times New Roman" w:hAnsi="Times New Roman"/>
                  <w:color w:val="0000FF"/>
                  <w:u w:val="single"/>
                </w:rPr>
                <w:t>f</w:t>
              </w:r>
              <w:r w:rsidRPr="00F53D31">
                <w:rPr>
                  <w:rFonts w:ascii="Times New Roman" w:hAnsi="Times New Roman"/>
                  <w:color w:val="0000FF"/>
                  <w:u w:val="single"/>
                  <w:lang w:val="ru-RU"/>
                </w:rPr>
                <w:t>8</w:t>
              </w:r>
            </w:hyperlink>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18</w:t>
            </w:r>
          </w:p>
        </w:tc>
        <w:tc>
          <w:tcPr>
            <w:tcW w:w="3872" w:type="dxa"/>
            <w:tcMar>
              <w:top w:w="50" w:type="dxa"/>
              <w:left w:w="100" w:type="dxa"/>
            </w:tcMar>
            <w:vAlign w:val="center"/>
          </w:tcPr>
          <w:p w:rsidR="000A58E7" w:rsidRDefault="00F53D31">
            <w:pPr>
              <w:spacing w:after="0"/>
              <w:ind w:left="135"/>
            </w:pPr>
            <w:r w:rsidRPr="00F53D31">
              <w:rPr>
                <w:rFonts w:ascii="Times New Roman" w:hAnsi="Times New Roman"/>
                <w:color w:val="000000"/>
                <w:sz w:val="24"/>
                <w:lang w:val="ru-RU"/>
              </w:rPr>
              <w:t xml:space="preserve">Основные этапы формирования земной коры на территории России. Платформы и плиты. Пояса горообразования. </w:t>
            </w:r>
            <w:r>
              <w:rPr>
                <w:rFonts w:ascii="Times New Roman" w:hAnsi="Times New Roman"/>
                <w:color w:val="000000"/>
                <w:sz w:val="24"/>
              </w:rPr>
              <w:t>Геохронологическая таблица</w:t>
            </w:r>
          </w:p>
        </w:tc>
        <w:tc>
          <w:tcPr>
            <w:tcW w:w="756"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0A58E7">
            <w:pPr>
              <w:spacing w:after="0"/>
              <w:ind w:left="135"/>
              <w:jc w:val="center"/>
            </w:pP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w:t>
              </w:r>
              <w:r>
                <w:rPr>
                  <w:rFonts w:ascii="Times New Roman" w:hAnsi="Times New Roman"/>
                  <w:color w:val="0000FF"/>
                  <w:u w:val="single"/>
                </w:rPr>
                <w:t>f</w:t>
              </w:r>
              <w:r w:rsidRPr="00F53D31">
                <w:rPr>
                  <w:rFonts w:ascii="Times New Roman" w:hAnsi="Times New Roman"/>
                  <w:color w:val="0000FF"/>
                  <w:u w:val="single"/>
                  <w:lang w:val="ru-RU"/>
                </w:rPr>
                <w:t>91</w:t>
              </w:r>
              <w:r>
                <w:rPr>
                  <w:rFonts w:ascii="Times New Roman" w:hAnsi="Times New Roman"/>
                  <w:color w:val="0000FF"/>
                  <w:u w:val="single"/>
                </w:rPr>
                <w:t>a</w:t>
              </w:r>
            </w:hyperlink>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19</w:t>
            </w:r>
          </w:p>
        </w:tc>
        <w:tc>
          <w:tcPr>
            <w:tcW w:w="387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Основные формы рельефа и особенности их распространения на территории России</w:t>
            </w:r>
          </w:p>
        </w:tc>
        <w:tc>
          <w:tcPr>
            <w:tcW w:w="756"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0A58E7">
            <w:pPr>
              <w:spacing w:after="0"/>
              <w:ind w:left="135"/>
              <w:jc w:val="center"/>
            </w:pP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w:t>
              </w:r>
              <w:r>
                <w:rPr>
                  <w:rFonts w:ascii="Times New Roman" w:hAnsi="Times New Roman"/>
                  <w:color w:val="0000FF"/>
                  <w:u w:val="single"/>
                </w:rPr>
                <w:t>fcf</w:t>
              </w:r>
              <w:r w:rsidRPr="00F53D31">
                <w:rPr>
                  <w:rFonts w:ascii="Times New Roman" w:hAnsi="Times New Roman"/>
                  <w:color w:val="0000FF"/>
                  <w:u w:val="single"/>
                  <w:lang w:val="ru-RU"/>
                </w:rPr>
                <w:t>8</w:t>
              </w:r>
            </w:hyperlink>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20</w:t>
            </w:r>
          </w:p>
        </w:tc>
        <w:tc>
          <w:tcPr>
            <w:tcW w:w="387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Зависимость между тектоническим строением, рельефом и размещением основных групп полезных ископаемых по территории страны</w:t>
            </w:r>
          </w:p>
        </w:tc>
        <w:tc>
          <w:tcPr>
            <w:tcW w:w="756"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0A58E7">
            <w:pPr>
              <w:spacing w:after="0"/>
              <w:ind w:left="135"/>
              <w:jc w:val="center"/>
            </w:pP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w:t>
              </w:r>
              <w:r>
                <w:rPr>
                  <w:rFonts w:ascii="Times New Roman" w:hAnsi="Times New Roman"/>
                  <w:color w:val="0000FF"/>
                  <w:u w:val="single"/>
                </w:rPr>
                <w:t>fe</w:t>
              </w:r>
              <w:r w:rsidRPr="00F53D31">
                <w:rPr>
                  <w:rFonts w:ascii="Times New Roman" w:hAnsi="Times New Roman"/>
                  <w:color w:val="0000FF"/>
                  <w:u w:val="single"/>
                  <w:lang w:val="ru-RU"/>
                </w:rPr>
                <w:t>4</w:t>
              </w:r>
              <w:r>
                <w:rPr>
                  <w:rFonts w:ascii="Times New Roman" w:hAnsi="Times New Roman"/>
                  <w:color w:val="0000FF"/>
                  <w:u w:val="single"/>
                </w:rPr>
                <w:t>c</w:t>
              </w:r>
            </w:hyperlink>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21</w:t>
            </w:r>
          </w:p>
        </w:tc>
        <w:tc>
          <w:tcPr>
            <w:tcW w:w="387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Современные процессы, формирующие рельеф. Области современного горообразования, землетрясений и вулканизма</w:t>
            </w:r>
          </w:p>
        </w:tc>
        <w:tc>
          <w:tcPr>
            <w:tcW w:w="756"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0A58E7">
            <w:pPr>
              <w:spacing w:after="0"/>
              <w:ind w:left="135"/>
              <w:jc w:val="center"/>
            </w:pP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/8865</w:t>
              </w:r>
              <w:r>
                <w:rPr>
                  <w:rFonts w:ascii="Times New Roman" w:hAnsi="Times New Roman"/>
                  <w:color w:val="0000FF"/>
                  <w:u w:val="single"/>
                </w:rPr>
                <w:t>ff</w:t>
              </w:r>
              <w:r w:rsidRPr="00F53D31">
                <w:rPr>
                  <w:rFonts w:ascii="Times New Roman" w:hAnsi="Times New Roman"/>
                  <w:color w:val="0000FF"/>
                  <w:u w:val="single"/>
                  <w:lang w:val="ru-RU"/>
                </w:rPr>
                <w:t>6</w:t>
              </w:r>
              <w:r>
                <w:rPr>
                  <w:rFonts w:ascii="Times New Roman" w:hAnsi="Times New Roman"/>
                  <w:color w:val="0000FF"/>
                  <w:u w:val="single"/>
                </w:rPr>
                <w:t>e</w:t>
              </w:r>
            </w:hyperlink>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22</w:t>
            </w:r>
          </w:p>
        </w:tc>
        <w:tc>
          <w:tcPr>
            <w:tcW w:w="3872" w:type="dxa"/>
            <w:tcMar>
              <w:top w:w="50" w:type="dxa"/>
              <w:left w:w="100" w:type="dxa"/>
            </w:tcMar>
            <w:vAlign w:val="center"/>
          </w:tcPr>
          <w:p w:rsidR="000A58E7" w:rsidRDefault="00F53D31">
            <w:pPr>
              <w:spacing w:after="0"/>
              <w:ind w:left="135"/>
            </w:pPr>
            <w:r w:rsidRPr="00F53D31">
              <w:rPr>
                <w:rFonts w:ascii="Times New Roman" w:hAnsi="Times New Roman"/>
                <w:color w:val="000000"/>
                <w:sz w:val="24"/>
                <w:lang w:val="ru-RU"/>
              </w:rPr>
              <w:t xml:space="preserve">Влияние внешних процессов на формирование рельефа. </w:t>
            </w:r>
            <w:r>
              <w:rPr>
                <w:rFonts w:ascii="Times New Roman" w:hAnsi="Times New Roman"/>
                <w:color w:val="000000"/>
                <w:sz w:val="24"/>
              </w:rPr>
              <w:t>Древнее и современное оледенения</w:t>
            </w:r>
          </w:p>
        </w:tc>
        <w:tc>
          <w:tcPr>
            <w:tcW w:w="756"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0A58E7">
            <w:pPr>
              <w:spacing w:after="0"/>
              <w:ind w:left="135"/>
              <w:jc w:val="center"/>
            </w:pP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/886600</w:t>
              </w:r>
              <w:r>
                <w:rPr>
                  <w:rFonts w:ascii="Times New Roman" w:hAnsi="Times New Roman"/>
                  <w:color w:val="0000FF"/>
                  <w:u w:val="single"/>
                </w:rPr>
                <w:t>e</w:t>
              </w:r>
              <w:r w:rsidRPr="00F53D31">
                <w:rPr>
                  <w:rFonts w:ascii="Times New Roman" w:hAnsi="Times New Roman"/>
                  <w:color w:val="0000FF"/>
                  <w:u w:val="single"/>
                  <w:lang w:val="ru-RU"/>
                </w:rPr>
                <w:t>0</w:t>
              </w:r>
            </w:hyperlink>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23</w:t>
            </w:r>
          </w:p>
        </w:tc>
        <w:tc>
          <w:tcPr>
            <w:tcW w:w="387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Практическая работа "Объяснение распространения по территории России опасных геологических явлений"</w:t>
            </w:r>
          </w:p>
        </w:tc>
        <w:tc>
          <w:tcPr>
            <w:tcW w:w="756"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/88660284</w:t>
              </w:r>
            </w:hyperlink>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24</w:t>
            </w:r>
          </w:p>
        </w:tc>
        <w:tc>
          <w:tcPr>
            <w:tcW w:w="3872" w:type="dxa"/>
            <w:tcMar>
              <w:top w:w="50" w:type="dxa"/>
              <w:left w:w="100" w:type="dxa"/>
            </w:tcMar>
            <w:vAlign w:val="center"/>
          </w:tcPr>
          <w:p w:rsidR="000A58E7" w:rsidRDefault="00F53D31">
            <w:pPr>
              <w:spacing w:after="0"/>
              <w:ind w:left="135"/>
            </w:pPr>
            <w:r w:rsidRPr="00F53D31">
              <w:rPr>
                <w:rFonts w:ascii="Times New Roman" w:hAnsi="Times New Roman"/>
                <w:color w:val="000000"/>
                <w:sz w:val="24"/>
                <w:lang w:val="ru-RU"/>
              </w:rPr>
              <w:t xml:space="preserve">Изменение рельефа под влиянием деятельности человека. </w:t>
            </w:r>
            <w:r>
              <w:rPr>
                <w:rFonts w:ascii="Times New Roman" w:hAnsi="Times New Roman"/>
                <w:color w:val="000000"/>
                <w:sz w:val="24"/>
              </w:rPr>
              <w:t>Антропогенные формы рельефа</w:t>
            </w:r>
          </w:p>
        </w:tc>
        <w:tc>
          <w:tcPr>
            <w:tcW w:w="756"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0A58E7">
            <w:pPr>
              <w:spacing w:after="0"/>
              <w:ind w:left="135"/>
              <w:jc w:val="center"/>
            </w:pP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/88660414</w:t>
              </w:r>
            </w:hyperlink>
          </w:p>
        </w:tc>
      </w:tr>
      <w:tr w:rsidR="000A58E7">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25</w:t>
            </w:r>
          </w:p>
        </w:tc>
        <w:tc>
          <w:tcPr>
            <w:tcW w:w="387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Особенности рельефа своего края. Практическая работа "Объяснение особенностей рельефа своего края"</w:t>
            </w:r>
          </w:p>
        </w:tc>
        <w:tc>
          <w:tcPr>
            <w:tcW w:w="756"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Default="000A58E7">
            <w:pPr>
              <w:spacing w:after="0"/>
              <w:ind w:left="135"/>
            </w:pPr>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26</w:t>
            </w:r>
          </w:p>
        </w:tc>
        <w:tc>
          <w:tcPr>
            <w:tcW w:w="3872" w:type="dxa"/>
            <w:tcMar>
              <w:top w:w="50" w:type="dxa"/>
              <w:left w:w="100" w:type="dxa"/>
            </w:tcMar>
            <w:vAlign w:val="center"/>
          </w:tcPr>
          <w:p w:rsidR="000A58E7" w:rsidRDefault="00F53D31">
            <w:pPr>
              <w:spacing w:after="0"/>
              <w:ind w:left="135"/>
            </w:pPr>
            <w:r>
              <w:rPr>
                <w:rFonts w:ascii="Times New Roman" w:hAnsi="Times New Roman"/>
                <w:color w:val="000000"/>
                <w:sz w:val="24"/>
              </w:rPr>
              <w:t>Факторы, определяющие климат России</w:t>
            </w:r>
          </w:p>
        </w:tc>
        <w:tc>
          <w:tcPr>
            <w:tcW w:w="756"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0A58E7">
            <w:pPr>
              <w:spacing w:after="0"/>
              <w:ind w:left="135"/>
              <w:jc w:val="center"/>
            </w:pP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/88660554</w:t>
              </w:r>
            </w:hyperlink>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27</w:t>
            </w:r>
          </w:p>
        </w:tc>
        <w:tc>
          <w:tcPr>
            <w:tcW w:w="387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Основные типы воздушных масс и их циркуляция на территории России. Атмосферные фронты, циклоны и антициклоны. Карты погоды. Практическая работа "Описание и прогнозирование погоды территории по карте погоды"</w:t>
            </w:r>
          </w:p>
        </w:tc>
        <w:tc>
          <w:tcPr>
            <w:tcW w:w="756"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/88660888</w:t>
              </w:r>
            </w:hyperlink>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28</w:t>
            </w:r>
          </w:p>
        </w:tc>
        <w:tc>
          <w:tcPr>
            <w:tcW w:w="387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Распределение температуры воздуха по территории России</w:t>
            </w:r>
          </w:p>
        </w:tc>
        <w:tc>
          <w:tcPr>
            <w:tcW w:w="756"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0A58E7">
            <w:pPr>
              <w:spacing w:after="0"/>
              <w:ind w:left="135"/>
              <w:jc w:val="center"/>
            </w:pP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/886609</w:t>
              </w:r>
              <w:r>
                <w:rPr>
                  <w:rFonts w:ascii="Times New Roman" w:hAnsi="Times New Roman"/>
                  <w:color w:val="0000FF"/>
                  <w:u w:val="single"/>
                </w:rPr>
                <w:t>c</w:t>
              </w:r>
              <w:r w:rsidRPr="00F53D31">
                <w:rPr>
                  <w:rFonts w:ascii="Times New Roman" w:hAnsi="Times New Roman"/>
                  <w:color w:val="0000FF"/>
                  <w:u w:val="single"/>
                  <w:lang w:val="ru-RU"/>
                </w:rPr>
                <w:t>8</w:t>
              </w:r>
            </w:hyperlink>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29</w:t>
            </w:r>
          </w:p>
        </w:tc>
        <w:tc>
          <w:tcPr>
            <w:tcW w:w="387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Распределение атмосферных осадков по территории России. Коэффициент увлажнения. Практическая работа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tc>
        <w:tc>
          <w:tcPr>
            <w:tcW w:w="756"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/88660</w:t>
              </w:r>
              <w:r>
                <w:rPr>
                  <w:rFonts w:ascii="Times New Roman" w:hAnsi="Times New Roman"/>
                  <w:color w:val="0000FF"/>
                  <w:u w:val="single"/>
                </w:rPr>
                <w:t>b</w:t>
              </w:r>
              <w:r w:rsidRPr="00F53D31">
                <w:rPr>
                  <w:rFonts w:ascii="Times New Roman" w:hAnsi="Times New Roman"/>
                  <w:color w:val="0000FF"/>
                  <w:u w:val="single"/>
                  <w:lang w:val="ru-RU"/>
                </w:rPr>
                <w:t>58</w:t>
              </w:r>
            </w:hyperlink>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30</w:t>
            </w:r>
          </w:p>
        </w:tc>
        <w:tc>
          <w:tcPr>
            <w:tcW w:w="387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Климатические пояса и типы климатов России, их характеристики</w:t>
            </w:r>
          </w:p>
        </w:tc>
        <w:tc>
          <w:tcPr>
            <w:tcW w:w="756"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0A58E7">
            <w:pPr>
              <w:spacing w:after="0"/>
              <w:ind w:left="135"/>
              <w:jc w:val="center"/>
            </w:pP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/88660</w:t>
              </w:r>
              <w:r>
                <w:rPr>
                  <w:rFonts w:ascii="Times New Roman" w:hAnsi="Times New Roman"/>
                  <w:color w:val="0000FF"/>
                  <w:u w:val="single"/>
                </w:rPr>
                <w:t>d</w:t>
              </w:r>
              <w:r w:rsidRPr="00F53D31">
                <w:rPr>
                  <w:rFonts w:ascii="Times New Roman" w:hAnsi="Times New Roman"/>
                  <w:color w:val="0000FF"/>
                  <w:u w:val="single"/>
                  <w:lang w:val="ru-RU"/>
                </w:rPr>
                <w:t>06</w:t>
              </w:r>
            </w:hyperlink>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31</w:t>
            </w:r>
          </w:p>
        </w:tc>
        <w:tc>
          <w:tcPr>
            <w:tcW w:w="3872" w:type="dxa"/>
            <w:tcMar>
              <w:top w:w="50" w:type="dxa"/>
              <w:left w:w="100" w:type="dxa"/>
            </w:tcMar>
            <w:vAlign w:val="center"/>
          </w:tcPr>
          <w:p w:rsidR="000A58E7" w:rsidRDefault="00F53D31">
            <w:pPr>
              <w:spacing w:after="0"/>
              <w:ind w:left="135"/>
            </w:pPr>
            <w:r w:rsidRPr="00F53D31">
              <w:rPr>
                <w:rFonts w:ascii="Times New Roman" w:hAnsi="Times New Roman"/>
                <w:color w:val="000000"/>
                <w:sz w:val="24"/>
                <w:lang w:val="ru-RU"/>
              </w:rPr>
              <w:t xml:space="preserve">Изменение климата под влиянием естественных и антропогенных факторов. Влияние климата на жизнь и хозяйственную деятельность населения. Агроклиматические ресурсы. </w:t>
            </w:r>
            <w:r>
              <w:rPr>
                <w:rFonts w:ascii="Times New Roman" w:hAnsi="Times New Roman"/>
                <w:color w:val="000000"/>
                <w:sz w:val="24"/>
              </w:rPr>
              <w:t>Опасные и неблагоприятные метеорологические явления</w:t>
            </w:r>
          </w:p>
        </w:tc>
        <w:tc>
          <w:tcPr>
            <w:tcW w:w="756"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0A58E7">
            <w:pPr>
              <w:spacing w:after="0"/>
              <w:ind w:left="135"/>
              <w:jc w:val="center"/>
            </w:pP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/88660</w:t>
              </w:r>
              <w:r>
                <w:rPr>
                  <w:rFonts w:ascii="Times New Roman" w:hAnsi="Times New Roman"/>
                  <w:color w:val="0000FF"/>
                  <w:u w:val="single"/>
                </w:rPr>
                <w:t>e</w:t>
              </w:r>
              <w:r w:rsidRPr="00F53D31">
                <w:rPr>
                  <w:rFonts w:ascii="Times New Roman" w:hAnsi="Times New Roman"/>
                  <w:color w:val="0000FF"/>
                  <w:u w:val="single"/>
                  <w:lang w:val="ru-RU"/>
                </w:rPr>
                <w:t>64</w:t>
              </w:r>
            </w:hyperlink>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32</w:t>
            </w:r>
          </w:p>
        </w:tc>
        <w:tc>
          <w:tcPr>
            <w:tcW w:w="387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Особенности климата своего края. Практическая работа "Оценка влияния основных климатических показателей своего края на жизнь и хозяйственную деятельность населения"</w:t>
            </w:r>
          </w:p>
        </w:tc>
        <w:tc>
          <w:tcPr>
            <w:tcW w:w="756"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/88661030</w:t>
              </w:r>
            </w:hyperlink>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33</w:t>
            </w:r>
          </w:p>
        </w:tc>
        <w:tc>
          <w:tcPr>
            <w:tcW w:w="3872" w:type="dxa"/>
            <w:tcMar>
              <w:top w:w="50" w:type="dxa"/>
              <w:left w:w="100" w:type="dxa"/>
            </w:tcMar>
            <w:vAlign w:val="center"/>
          </w:tcPr>
          <w:p w:rsidR="000A58E7" w:rsidRDefault="00F53D31">
            <w:pPr>
              <w:spacing w:after="0"/>
              <w:ind w:left="135"/>
            </w:pPr>
            <w:r>
              <w:rPr>
                <w:rFonts w:ascii="Times New Roman" w:hAnsi="Times New Roman"/>
                <w:color w:val="000000"/>
                <w:sz w:val="24"/>
              </w:rPr>
              <w:t>Моря как аквальные ПК</w:t>
            </w:r>
          </w:p>
        </w:tc>
        <w:tc>
          <w:tcPr>
            <w:tcW w:w="756"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0A58E7">
            <w:pPr>
              <w:spacing w:after="0"/>
              <w:ind w:left="135"/>
              <w:jc w:val="center"/>
            </w:pP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/88661184</w:t>
              </w:r>
            </w:hyperlink>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34</w:t>
            </w:r>
          </w:p>
        </w:tc>
        <w:tc>
          <w:tcPr>
            <w:tcW w:w="3872" w:type="dxa"/>
            <w:tcMar>
              <w:top w:w="50" w:type="dxa"/>
              <w:left w:w="100" w:type="dxa"/>
            </w:tcMar>
            <w:vAlign w:val="center"/>
          </w:tcPr>
          <w:p w:rsidR="000A58E7" w:rsidRPr="00F53D31" w:rsidRDefault="00F53D31">
            <w:pPr>
              <w:spacing w:after="0"/>
              <w:ind w:left="135"/>
              <w:rPr>
                <w:lang w:val="ru-RU"/>
              </w:rPr>
            </w:pPr>
            <w:r w:rsidRPr="00627901">
              <w:rPr>
                <w:rFonts w:ascii="Times New Roman" w:hAnsi="Times New Roman"/>
                <w:color w:val="000000"/>
                <w:sz w:val="24"/>
                <w:lang w:val="ru-RU"/>
              </w:rPr>
              <w:t xml:space="preserve">Реки России. Распределение рек по бассейнам океанов. </w:t>
            </w:r>
            <w:r w:rsidRPr="00F53D31">
              <w:rPr>
                <w:rFonts w:ascii="Times New Roman" w:hAnsi="Times New Roman"/>
                <w:color w:val="000000"/>
                <w:sz w:val="24"/>
                <w:lang w:val="ru-RU"/>
              </w:rPr>
              <w:t>Практическая работа "Объяснение распространения опасных гидрологических природных явлений на территории страны"</w:t>
            </w:r>
          </w:p>
        </w:tc>
        <w:tc>
          <w:tcPr>
            <w:tcW w:w="756"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/886612</w:t>
              </w:r>
              <w:r>
                <w:rPr>
                  <w:rFonts w:ascii="Times New Roman" w:hAnsi="Times New Roman"/>
                  <w:color w:val="0000FF"/>
                  <w:u w:val="single"/>
                </w:rPr>
                <w:t>d</w:t>
              </w:r>
              <w:r w:rsidRPr="00F53D31">
                <w:rPr>
                  <w:rFonts w:ascii="Times New Roman" w:hAnsi="Times New Roman"/>
                  <w:color w:val="0000FF"/>
                  <w:u w:val="single"/>
                  <w:lang w:val="ru-RU"/>
                </w:rPr>
                <w:t>8</w:t>
              </w:r>
            </w:hyperlink>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35</w:t>
            </w:r>
          </w:p>
        </w:tc>
        <w:tc>
          <w:tcPr>
            <w:tcW w:w="387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Роль рек в жизни населения и развитии хозяйства России. Практическая работа "Сравнение особенностей режима и характера течения двух рек России"</w:t>
            </w:r>
          </w:p>
        </w:tc>
        <w:tc>
          <w:tcPr>
            <w:tcW w:w="756"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/886614</w:t>
              </w:r>
              <w:r>
                <w:rPr>
                  <w:rFonts w:ascii="Times New Roman" w:hAnsi="Times New Roman"/>
                  <w:color w:val="0000FF"/>
                  <w:u w:val="single"/>
                </w:rPr>
                <w:t>ae</w:t>
              </w:r>
            </w:hyperlink>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36</w:t>
            </w:r>
          </w:p>
        </w:tc>
        <w:tc>
          <w:tcPr>
            <w:tcW w:w="3872" w:type="dxa"/>
            <w:tcMar>
              <w:top w:w="50" w:type="dxa"/>
              <w:left w:w="100" w:type="dxa"/>
            </w:tcMar>
            <w:vAlign w:val="center"/>
          </w:tcPr>
          <w:p w:rsidR="000A58E7" w:rsidRDefault="00F53D31">
            <w:pPr>
              <w:spacing w:after="0"/>
              <w:ind w:left="135"/>
            </w:pPr>
            <w:r w:rsidRPr="00F53D31">
              <w:rPr>
                <w:rFonts w:ascii="Times New Roman" w:hAnsi="Times New Roman"/>
                <w:color w:val="000000"/>
                <w:sz w:val="24"/>
                <w:lang w:val="ru-RU"/>
              </w:rPr>
              <w:t xml:space="preserve">Крупнейшие озёра, их происхождение. Болота. </w:t>
            </w:r>
            <w:r>
              <w:rPr>
                <w:rFonts w:ascii="Times New Roman" w:hAnsi="Times New Roman"/>
                <w:color w:val="000000"/>
                <w:sz w:val="24"/>
              </w:rPr>
              <w:t>Подземные воды</w:t>
            </w:r>
          </w:p>
        </w:tc>
        <w:tc>
          <w:tcPr>
            <w:tcW w:w="756"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0A58E7">
            <w:pPr>
              <w:spacing w:after="0"/>
              <w:ind w:left="135"/>
              <w:jc w:val="center"/>
            </w:pP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/88661602</w:t>
              </w:r>
            </w:hyperlink>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37</w:t>
            </w:r>
          </w:p>
        </w:tc>
        <w:tc>
          <w:tcPr>
            <w:tcW w:w="3872" w:type="dxa"/>
            <w:tcMar>
              <w:top w:w="50" w:type="dxa"/>
              <w:left w:w="100" w:type="dxa"/>
            </w:tcMar>
            <w:vAlign w:val="center"/>
          </w:tcPr>
          <w:p w:rsidR="000A58E7" w:rsidRDefault="00F53D31">
            <w:pPr>
              <w:spacing w:after="0"/>
              <w:ind w:left="135"/>
            </w:pPr>
            <w:r>
              <w:rPr>
                <w:rFonts w:ascii="Times New Roman" w:hAnsi="Times New Roman"/>
                <w:color w:val="000000"/>
                <w:sz w:val="24"/>
              </w:rPr>
              <w:t>Ледники. Многолетняя мерзлота</w:t>
            </w:r>
          </w:p>
        </w:tc>
        <w:tc>
          <w:tcPr>
            <w:tcW w:w="756"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0A58E7">
            <w:pPr>
              <w:spacing w:after="0"/>
              <w:ind w:left="135"/>
              <w:jc w:val="center"/>
            </w:pP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/88661774</w:t>
              </w:r>
            </w:hyperlink>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38</w:t>
            </w:r>
          </w:p>
        </w:tc>
        <w:tc>
          <w:tcPr>
            <w:tcW w:w="387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Неравномерность распределения водных ресурсов. Рост их потребления и загрязнения. Пути сохранения качества водных ресурсов. Внутренние воды и водные ресурсы своего региона и своей местности</w:t>
            </w:r>
          </w:p>
        </w:tc>
        <w:tc>
          <w:tcPr>
            <w:tcW w:w="756"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0A58E7">
            <w:pPr>
              <w:spacing w:after="0"/>
              <w:ind w:left="135"/>
              <w:jc w:val="center"/>
            </w:pP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/886618</w:t>
              </w:r>
              <w:r>
                <w:rPr>
                  <w:rFonts w:ascii="Times New Roman" w:hAnsi="Times New Roman"/>
                  <w:color w:val="0000FF"/>
                  <w:u w:val="single"/>
                </w:rPr>
                <w:t>dc</w:t>
              </w:r>
            </w:hyperlink>
          </w:p>
        </w:tc>
      </w:tr>
      <w:tr w:rsidR="000A58E7">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39</w:t>
            </w:r>
          </w:p>
        </w:tc>
        <w:tc>
          <w:tcPr>
            <w:tcW w:w="387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Резервный урок. Контрольная работа по разделу "Природа России". Обобщающее повторение по темам: "Геологическое строение, рельеф и полезные ископаемые", "Климат и климатические ресурсы", "Моря России и внутренние воды"</w:t>
            </w:r>
          </w:p>
        </w:tc>
        <w:tc>
          <w:tcPr>
            <w:tcW w:w="756"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546" w:type="dxa"/>
            <w:tcMar>
              <w:top w:w="50" w:type="dxa"/>
              <w:left w:w="100" w:type="dxa"/>
            </w:tcMar>
            <w:vAlign w:val="center"/>
          </w:tcPr>
          <w:p w:rsidR="000A58E7" w:rsidRDefault="000A58E7">
            <w:pPr>
              <w:spacing w:after="0"/>
              <w:ind w:left="135"/>
              <w:jc w:val="center"/>
            </w:pP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Default="000A58E7">
            <w:pPr>
              <w:spacing w:after="0"/>
              <w:ind w:left="135"/>
            </w:pPr>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40</w:t>
            </w:r>
          </w:p>
        </w:tc>
        <w:tc>
          <w:tcPr>
            <w:tcW w:w="387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Почва — особый компонент природы. Факторы образования почв</w:t>
            </w:r>
          </w:p>
        </w:tc>
        <w:tc>
          <w:tcPr>
            <w:tcW w:w="756"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0A58E7">
            <w:pPr>
              <w:spacing w:after="0"/>
              <w:ind w:left="135"/>
              <w:jc w:val="center"/>
            </w:pP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/88661</w:t>
              </w:r>
              <w:r>
                <w:rPr>
                  <w:rFonts w:ascii="Times New Roman" w:hAnsi="Times New Roman"/>
                  <w:color w:val="0000FF"/>
                  <w:u w:val="single"/>
                </w:rPr>
                <w:t>b</w:t>
              </w:r>
              <w:r w:rsidRPr="00F53D31">
                <w:rPr>
                  <w:rFonts w:ascii="Times New Roman" w:hAnsi="Times New Roman"/>
                  <w:color w:val="0000FF"/>
                  <w:u w:val="single"/>
                  <w:lang w:val="ru-RU"/>
                </w:rPr>
                <w:t>48</w:t>
              </w:r>
            </w:hyperlink>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41</w:t>
            </w:r>
          </w:p>
        </w:tc>
        <w:tc>
          <w:tcPr>
            <w:tcW w:w="387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Основные зональные типы почв, их свойства, различия в плодородии</w:t>
            </w:r>
          </w:p>
        </w:tc>
        <w:tc>
          <w:tcPr>
            <w:tcW w:w="756"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0A58E7">
            <w:pPr>
              <w:spacing w:after="0"/>
              <w:ind w:left="135"/>
              <w:jc w:val="center"/>
            </w:pP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/88661</w:t>
              </w:r>
              <w:r>
                <w:rPr>
                  <w:rFonts w:ascii="Times New Roman" w:hAnsi="Times New Roman"/>
                  <w:color w:val="0000FF"/>
                  <w:u w:val="single"/>
                </w:rPr>
                <w:t>c</w:t>
              </w:r>
              <w:r w:rsidRPr="00F53D31">
                <w:rPr>
                  <w:rFonts w:ascii="Times New Roman" w:hAnsi="Times New Roman"/>
                  <w:color w:val="0000FF"/>
                  <w:u w:val="single"/>
                  <w:lang w:val="ru-RU"/>
                </w:rPr>
                <w:t>6</w:t>
              </w:r>
              <w:r>
                <w:rPr>
                  <w:rFonts w:ascii="Times New Roman" w:hAnsi="Times New Roman"/>
                  <w:color w:val="0000FF"/>
                  <w:u w:val="single"/>
                </w:rPr>
                <w:t>a</w:t>
              </w:r>
            </w:hyperlink>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42</w:t>
            </w:r>
          </w:p>
        </w:tc>
        <w:tc>
          <w:tcPr>
            <w:tcW w:w="3872"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Почвенные ресурсы России. Меры по сохранению плодородия почв: мелиорация земель, борьба с эрозией почв и их загрязнением</w:t>
            </w:r>
          </w:p>
        </w:tc>
        <w:tc>
          <w:tcPr>
            <w:tcW w:w="756" w:type="dxa"/>
            <w:tcMar>
              <w:top w:w="50" w:type="dxa"/>
              <w:left w:w="100" w:type="dxa"/>
            </w:tcMar>
            <w:vAlign w:val="center"/>
          </w:tcPr>
          <w:p w:rsidR="000A58E7" w:rsidRDefault="00F53D31">
            <w:pPr>
              <w:spacing w:after="0"/>
              <w:ind w:left="135"/>
              <w:jc w:val="center"/>
            </w:pPr>
            <w:r w:rsidRPr="006279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0A58E7">
            <w:pPr>
              <w:spacing w:after="0"/>
              <w:ind w:left="135"/>
              <w:jc w:val="center"/>
            </w:pP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/88661</w:t>
              </w:r>
              <w:r>
                <w:rPr>
                  <w:rFonts w:ascii="Times New Roman" w:hAnsi="Times New Roman"/>
                  <w:color w:val="0000FF"/>
                  <w:u w:val="single"/>
                </w:rPr>
                <w:t>d</w:t>
              </w:r>
              <w:r w:rsidRPr="00F53D31">
                <w:rPr>
                  <w:rFonts w:ascii="Times New Roman" w:hAnsi="Times New Roman"/>
                  <w:color w:val="0000FF"/>
                  <w:u w:val="single"/>
                  <w:lang w:val="ru-RU"/>
                </w:rPr>
                <w:t>82</w:t>
              </w:r>
            </w:hyperlink>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43</w:t>
            </w:r>
          </w:p>
        </w:tc>
        <w:tc>
          <w:tcPr>
            <w:tcW w:w="387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Богатство растительного и животного мира России: видовое разнообразие, факторы, его определяющие</w:t>
            </w:r>
          </w:p>
        </w:tc>
        <w:tc>
          <w:tcPr>
            <w:tcW w:w="756"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0A58E7">
            <w:pPr>
              <w:spacing w:after="0"/>
              <w:ind w:left="135"/>
              <w:jc w:val="center"/>
            </w:pP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/88661</w:t>
              </w:r>
              <w:r>
                <w:rPr>
                  <w:rFonts w:ascii="Times New Roman" w:hAnsi="Times New Roman"/>
                  <w:color w:val="0000FF"/>
                  <w:u w:val="single"/>
                </w:rPr>
                <w:t>f</w:t>
              </w:r>
              <w:r w:rsidRPr="00F53D31">
                <w:rPr>
                  <w:rFonts w:ascii="Times New Roman" w:hAnsi="Times New Roman"/>
                  <w:color w:val="0000FF"/>
                  <w:u w:val="single"/>
                  <w:lang w:val="ru-RU"/>
                </w:rPr>
                <w:t>3</w:t>
              </w:r>
              <w:r>
                <w:rPr>
                  <w:rFonts w:ascii="Times New Roman" w:hAnsi="Times New Roman"/>
                  <w:color w:val="0000FF"/>
                  <w:u w:val="single"/>
                </w:rPr>
                <w:t>a</w:t>
              </w:r>
            </w:hyperlink>
          </w:p>
        </w:tc>
      </w:tr>
      <w:tr w:rsidR="000A58E7">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44</w:t>
            </w:r>
          </w:p>
        </w:tc>
        <w:tc>
          <w:tcPr>
            <w:tcW w:w="387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Особенности растительного и животного мира различных природно-хозяйственных зон России</w:t>
            </w:r>
          </w:p>
        </w:tc>
        <w:tc>
          <w:tcPr>
            <w:tcW w:w="756"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0A58E7">
            <w:pPr>
              <w:spacing w:after="0"/>
              <w:ind w:left="135"/>
              <w:jc w:val="center"/>
            </w:pP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Default="000A58E7">
            <w:pPr>
              <w:spacing w:after="0"/>
              <w:ind w:left="135"/>
            </w:pPr>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45</w:t>
            </w:r>
          </w:p>
        </w:tc>
        <w:tc>
          <w:tcPr>
            <w:tcW w:w="387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Природно-хозяйственные зоны России: взаимосвязь и взаимообусловленность их компонентов</w:t>
            </w:r>
          </w:p>
        </w:tc>
        <w:tc>
          <w:tcPr>
            <w:tcW w:w="756"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0A58E7">
            <w:pPr>
              <w:spacing w:after="0"/>
              <w:ind w:left="135"/>
              <w:jc w:val="center"/>
            </w:pP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/8866219</w:t>
              </w:r>
              <w:r>
                <w:rPr>
                  <w:rFonts w:ascii="Times New Roman" w:hAnsi="Times New Roman"/>
                  <w:color w:val="0000FF"/>
                  <w:u w:val="single"/>
                </w:rPr>
                <w:t>c</w:t>
              </w:r>
            </w:hyperlink>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46</w:t>
            </w:r>
          </w:p>
        </w:tc>
        <w:tc>
          <w:tcPr>
            <w:tcW w:w="3872"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Природно-хозяйственные зоны России. Арктическая пустыня, тундра и лесотундра</w:t>
            </w:r>
          </w:p>
        </w:tc>
        <w:tc>
          <w:tcPr>
            <w:tcW w:w="756" w:type="dxa"/>
            <w:tcMar>
              <w:top w:w="50" w:type="dxa"/>
              <w:left w:w="100" w:type="dxa"/>
            </w:tcMar>
            <w:vAlign w:val="center"/>
          </w:tcPr>
          <w:p w:rsidR="000A58E7" w:rsidRDefault="00F53D31">
            <w:pPr>
              <w:spacing w:after="0"/>
              <w:ind w:left="135"/>
              <w:jc w:val="center"/>
            </w:pPr>
            <w:r w:rsidRPr="006279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0A58E7">
            <w:pPr>
              <w:spacing w:after="0"/>
              <w:ind w:left="135"/>
              <w:jc w:val="center"/>
            </w:pP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/886622</w:t>
              </w:r>
              <w:r>
                <w:rPr>
                  <w:rFonts w:ascii="Times New Roman" w:hAnsi="Times New Roman"/>
                  <w:color w:val="0000FF"/>
                  <w:u w:val="single"/>
                </w:rPr>
                <w:t>d</w:t>
              </w:r>
              <w:r w:rsidRPr="00F53D31">
                <w:rPr>
                  <w:rFonts w:ascii="Times New Roman" w:hAnsi="Times New Roman"/>
                  <w:color w:val="0000FF"/>
                  <w:u w:val="single"/>
                  <w:lang w:val="ru-RU"/>
                </w:rPr>
                <w:t>2</w:t>
              </w:r>
            </w:hyperlink>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47</w:t>
            </w:r>
          </w:p>
        </w:tc>
        <w:tc>
          <w:tcPr>
            <w:tcW w:w="3872"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Природно-хозяйственные зоны России. Тайга</w:t>
            </w:r>
          </w:p>
        </w:tc>
        <w:tc>
          <w:tcPr>
            <w:tcW w:w="756" w:type="dxa"/>
            <w:tcMar>
              <w:top w:w="50" w:type="dxa"/>
              <w:left w:w="100" w:type="dxa"/>
            </w:tcMar>
            <w:vAlign w:val="center"/>
          </w:tcPr>
          <w:p w:rsidR="000A58E7" w:rsidRDefault="00F53D31">
            <w:pPr>
              <w:spacing w:after="0"/>
              <w:ind w:left="135"/>
              <w:jc w:val="center"/>
            </w:pPr>
            <w:r w:rsidRPr="006279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0A58E7">
            <w:pPr>
              <w:spacing w:after="0"/>
              <w:ind w:left="135"/>
              <w:jc w:val="center"/>
            </w:pP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/88662462</w:t>
              </w:r>
            </w:hyperlink>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48</w:t>
            </w:r>
          </w:p>
        </w:tc>
        <w:tc>
          <w:tcPr>
            <w:tcW w:w="3872"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Природно-хозяйственные зоны России. Смешанные и широколиственные леса</w:t>
            </w:r>
          </w:p>
        </w:tc>
        <w:tc>
          <w:tcPr>
            <w:tcW w:w="756" w:type="dxa"/>
            <w:tcMar>
              <w:top w:w="50" w:type="dxa"/>
              <w:left w:w="100" w:type="dxa"/>
            </w:tcMar>
            <w:vAlign w:val="center"/>
          </w:tcPr>
          <w:p w:rsidR="000A58E7" w:rsidRDefault="00F53D31">
            <w:pPr>
              <w:spacing w:after="0"/>
              <w:ind w:left="135"/>
              <w:jc w:val="center"/>
            </w:pPr>
            <w:r w:rsidRPr="006279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0A58E7">
            <w:pPr>
              <w:spacing w:after="0"/>
              <w:ind w:left="135"/>
              <w:jc w:val="center"/>
            </w:pP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/886625</w:t>
              </w:r>
              <w:r>
                <w:rPr>
                  <w:rFonts w:ascii="Times New Roman" w:hAnsi="Times New Roman"/>
                  <w:color w:val="0000FF"/>
                  <w:u w:val="single"/>
                </w:rPr>
                <w:t>ac</w:t>
              </w:r>
            </w:hyperlink>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49</w:t>
            </w:r>
          </w:p>
        </w:tc>
        <w:tc>
          <w:tcPr>
            <w:tcW w:w="3872"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Природно-хозяйственные зоны России. Степи и лесостепи</w:t>
            </w:r>
          </w:p>
        </w:tc>
        <w:tc>
          <w:tcPr>
            <w:tcW w:w="756" w:type="dxa"/>
            <w:tcMar>
              <w:top w:w="50" w:type="dxa"/>
              <w:left w:w="100" w:type="dxa"/>
            </w:tcMar>
            <w:vAlign w:val="center"/>
          </w:tcPr>
          <w:p w:rsidR="000A58E7" w:rsidRDefault="00F53D31">
            <w:pPr>
              <w:spacing w:after="0"/>
              <w:ind w:left="135"/>
              <w:jc w:val="center"/>
            </w:pPr>
            <w:r w:rsidRPr="006279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0A58E7">
            <w:pPr>
              <w:spacing w:after="0"/>
              <w:ind w:left="135"/>
              <w:jc w:val="center"/>
            </w:pP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/886626</w:t>
              </w:r>
              <w:r>
                <w:rPr>
                  <w:rFonts w:ascii="Times New Roman" w:hAnsi="Times New Roman"/>
                  <w:color w:val="0000FF"/>
                  <w:u w:val="single"/>
                </w:rPr>
                <w:t>ce</w:t>
              </w:r>
            </w:hyperlink>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50</w:t>
            </w:r>
          </w:p>
        </w:tc>
        <w:tc>
          <w:tcPr>
            <w:tcW w:w="3872"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Природно-хозяйственные зоны России. Пустыни и полупустыни</w:t>
            </w:r>
          </w:p>
        </w:tc>
        <w:tc>
          <w:tcPr>
            <w:tcW w:w="756" w:type="dxa"/>
            <w:tcMar>
              <w:top w:w="50" w:type="dxa"/>
              <w:left w:w="100" w:type="dxa"/>
            </w:tcMar>
            <w:vAlign w:val="center"/>
          </w:tcPr>
          <w:p w:rsidR="000A58E7" w:rsidRDefault="00F53D31">
            <w:pPr>
              <w:spacing w:after="0"/>
              <w:ind w:left="135"/>
              <w:jc w:val="center"/>
            </w:pPr>
            <w:r w:rsidRPr="006279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0A58E7">
            <w:pPr>
              <w:spacing w:after="0"/>
              <w:ind w:left="135"/>
              <w:jc w:val="center"/>
            </w:pP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/88662868</w:t>
              </w:r>
            </w:hyperlink>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51</w:t>
            </w:r>
          </w:p>
        </w:tc>
        <w:tc>
          <w:tcPr>
            <w:tcW w:w="387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Высотная поясность в горах на территории России. Горные системы европейской части России (Крымские горы, Кавказ, Урал)</w:t>
            </w:r>
          </w:p>
        </w:tc>
        <w:tc>
          <w:tcPr>
            <w:tcW w:w="756"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0A58E7">
            <w:pPr>
              <w:spacing w:after="0"/>
              <w:ind w:left="135"/>
              <w:jc w:val="center"/>
            </w:pP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/886629</w:t>
              </w:r>
              <w:r>
                <w:rPr>
                  <w:rFonts w:ascii="Times New Roman" w:hAnsi="Times New Roman"/>
                  <w:color w:val="0000FF"/>
                  <w:u w:val="single"/>
                </w:rPr>
                <w:t>bc</w:t>
              </w:r>
            </w:hyperlink>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52</w:t>
            </w:r>
          </w:p>
        </w:tc>
        <w:tc>
          <w:tcPr>
            <w:tcW w:w="387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Горные системы азиатской части России. Практическая работа "Объяснение различий структуры высотной поясности в горных системах"</w:t>
            </w:r>
          </w:p>
        </w:tc>
        <w:tc>
          <w:tcPr>
            <w:tcW w:w="756"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/88662</w:t>
              </w:r>
              <w:r>
                <w:rPr>
                  <w:rFonts w:ascii="Times New Roman" w:hAnsi="Times New Roman"/>
                  <w:color w:val="0000FF"/>
                  <w:u w:val="single"/>
                </w:rPr>
                <w:t>af</w:t>
              </w:r>
              <w:r w:rsidRPr="00F53D31">
                <w:rPr>
                  <w:rFonts w:ascii="Times New Roman" w:hAnsi="Times New Roman"/>
                  <w:color w:val="0000FF"/>
                  <w:u w:val="single"/>
                  <w:lang w:val="ru-RU"/>
                </w:rPr>
                <w:t>2</w:t>
              </w:r>
            </w:hyperlink>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53</w:t>
            </w:r>
          </w:p>
        </w:tc>
        <w:tc>
          <w:tcPr>
            <w:tcW w:w="387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Природные ресурсы природно-хозяйственных зон и их использование, экологические проблемы. Практическая работа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tc>
        <w:tc>
          <w:tcPr>
            <w:tcW w:w="756"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/88662</w:t>
              </w:r>
              <w:r>
                <w:rPr>
                  <w:rFonts w:ascii="Times New Roman" w:hAnsi="Times New Roman"/>
                  <w:color w:val="0000FF"/>
                  <w:u w:val="single"/>
                </w:rPr>
                <w:t>f</w:t>
              </w:r>
              <w:r w:rsidRPr="00F53D31">
                <w:rPr>
                  <w:rFonts w:ascii="Times New Roman" w:hAnsi="Times New Roman"/>
                  <w:color w:val="0000FF"/>
                  <w:u w:val="single"/>
                  <w:lang w:val="ru-RU"/>
                </w:rPr>
                <w:t>20</w:t>
              </w:r>
            </w:hyperlink>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54</w:t>
            </w:r>
          </w:p>
        </w:tc>
        <w:tc>
          <w:tcPr>
            <w:tcW w:w="387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tc>
        <w:tc>
          <w:tcPr>
            <w:tcW w:w="756"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0A58E7">
            <w:pPr>
              <w:spacing w:after="0"/>
              <w:ind w:left="135"/>
              <w:jc w:val="center"/>
            </w:pP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/88663182</w:t>
              </w:r>
            </w:hyperlink>
          </w:p>
        </w:tc>
      </w:tr>
      <w:tr w:rsidR="000A58E7">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55</w:t>
            </w:r>
          </w:p>
        </w:tc>
        <w:tc>
          <w:tcPr>
            <w:tcW w:w="387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Резервный урок. Обобщающее повторение по теме "Природно-хозяйственные зоны"</w:t>
            </w:r>
          </w:p>
        </w:tc>
        <w:tc>
          <w:tcPr>
            <w:tcW w:w="756"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0A58E7">
            <w:pPr>
              <w:spacing w:after="0"/>
              <w:ind w:left="135"/>
              <w:jc w:val="center"/>
            </w:pP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Default="000A58E7">
            <w:pPr>
              <w:spacing w:after="0"/>
              <w:ind w:left="135"/>
            </w:pPr>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56</w:t>
            </w:r>
          </w:p>
        </w:tc>
        <w:tc>
          <w:tcPr>
            <w:tcW w:w="3872" w:type="dxa"/>
            <w:tcMar>
              <w:top w:w="50" w:type="dxa"/>
              <w:left w:w="100" w:type="dxa"/>
            </w:tcMar>
            <w:vAlign w:val="center"/>
          </w:tcPr>
          <w:p w:rsidR="000A58E7" w:rsidRDefault="00F53D31">
            <w:pPr>
              <w:spacing w:after="0"/>
              <w:ind w:left="135"/>
            </w:pPr>
            <w:r w:rsidRPr="00F53D31">
              <w:rPr>
                <w:rFonts w:ascii="Times New Roman" w:hAnsi="Times New Roman"/>
                <w:color w:val="000000"/>
                <w:sz w:val="24"/>
                <w:lang w:val="ru-RU"/>
              </w:rPr>
              <w:t xml:space="preserve">Динамика численности населения России в </w:t>
            </w:r>
            <w:r>
              <w:rPr>
                <w:rFonts w:ascii="Times New Roman" w:hAnsi="Times New Roman"/>
                <w:color w:val="000000"/>
                <w:sz w:val="24"/>
              </w:rPr>
              <w:t>XX</w:t>
            </w:r>
            <w:r w:rsidRPr="00F53D31">
              <w:rPr>
                <w:rFonts w:ascii="Times New Roman" w:hAnsi="Times New Roman"/>
                <w:color w:val="000000"/>
                <w:sz w:val="24"/>
                <w:lang w:val="ru-RU"/>
              </w:rPr>
              <w:t>—</w:t>
            </w:r>
            <w:r>
              <w:rPr>
                <w:rFonts w:ascii="Times New Roman" w:hAnsi="Times New Roman"/>
                <w:color w:val="000000"/>
                <w:sz w:val="24"/>
              </w:rPr>
              <w:t>XXI</w:t>
            </w:r>
            <w:r w:rsidRPr="00F53D31">
              <w:rPr>
                <w:rFonts w:ascii="Times New Roman" w:hAnsi="Times New Roman"/>
                <w:color w:val="000000"/>
                <w:sz w:val="24"/>
                <w:lang w:val="ru-RU"/>
              </w:rPr>
              <w:t xml:space="preserve"> вв. и факторы, определяющие её. </w:t>
            </w:r>
            <w:r>
              <w:rPr>
                <w:rFonts w:ascii="Times New Roman" w:hAnsi="Times New Roman"/>
                <w:color w:val="000000"/>
                <w:sz w:val="24"/>
              </w:rPr>
              <w:t>Переписи населения России. Основные меры современной демографической политики государства</w:t>
            </w:r>
          </w:p>
        </w:tc>
        <w:tc>
          <w:tcPr>
            <w:tcW w:w="756"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0A58E7">
            <w:pPr>
              <w:spacing w:after="0"/>
              <w:ind w:left="135"/>
              <w:jc w:val="center"/>
            </w:pP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/88663358</w:t>
              </w:r>
            </w:hyperlink>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57</w:t>
            </w:r>
          </w:p>
        </w:tc>
        <w:tc>
          <w:tcPr>
            <w:tcW w:w="387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Естественное движение населения. Географические различия в пределах разных регионов России</w:t>
            </w:r>
          </w:p>
        </w:tc>
        <w:tc>
          <w:tcPr>
            <w:tcW w:w="756"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0A58E7">
            <w:pPr>
              <w:spacing w:after="0"/>
              <w:ind w:left="135"/>
              <w:jc w:val="center"/>
            </w:pP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/8866348</w:t>
              </w:r>
              <w:r>
                <w:rPr>
                  <w:rFonts w:ascii="Times New Roman" w:hAnsi="Times New Roman"/>
                  <w:color w:val="0000FF"/>
                  <w:u w:val="single"/>
                </w:rPr>
                <w:t>e</w:t>
              </w:r>
            </w:hyperlink>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58</w:t>
            </w:r>
          </w:p>
        </w:tc>
        <w:tc>
          <w:tcPr>
            <w:tcW w:w="3872"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Миграции. Государственная миграционная политика Российской Федерации. Практическая работа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tc>
        <w:tc>
          <w:tcPr>
            <w:tcW w:w="756" w:type="dxa"/>
            <w:tcMar>
              <w:top w:w="50" w:type="dxa"/>
              <w:left w:w="100" w:type="dxa"/>
            </w:tcMar>
            <w:vAlign w:val="center"/>
          </w:tcPr>
          <w:p w:rsidR="000A58E7" w:rsidRDefault="00F53D31">
            <w:pPr>
              <w:spacing w:after="0"/>
              <w:ind w:left="135"/>
              <w:jc w:val="center"/>
            </w:pPr>
            <w:r w:rsidRPr="006279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/886635</w:t>
              </w:r>
              <w:r>
                <w:rPr>
                  <w:rFonts w:ascii="Times New Roman" w:hAnsi="Times New Roman"/>
                  <w:color w:val="0000FF"/>
                  <w:u w:val="single"/>
                </w:rPr>
                <w:t>c</w:t>
              </w:r>
              <w:r w:rsidRPr="00F53D31">
                <w:rPr>
                  <w:rFonts w:ascii="Times New Roman" w:hAnsi="Times New Roman"/>
                  <w:color w:val="0000FF"/>
                  <w:u w:val="single"/>
                  <w:lang w:val="ru-RU"/>
                </w:rPr>
                <w:t>4</w:t>
              </w:r>
            </w:hyperlink>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59</w:t>
            </w:r>
          </w:p>
        </w:tc>
        <w:tc>
          <w:tcPr>
            <w:tcW w:w="3872" w:type="dxa"/>
            <w:tcMar>
              <w:top w:w="50" w:type="dxa"/>
              <w:left w:w="100" w:type="dxa"/>
            </w:tcMar>
            <w:vAlign w:val="center"/>
          </w:tcPr>
          <w:p w:rsidR="000A58E7" w:rsidRDefault="00F53D31">
            <w:pPr>
              <w:spacing w:after="0"/>
              <w:ind w:left="135"/>
            </w:pPr>
            <w:r w:rsidRPr="00F53D31">
              <w:rPr>
                <w:rFonts w:ascii="Times New Roman" w:hAnsi="Times New Roman"/>
                <w:color w:val="000000"/>
                <w:sz w:val="24"/>
                <w:lang w:val="ru-RU"/>
              </w:rPr>
              <w:t xml:space="preserve">Географические особенности размещения населения. Основная полоса расселения. </w:t>
            </w:r>
            <w:r>
              <w:rPr>
                <w:rFonts w:ascii="Times New Roman" w:hAnsi="Times New Roman"/>
                <w:color w:val="000000"/>
                <w:sz w:val="24"/>
              </w:rPr>
              <w:t>Плотность населения</w:t>
            </w:r>
          </w:p>
        </w:tc>
        <w:tc>
          <w:tcPr>
            <w:tcW w:w="756"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0A58E7">
            <w:pPr>
              <w:spacing w:after="0"/>
              <w:ind w:left="135"/>
              <w:jc w:val="center"/>
            </w:pP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/886636</w:t>
              </w:r>
              <w:r>
                <w:rPr>
                  <w:rFonts w:ascii="Times New Roman" w:hAnsi="Times New Roman"/>
                  <w:color w:val="0000FF"/>
                  <w:u w:val="single"/>
                </w:rPr>
                <w:t>dc</w:t>
              </w:r>
            </w:hyperlink>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60</w:t>
            </w:r>
          </w:p>
        </w:tc>
        <w:tc>
          <w:tcPr>
            <w:tcW w:w="3872" w:type="dxa"/>
            <w:tcMar>
              <w:top w:w="50" w:type="dxa"/>
              <w:left w:w="100" w:type="dxa"/>
            </w:tcMar>
            <w:vAlign w:val="center"/>
          </w:tcPr>
          <w:p w:rsidR="000A58E7" w:rsidRPr="00627901" w:rsidRDefault="00F53D31">
            <w:pPr>
              <w:spacing w:after="0"/>
              <w:ind w:left="135"/>
              <w:rPr>
                <w:lang w:val="ru-RU"/>
              </w:rPr>
            </w:pPr>
            <w:r w:rsidRPr="00F53D31">
              <w:rPr>
                <w:rFonts w:ascii="Times New Roman" w:hAnsi="Times New Roman"/>
                <w:color w:val="000000"/>
                <w:sz w:val="24"/>
                <w:lang w:val="ru-RU"/>
              </w:rPr>
              <w:t xml:space="preserve">Городское и сельское население. Виды городских и сельских населённых пунктов. </w:t>
            </w:r>
            <w:r w:rsidRPr="00627901">
              <w:rPr>
                <w:rFonts w:ascii="Times New Roman" w:hAnsi="Times New Roman"/>
                <w:color w:val="000000"/>
                <w:sz w:val="24"/>
                <w:lang w:val="ru-RU"/>
              </w:rPr>
              <w:t>Урбанизация в России. Крупнейшие города и городские агломерации. Роль городов в жизни страны</w:t>
            </w:r>
          </w:p>
        </w:tc>
        <w:tc>
          <w:tcPr>
            <w:tcW w:w="756" w:type="dxa"/>
            <w:tcMar>
              <w:top w:w="50" w:type="dxa"/>
              <w:left w:w="100" w:type="dxa"/>
            </w:tcMar>
            <w:vAlign w:val="center"/>
          </w:tcPr>
          <w:p w:rsidR="000A58E7" w:rsidRDefault="00F53D31">
            <w:pPr>
              <w:spacing w:after="0"/>
              <w:ind w:left="135"/>
              <w:jc w:val="center"/>
            </w:pPr>
            <w:r w:rsidRPr="006279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0A58E7">
            <w:pPr>
              <w:spacing w:after="0"/>
              <w:ind w:left="135"/>
              <w:jc w:val="center"/>
            </w:pP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/886637</w:t>
              </w:r>
              <w:r>
                <w:rPr>
                  <w:rFonts w:ascii="Times New Roman" w:hAnsi="Times New Roman"/>
                  <w:color w:val="0000FF"/>
                  <w:u w:val="single"/>
                </w:rPr>
                <w:t>f</w:t>
              </w:r>
              <w:r w:rsidRPr="00F53D31">
                <w:rPr>
                  <w:rFonts w:ascii="Times New Roman" w:hAnsi="Times New Roman"/>
                  <w:color w:val="0000FF"/>
                  <w:u w:val="single"/>
                  <w:lang w:val="ru-RU"/>
                </w:rPr>
                <w:t>4</w:t>
              </w:r>
            </w:hyperlink>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61</w:t>
            </w:r>
          </w:p>
        </w:tc>
        <w:tc>
          <w:tcPr>
            <w:tcW w:w="387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Сельская местность и современные тенденции сельского расселения</w:t>
            </w:r>
          </w:p>
        </w:tc>
        <w:tc>
          <w:tcPr>
            <w:tcW w:w="756"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0A58E7">
            <w:pPr>
              <w:spacing w:after="0"/>
              <w:ind w:left="135"/>
              <w:jc w:val="center"/>
            </w:pP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/8866393</w:t>
              </w:r>
              <w:r>
                <w:rPr>
                  <w:rFonts w:ascii="Times New Roman" w:hAnsi="Times New Roman"/>
                  <w:color w:val="0000FF"/>
                  <w:u w:val="single"/>
                </w:rPr>
                <w:t>e</w:t>
              </w:r>
            </w:hyperlink>
          </w:p>
        </w:tc>
      </w:tr>
      <w:tr w:rsidR="000A58E7">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62</w:t>
            </w:r>
          </w:p>
        </w:tc>
        <w:tc>
          <w:tcPr>
            <w:tcW w:w="387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Резервный урок. Контрольная работа по темам "Численность населения России" и "Территориальные особенности размещения населения России"</w:t>
            </w:r>
          </w:p>
        </w:tc>
        <w:tc>
          <w:tcPr>
            <w:tcW w:w="756"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546" w:type="dxa"/>
            <w:tcMar>
              <w:top w:w="50" w:type="dxa"/>
              <w:left w:w="100" w:type="dxa"/>
            </w:tcMar>
            <w:vAlign w:val="center"/>
          </w:tcPr>
          <w:p w:rsidR="000A58E7" w:rsidRDefault="000A58E7">
            <w:pPr>
              <w:spacing w:after="0"/>
              <w:ind w:left="135"/>
              <w:jc w:val="center"/>
            </w:pP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Default="000A58E7">
            <w:pPr>
              <w:spacing w:after="0"/>
              <w:ind w:left="135"/>
            </w:pPr>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63</w:t>
            </w:r>
          </w:p>
        </w:tc>
        <w:tc>
          <w:tcPr>
            <w:tcW w:w="387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Россия — многонациональное государство. Крупнейшие народы России и их расселение. Титульные этносы. Практическая работа "Построение картограммы «Доля титульных этносов в численности населения республик и автономных округов РФ»</w:t>
            </w:r>
          </w:p>
        </w:tc>
        <w:tc>
          <w:tcPr>
            <w:tcW w:w="756"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/88663</w:t>
              </w:r>
              <w:r>
                <w:rPr>
                  <w:rFonts w:ascii="Times New Roman" w:hAnsi="Times New Roman"/>
                  <w:color w:val="0000FF"/>
                  <w:u w:val="single"/>
                </w:rPr>
                <w:t>a</w:t>
              </w:r>
              <w:r w:rsidRPr="00F53D31">
                <w:rPr>
                  <w:rFonts w:ascii="Times New Roman" w:hAnsi="Times New Roman"/>
                  <w:color w:val="0000FF"/>
                  <w:u w:val="single"/>
                  <w:lang w:val="ru-RU"/>
                </w:rPr>
                <w:t>60</w:t>
              </w:r>
            </w:hyperlink>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64</w:t>
            </w:r>
          </w:p>
        </w:tc>
        <w:tc>
          <w:tcPr>
            <w:tcW w:w="387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География религий. Объекты Всемирного культурного наследия ЮНЕСКО на территории России</w:t>
            </w:r>
          </w:p>
        </w:tc>
        <w:tc>
          <w:tcPr>
            <w:tcW w:w="756"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0A58E7">
            <w:pPr>
              <w:spacing w:after="0"/>
              <w:ind w:left="135"/>
              <w:jc w:val="center"/>
            </w:pP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/88663</w:t>
              </w:r>
              <w:r>
                <w:rPr>
                  <w:rFonts w:ascii="Times New Roman" w:hAnsi="Times New Roman"/>
                  <w:color w:val="0000FF"/>
                  <w:u w:val="single"/>
                </w:rPr>
                <w:t>b</w:t>
              </w:r>
              <w:r w:rsidRPr="00F53D31">
                <w:rPr>
                  <w:rFonts w:ascii="Times New Roman" w:hAnsi="Times New Roman"/>
                  <w:color w:val="0000FF"/>
                  <w:u w:val="single"/>
                  <w:lang w:val="ru-RU"/>
                </w:rPr>
                <w:t>96</w:t>
              </w:r>
            </w:hyperlink>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65</w:t>
            </w:r>
          </w:p>
        </w:tc>
        <w:tc>
          <w:tcPr>
            <w:tcW w:w="387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Половой и возрастной состав населения России</w:t>
            </w:r>
          </w:p>
        </w:tc>
        <w:tc>
          <w:tcPr>
            <w:tcW w:w="756"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0A58E7">
            <w:pPr>
              <w:spacing w:after="0"/>
              <w:ind w:left="135"/>
              <w:jc w:val="center"/>
            </w:pP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/88663</w:t>
              </w:r>
              <w:r>
                <w:rPr>
                  <w:rFonts w:ascii="Times New Roman" w:hAnsi="Times New Roman"/>
                  <w:color w:val="0000FF"/>
                  <w:u w:val="single"/>
                </w:rPr>
                <w:t>ede</w:t>
              </w:r>
            </w:hyperlink>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66</w:t>
            </w:r>
          </w:p>
        </w:tc>
        <w:tc>
          <w:tcPr>
            <w:tcW w:w="387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Половозрастные пирамиды. Средняя прогнозируемая продолжительность жизни населения России. Практическая работа "Объяснение динамики половозрастного состава населения России на основе анализа половозрастных пирамид"</w:t>
            </w:r>
          </w:p>
        </w:tc>
        <w:tc>
          <w:tcPr>
            <w:tcW w:w="756"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/88664014</w:t>
              </w:r>
            </w:hyperlink>
          </w:p>
        </w:tc>
      </w:tr>
      <w:tr w:rsidR="000A58E7">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67</w:t>
            </w:r>
          </w:p>
        </w:tc>
        <w:tc>
          <w:tcPr>
            <w:tcW w:w="387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Резервный урок. Обобщающее повторение по темам "Народы и религии России" и "Половой и возрастной состав населения России"</w:t>
            </w:r>
          </w:p>
        </w:tc>
        <w:tc>
          <w:tcPr>
            <w:tcW w:w="756"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0A58E7">
            <w:pPr>
              <w:spacing w:after="0"/>
              <w:ind w:left="135"/>
              <w:jc w:val="center"/>
            </w:pP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Default="000A58E7">
            <w:pPr>
              <w:spacing w:after="0"/>
              <w:ind w:left="135"/>
            </w:pPr>
          </w:p>
        </w:tc>
      </w:tr>
      <w:tr w:rsidR="000A58E7" w:rsidRPr="00C32FDC">
        <w:trPr>
          <w:trHeight w:val="144"/>
          <w:tblCellSpacing w:w="20" w:type="nil"/>
        </w:trPr>
        <w:tc>
          <w:tcPr>
            <w:tcW w:w="333" w:type="dxa"/>
            <w:tcMar>
              <w:top w:w="50" w:type="dxa"/>
              <w:left w:w="100" w:type="dxa"/>
            </w:tcMar>
            <w:vAlign w:val="center"/>
          </w:tcPr>
          <w:p w:rsidR="000A58E7" w:rsidRDefault="00F53D31">
            <w:pPr>
              <w:spacing w:after="0"/>
            </w:pPr>
            <w:r>
              <w:rPr>
                <w:rFonts w:ascii="Times New Roman" w:hAnsi="Times New Roman"/>
                <w:color w:val="000000"/>
                <w:sz w:val="24"/>
              </w:rPr>
              <w:t>68</w:t>
            </w:r>
          </w:p>
        </w:tc>
        <w:tc>
          <w:tcPr>
            <w:tcW w:w="3872"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Понятие человеческого капитала. Трудовые ресурсы, рабочая сила. Качество населения и показатели, характеризующие его. ИЧР и его географические различия. Практическая работа "Классификация Федеральных округов по особенностям естественного и механического движения населения"</w:t>
            </w:r>
          </w:p>
        </w:tc>
        <w:tc>
          <w:tcPr>
            <w:tcW w:w="756"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41" w:type="dxa"/>
            <w:tcMar>
              <w:top w:w="50" w:type="dxa"/>
              <w:left w:w="100" w:type="dxa"/>
            </w:tcMar>
            <w:vAlign w:val="center"/>
          </w:tcPr>
          <w:p w:rsidR="000A58E7" w:rsidRDefault="000A58E7">
            <w:pPr>
              <w:spacing w:after="0"/>
              <w:ind w:left="135"/>
              <w:jc w:val="center"/>
            </w:pPr>
          </w:p>
        </w:tc>
        <w:tc>
          <w:tcPr>
            <w:tcW w:w="1546"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085" w:type="dxa"/>
            <w:tcMar>
              <w:top w:w="50" w:type="dxa"/>
              <w:left w:w="100" w:type="dxa"/>
            </w:tcMar>
            <w:vAlign w:val="center"/>
          </w:tcPr>
          <w:p w:rsidR="000A58E7" w:rsidRDefault="000A58E7">
            <w:pPr>
              <w:spacing w:after="0"/>
              <w:ind w:left="135"/>
            </w:pPr>
          </w:p>
        </w:tc>
        <w:tc>
          <w:tcPr>
            <w:tcW w:w="1889"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/8866450</w:t>
              </w:r>
              <w:r>
                <w:rPr>
                  <w:rFonts w:ascii="Times New Roman" w:hAnsi="Times New Roman"/>
                  <w:color w:val="0000FF"/>
                  <w:u w:val="single"/>
                </w:rPr>
                <w:t>a</w:t>
              </w:r>
            </w:hyperlink>
          </w:p>
        </w:tc>
      </w:tr>
      <w:tr w:rsidR="000A58E7">
        <w:trPr>
          <w:trHeight w:val="144"/>
          <w:tblCellSpacing w:w="20" w:type="nil"/>
        </w:trPr>
        <w:tc>
          <w:tcPr>
            <w:tcW w:w="0" w:type="auto"/>
            <w:gridSpan w:val="2"/>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ОБЩЕЕ КОЛИЧЕСТВО ЧАСОВ ПО ПРОГРАММЕ</w:t>
            </w:r>
          </w:p>
        </w:tc>
        <w:tc>
          <w:tcPr>
            <w:tcW w:w="1188"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41"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2 </w:t>
            </w:r>
          </w:p>
        </w:tc>
        <w:tc>
          <w:tcPr>
            <w:tcW w:w="1546"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10.5 </w:t>
            </w:r>
          </w:p>
        </w:tc>
        <w:tc>
          <w:tcPr>
            <w:tcW w:w="0" w:type="auto"/>
            <w:gridSpan w:val="2"/>
            <w:tcMar>
              <w:top w:w="50" w:type="dxa"/>
              <w:left w:w="100" w:type="dxa"/>
            </w:tcMar>
            <w:vAlign w:val="center"/>
          </w:tcPr>
          <w:p w:rsidR="000A58E7" w:rsidRDefault="000A58E7"/>
        </w:tc>
      </w:tr>
    </w:tbl>
    <w:p w:rsidR="000A58E7" w:rsidRDefault="000A58E7">
      <w:pPr>
        <w:sectPr w:rsidR="000A58E7">
          <w:pgSz w:w="16383" w:h="11906" w:orient="landscape"/>
          <w:pgMar w:top="1134" w:right="850" w:bottom="1134" w:left="1701" w:header="720" w:footer="720" w:gutter="0"/>
          <w:cols w:space="720"/>
        </w:sectPr>
      </w:pPr>
    </w:p>
    <w:p w:rsidR="000A58E7" w:rsidRDefault="00F53D31">
      <w:pPr>
        <w:spacing w:after="0"/>
        <w:ind w:left="120"/>
      </w:pPr>
      <w:r>
        <w:rPr>
          <w:rFonts w:ascii="Times New Roman" w:hAnsi="Times New Roman"/>
          <w:b/>
          <w:color w:val="000000"/>
          <w:sz w:val="28"/>
        </w:rPr>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35"/>
        <w:gridCol w:w="3973"/>
        <w:gridCol w:w="1126"/>
        <w:gridCol w:w="1841"/>
        <w:gridCol w:w="1910"/>
        <w:gridCol w:w="1347"/>
        <w:gridCol w:w="3008"/>
      </w:tblGrid>
      <w:tr w:rsidR="000A58E7">
        <w:trPr>
          <w:trHeight w:val="144"/>
          <w:tblCellSpacing w:w="20" w:type="nil"/>
        </w:trPr>
        <w:tc>
          <w:tcPr>
            <w:tcW w:w="356" w:type="dxa"/>
            <w:vMerge w:val="restart"/>
            <w:tcMar>
              <w:top w:w="50" w:type="dxa"/>
              <w:left w:w="100" w:type="dxa"/>
            </w:tcMar>
            <w:vAlign w:val="center"/>
          </w:tcPr>
          <w:p w:rsidR="000A58E7" w:rsidRDefault="00F53D31">
            <w:pPr>
              <w:spacing w:after="0"/>
              <w:ind w:left="135"/>
            </w:pPr>
            <w:r>
              <w:rPr>
                <w:rFonts w:ascii="Times New Roman" w:hAnsi="Times New Roman"/>
                <w:b/>
                <w:color w:val="000000"/>
                <w:sz w:val="24"/>
              </w:rPr>
              <w:t xml:space="preserve">№ п/п </w:t>
            </w:r>
          </w:p>
          <w:p w:rsidR="000A58E7" w:rsidRDefault="000A58E7">
            <w:pPr>
              <w:spacing w:after="0"/>
              <w:ind w:left="135"/>
            </w:pPr>
          </w:p>
        </w:tc>
        <w:tc>
          <w:tcPr>
            <w:tcW w:w="3520" w:type="dxa"/>
            <w:vMerge w:val="restart"/>
            <w:tcMar>
              <w:top w:w="50" w:type="dxa"/>
              <w:left w:w="100" w:type="dxa"/>
            </w:tcMar>
            <w:vAlign w:val="center"/>
          </w:tcPr>
          <w:p w:rsidR="000A58E7" w:rsidRDefault="00F53D31">
            <w:pPr>
              <w:spacing w:after="0"/>
              <w:ind w:left="135"/>
            </w:pPr>
            <w:r>
              <w:rPr>
                <w:rFonts w:ascii="Times New Roman" w:hAnsi="Times New Roman"/>
                <w:b/>
                <w:color w:val="000000"/>
                <w:sz w:val="24"/>
              </w:rPr>
              <w:t xml:space="preserve">Тема урока </w:t>
            </w:r>
          </w:p>
          <w:p w:rsidR="000A58E7" w:rsidRDefault="000A58E7">
            <w:pPr>
              <w:spacing w:after="0"/>
              <w:ind w:left="135"/>
            </w:pPr>
          </w:p>
        </w:tc>
        <w:tc>
          <w:tcPr>
            <w:tcW w:w="0" w:type="auto"/>
            <w:gridSpan w:val="3"/>
            <w:tcMar>
              <w:top w:w="50" w:type="dxa"/>
              <w:left w:w="100" w:type="dxa"/>
            </w:tcMar>
            <w:vAlign w:val="center"/>
          </w:tcPr>
          <w:p w:rsidR="000A58E7" w:rsidRDefault="00F53D31">
            <w:pPr>
              <w:spacing w:after="0"/>
            </w:pPr>
            <w:r>
              <w:rPr>
                <w:rFonts w:ascii="Times New Roman" w:hAnsi="Times New Roman"/>
                <w:b/>
                <w:color w:val="000000"/>
                <w:sz w:val="24"/>
              </w:rPr>
              <w:t>Количество часов</w:t>
            </w:r>
          </w:p>
        </w:tc>
        <w:tc>
          <w:tcPr>
            <w:tcW w:w="1120" w:type="dxa"/>
            <w:vMerge w:val="restart"/>
            <w:tcMar>
              <w:top w:w="50" w:type="dxa"/>
              <w:left w:w="100" w:type="dxa"/>
            </w:tcMar>
            <w:vAlign w:val="center"/>
          </w:tcPr>
          <w:p w:rsidR="000A58E7" w:rsidRDefault="00F53D31">
            <w:pPr>
              <w:spacing w:after="0"/>
              <w:ind w:left="135"/>
            </w:pPr>
            <w:r>
              <w:rPr>
                <w:rFonts w:ascii="Times New Roman" w:hAnsi="Times New Roman"/>
                <w:b/>
                <w:color w:val="000000"/>
                <w:sz w:val="24"/>
              </w:rPr>
              <w:t xml:space="preserve">Дата изучения </w:t>
            </w:r>
          </w:p>
          <w:p w:rsidR="000A58E7" w:rsidRDefault="000A58E7">
            <w:pPr>
              <w:spacing w:after="0"/>
              <w:ind w:left="135"/>
            </w:pPr>
          </w:p>
        </w:tc>
        <w:tc>
          <w:tcPr>
            <w:tcW w:w="1933" w:type="dxa"/>
            <w:vMerge w:val="restart"/>
            <w:tcMar>
              <w:top w:w="50" w:type="dxa"/>
              <w:left w:w="100" w:type="dxa"/>
            </w:tcMar>
            <w:vAlign w:val="center"/>
          </w:tcPr>
          <w:p w:rsidR="000A58E7" w:rsidRDefault="00F53D31">
            <w:pPr>
              <w:spacing w:after="0"/>
              <w:ind w:left="135"/>
            </w:pPr>
            <w:r>
              <w:rPr>
                <w:rFonts w:ascii="Times New Roman" w:hAnsi="Times New Roman"/>
                <w:b/>
                <w:color w:val="000000"/>
                <w:sz w:val="24"/>
              </w:rPr>
              <w:t xml:space="preserve">Электронные цифровые образовательные ресурсы </w:t>
            </w:r>
          </w:p>
          <w:p w:rsidR="000A58E7" w:rsidRDefault="000A58E7">
            <w:pPr>
              <w:spacing w:after="0"/>
              <w:ind w:left="135"/>
            </w:pPr>
          </w:p>
        </w:tc>
      </w:tr>
      <w:tr w:rsidR="000A58E7">
        <w:trPr>
          <w:trHeight w:val="144"/>
          <w:tblCellSpacing w:w="20" w:type="nil"/>
        </w:trPr>
        <w:tc>
          <w:tcPr>
            <w:tcW w:w="0" w:type="auto"/>
            <w:vMerge/>
            <w:tcBorders>
              <w:top w:val="nil"/>
            </w:tcBorders>
            <w:tcMar>
              <w:top w:w="50" w:type="dxa"/>
              <w:left w:w="100" w:type="dxa"/>
            </w:tcMar>
          </w:tcPr>
          <w:p w:rsidR="000A58E7" w:rsidRDefault="000A58E7"/>
        </w:tc>
        <w:tc>
          <w:tcPr>
            <w:tcW w:w="0" w:type="auto"/>
            <w:vMerge/>
            <w:tcBorders>
              <w:top w:val="nil"/>
            </w:tcBorders>
            <w:tcMar>
              <w:top w:w="50" w:type="dxa"/>
              <w:left w:w="100" w:type="dxa"/>
            </w:tcMar>
          </w:tcPr>
          <w:p w:rsidR="000A58E7" w:rsidRDefault="000A58E7"/>
        </w:tc>
        <w:tc>
          <w:tcPr>
            <w:tcW w:w="793" w:type="dxa"/>
            <w:tcMar>
              <w:top w:w="50" w:type="dxa"/>
              <w:left w:w="100" w:type="dxa"/>
            </w:tcMar>
            <w:vAlign w:val="center"/>
          </w:tcPr>
          <w:p w:rsidR="000A58E7" w:rsidRDefault="00F53D31">
            <w:pPr>
              <w:spacing w:after="0"/>
              <w:ind w:left="135"/>
            </w:pPr>
            <w:r>
              <w:rPr>
                <w:rFonts w:ascii="Times New Roman" w:hAnsi="Times New Roman"/>
                <w:b/>
                <w:color w:val="000000"/>
                <w:sz w:val="24"/>
              </w:rPr>
              <w:t xml:space="preserve">Всего </w:t>
            </w:r>
          </w:p>
          <w:p w:rsidR="000A58E7" w:rsidRDefault="000A58E7">
            <w:pPr>
              <w:spacing w:after="0"/>
              <w:ind w:left="135"/>
            </w:pPr>
          </w:p>
        </w:tc>
        <w:tc>
          <w:tcPr>
            <w:tcW w:w="1485" w:type="dxa"/>
            <w:tcMar>
              <w:top w:w="50" w:type="dxa"/>
              <w:left w:w="100" w:type="dxa"/>
            </w:tcMar>
            <w:vAlign w:val="center"/>
          </w:tcPr>
          <w:p w:rsidR="000A58E7" w:rsidRDefault="00F53D31">
            <w:pPr>
              <w:spacing w:after="0"/>
              <w:ind w:left="135"/>
            </w:pPr>
            <w:r>
              <w:rPr>
                <w:rFonts w:ascii="Times New Roman" w:hAnsi="Times New Roman"/>
                <w:b/>
                <w:color w:val="000000"/>
                <w:sz w:val="24"/>
              </w:rPr>
              <w:t xml:space="preserve">Контрольные работы </w:t>
            </w:r>
          </w:p>
          <w:p w:rsidR="000A58E7" w:rsidRDefault="000A58E7">
            <w:pPr>
              <w:spacing w:after="0"/>
              <w:ind w:left="135"/>
            </w:pPr>
          </w:p>
        </w:tc>
        <w:tc>
          <w:tcPr>
            <w:tcW w:w="1587" w:type="dxa"/>
            <w:tcMar>
              <w:top w:w="50" w:type="dxa"/>
              <w:left w:w="100" w:type="dxa"/>
            </w:tcMar>
            <w:vAlign w:val="center"/>
          </w:tcPr>
          <w:p w:rsidR="000A58E7" w:rsidRDefault="00F53D31">
            <w:pPr>
              <w:spacing w:after="0"/>
              <w:ind w:left="135"/>
            </w:pPr>
            <w:r>
              <w:rPr>
                <w:rFonts w:ascii="Times New Roman" w:hAnsi="Times New Roman"/>
                <w:b/>
                <w:color w:val="000000"/>
                <w:sz w:val="24"/>
              </w:rPr>
              <w:t xml:space="preserve">Практические работы </w:t>
            </w:r>
          </w:p>
          <w:p w:rsidR="000A58E7" w:rsidRDefault="000A58E7">
            <w:pPr>
              <w:spacing w:after="0"/>
              <w:ind w:left="135"/>
            </w:pPr>
          </w:p>
        </w:tc>
        <w:tc>
          <w:tcPr>
            <w:tcW w:w="0" w:type="auto"/>
            <w:vMerge/>
            <w:tcBorders>
              <w:top w:val="nil"/>
            </w:tcBorders>
            <w:tcMar>
              <w:top w:w="50" w:type="dxa"/>
              <w:left w:w="100" w:type="dxa"/>
            </w:tcMar>
          </w:tcPr>
          <w:p w:rsidR="000A58E7" w:rsidRDefault="000A58E7"/>
        </w:tc>
        <w:tc>
          <w:tcPr>
            <w:tcW w:w="0" w:type="auto"/>
            <w:vMerge/>
            <w:tcBorders>
              <w:top w:val="nil"/>
            </w:tcBorders>
            <w:tcMar>
              <w:top w:w="50" w:type="dxa"/>
              <w:left w:w="100" w:type="dxa"/>
            </w:tcMar>
          </w:tcPr>
          <w:p w:rsidR="000A58E7" w:rsidRDefault="000A58E7"/>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1</w:t>
            </w:r>
          </w:p>
        </w:tc>
        <w:tc>
          <w:tcPr>
            <w:tcW w:w="3520" w:type="dxa"/>
            <w:tcMar>
              <w:top w:w="50" w:type="dxa"/>
              <w:left w:w="100" w:type="dxa"/>
            </w:tcMar>
            <w:vAlign w:val="center"/>
          </w:tcPr>
          <w:p w:rsidR="000A58E7" w:rsidRDefault="00F53D31">
            <w:pPr>
              <w:spacing w:after="0"/>
              <w:ind w:left="135"/>
            </w:pPr>
            <w:r w:rsidRPr="00F53D31">
              <w:rPr>
                <w:rFonts w:ascii="Times New Roman" w:hAnsi="Times New Roman"/>
                <w:color w:val="000000"/>
                <w:sz w:val="24"/>
                <w:lang w:val="ru-RU"/>
              </w:rPr>
              <w:t xml:space="preserve">Состав хозяйства. Отраслевая структура, функциональная и территориальная структуры хозяйства страны, факторы их формирования и развития. </w:t>
            </w:r>
            <w:r>
              <w:rPr>
                <w:rFonts w:ascii="Times New Roman" w:hAnsi="Times New Roman"/>
                <w:color w:val="000000"/>
                <w:sz w:val="24"/>
              </w:rPr>
              <w:t>Факторы производства</w:t>
            </w:r>
          </w:p>
        </w:tc>
        <w:tc>
          <w:tcPr>
            <w:tcW w:w="793"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/886647</w:t>
              </w:r>
              <w:r>
                <w:rPr>
                  <w:rFonts w:ascii="Times New Roman" w:hAnsi="Times New Roman"/>
                  <w:color w:val="0000FF"/>
                  <w:u w:val="single"/>
                </w:rPr>
                <w:t>f</w:t>
              </w:r>
              <w:r w:rsidRPr="00F53D31">
                <w:rPr>
                  <w:rFonts w:ascii="Times New Roman" w:hAnsi="Times New Roman"/>
                  <w:color w:val="0000FF"/>
                  <w:u w:val="single"/>
                  <w:lang w:val="ru-RU"/>
                </w:rPr>
                <w:t>8</w:t>
              </w:r>
            </w:hyperlink>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2</w:t>
            </w:r>
          </w:p>
        </w:tc>
        <w:tc>
          <w:tcPr>
            <w:tcW w:w="3520" w:type="dxa"/>
            <w:tcMar>
              <w:top w:w="50" w:type="dxa"/>
              <w:left w:w="100" w:type="dxa"/>
            </w:tcMar>
            <w:vAlign w:val="center"/>
          </w:tcPr>
          <w:p w:rsidR="000A58E7" w:rsidRDefault="00F53D31">
            <w:pPr>
              <w:spacing w:after="0"/>
              <w:ind w:left="135"/>
            </w:pPr>
            <w:r w:rsidRPr="00F53D31">
              <w:rPr>
                <w:rFonts w:ascii="Times New Roman" w:hAnsi="Times New Roman"/>
                <w:color w:val="000000"/>
                <w:sz w:val="24"/>
                <w:lang w:val="ru-RU"/>
              </w:rPr>
              <w:t xml:space="preserve">Экономико-географическое положение России как фактор развития её хозяйства. ВВП и ВРП. Экономические карты. «Стратегия пространственного развития Российской Федерации на период до 2025 года». </w:t>
            </w:r>
            <w:r>
              <w:rPr>
                <w:rFonts w:ascii="Times New Roman" w:hAnsi="Times New Roman"/>
                <w:color w:val="000000"/>
                <w:sz w:val="24"/>
              </w:rPr>
              <w:t>Геостратегические территории</w:t>
            </w:r>
          </w:p>
        </w:tc>
        <w:tc>
          <w:tcPr>
            <w:tcW w:w="793"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/8866497</w:t>
              </w:r>
              <w:r>
                <w:rPr>
                  <w:rFonts w:ascii="Times New Roman" w:hAnsi="Times New Roman"/>
                  <w:color w:val="0000FF"/>
                  <w:u w:val="single"/>
                </w:rPr>
                <w:t>e</w:t>
              </w:r>
            </w:hyperlink>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3</w:t>
            </w:r>
          </w:p>
        </w:tc>
        <w:tc>
          <w:tcPr>
            <w:tcW w:w="3520"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Производственный капитал. Себестоимость и рентабельность производства. Условия и факторы размещения хозяйства. Практическая работа "Определение влияния географического положения России на особенности отраслевой и территориальной структуры хозяйства"</w:t>
            </w:r>
          </w:p>
        </w:tc>
        <w:tc>
          <w:tcPr>
            <w:tcW w:w="793"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/88664</w:t>
              </w:r>
              <w:r>
                <w:rPr>
                  <w:rFonts w:ascii="Times New Roman" w:hAnsi="Times New Roman"/>
                  <w:color w:val="0000FF"/>
                  <w:u w:val="single"/>
                </w:rPr>
                <w:t>d</w:t>
              </w:r>
              <w:r w:rsidRPr="00F53D31">
                <w:rPr>
                  <w:rFonts w:ascii="Times New Roman" w:hAnsi="Times New Roman"/>
                  <w:color w:val="0000FF"/>
                  <w:u w:val="single"/>
                  <w:lang w:val="ru-RU"/>
                </w:rPr>
                <w:t>20</w:t>
              </w:r>
            </w:hyperlink>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4</w:t>
            </w:r>
          </w:p>
        </w:tc>
        <w:tc>
          <w:tcPr>
            <w:tcW w:w="3520"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Резервный урок. Обобщающее повторение по теме "Общая характеристика хозяйства России"</w:t>
            </w:r>
          </w:p>
        </w:tc>
        <w:tc>
          <w:tcPr>
            <w:tcW w:w="793"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/8866505</w:t>
              </w:r>
              <w:r>
                <w:rPr>
                  <w:rFonts w:ascii="Times New Roman" w:hAnsi="Times New Roman"/>
                  <w:color w:val="0000FF"/>
                  <w:u w:val="single"/>
                </w:rPr>
                <w:t>e</w:t>
              </w:r>
            </w:hyperlink>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5</w:t>
            </w:r>
          </w:p>
        </w:tc>
        <w:tc>
          <w:tcPr>
            <w:tcW w:w="3520" w:type="dxa"/>
            <w:tcMar>
              <w:top w:w="50" w:type="dxa"/>
              <w:left w:w="100" w:type="dxa"/>
            </w:tcMar>
            <w:vAlign w:val="center"/>
          </w:tcPr>
          <w:p w:rsidR="000A58E7" w:rsidRDefault="00F53D31">
            <w:pPr>
              <w:spacing w:after="0"/>
              <w:ind w:left="135"/>
            </w:pPr>
            <w:r w:rsidRPr="00F53D31">
              <w:rPr>
                <w:rFonts w:ascii="Times New Roman" w:hAnsi="Times New Roman"/>
                <w:color w:val="000000"/>
                <w:sz w:val="24"/>
                <w:lang w:val="ru-RU"/>
              </w:rPr>
              <w:t xml:space="preserve">ТЭК. Место России в мировой добыче основных видов топливных ресурсов. </w:t>
            </w:r>
            <w:r>
              <w:rPr>
                <w:rFonts w:ascii="Times New Roman" w:hAnsi="Times New Roman"/>
                <w:color w:val="000000"/>
                <w:sz w:val="24"/>
              </w:rPr>
              <w:t>Угольная промышленность</w:t>
            </w:r>
          </w:p>
        </w:tc>
        <w:tc>
          <w:tcPr>
            <w:tcW w:w="793"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/886651</w:t>
              </w:r>
              <w:r>
                <w:rPr>
                  <w:rFonts w:ascii="Times New Roman" w:hAnsi="Times New Roman"/>
                  <w:color w:val="0000FF"/>
                  <w:u w:val="single"/>
                </w:rPr>
                <w:t>bc</w:t>
              </w:r>
            </w:hyperlink>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6</w:t>
            </w:r>
          </w:p>
        </w:tc>
        <w:tc>
          <w:tcPr>
            <w:tcW w:w="3520" w:type="dxa"/>
            <w:tcMar>
              <w:top w:w="50" w:type="dxa"/>
              <w:left w:w="100" w:type="dxa"/>
            </w:tcMar>
            <w:vAlign w:val="center"/>
          </w:tcPr>
          <w:p w:rsidR="000A58E7" w:rsidRDefault="00F53D31">
            <w:pPr>
              <w:spacing w:after="0"/>
              <w:ind w:left="135"/>
            </w:pPr>
            <w:r>
              <w:rPr>
                <w:rFonts w:ascii="Times New Roman" w:hAnsi="Times New Roman"/>
                <w:color w:val="000000"/>
                <w:sz w:val="24"/>
              </w:rPr>
              <w:t>Нефтяная промышленность</w:t>
            </w:r>
          </w:p>
        </w:tc>
        <w:tc>
          <w:tcPr>
            <w:tcW w:w="793"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/886652</w:t>
              </w:r>
              <w:r>
                <w:rPr>
                  <w:rFonts w:ascii="Times New Roman" w:hAnsi="Times New Roman"/>
                  <w:color w:val="0000FF"/>
                  <w:u w:val="single"/>
                </w:rPr>
                <w:t>f</w:t>
              </w:r>
              <w:r w:rsidRPr="00F53D31">
                <w:rPr>
                  <w:rFonts w:ascii="Times New Roman" w:hAnsi="Times New Roman"/>
                  <w:color w:val="0000FF"/>
                  <w:u w:val="single"/>
                  <w:lang w:val="ru-RU"/>
                </w:rPr>
                <w:t>2</w:t>
              </w:r>
            </w:hyperlink>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7</w:t>
            </w:r>
          </w:p>
        </w:tc>
        <w:tc>
          <w:tcPr>
            <w:tcW w:w="3520" w:type="dxa"/>
            <w:tcMar>
              <w:top w:w="50" w:type="dxa"/>
              <w:left w:w="100" w:type="dxa"/>
            </w:tcMar>
            <w:vAlign w:val="center"/>
          </w:tcPr>
          <w:p w:rsidR="000A58E7" w:rsidRDefault="00F53D31">
            <w:pPr>
              <w:spacing w:after="0"/>
              <w:ind w:left="135"/>
            </w:pPr>
            <w:r>
              <w:rPr>
                <w:rFonts w:ascii="Times New Roman" w:hAnsi="Times New Roman"/>
                <w:color w:val="000000"/>
                <w:sz w:val="24"/>
              </w:rPr>
              <w:t>Газовая промышленность</w:t>
            </w:r>
          </w:p>
        </w:tc>
        <w:tc>
          <w:tcPr>
            <w:tcW w:w="793"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/8866541</w:t>
              </w:r>
              <w:r>
                <w:rPr>
                  <w:rFonts w:ascii="Times New Roman" w:hAnsi="Times New Roman"/>
                  <w:color w:val="0000FF"/>
                  <w:u w:val="single"/>
                </w:rPr>
                <w:t>e</w:t>
              </w:r>
            </w:hyperlink>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8</w:t>
            </w:r>
          </w:p>
        </w:tc>
        <w:tc>
          <w:tcPr>
            <w:tcW w:w="3520" w:type="dxa"/>
            <w:tcMar>
              <w:top w:w="50" w:type="dxa"/>
              <w:left w:w="100" w:type="dxa"/>
            </w:tcMar>
            <w:vAlign w:val="center"/>
          </w:tcPr>
          <w:p w:rsidR="000A58E7" w:rsidRPr="00F53D31" w:rsidRDefault="00F53D31">
            <w:pPr>
              <w:spacing w:after="0"/>
              <w:ind w:left="135"/>
              <w:rPr>
                <w:lang w:val="ru-RU"/>
              </w:rPr>
            </w:pPr>
            <w:r w:rsidRPr="00627901">
              <w:rPr>
                <w:rFonts w:ascii="Times New Roman" w:hAnsi="Times New Roman"/>
                <w:color w:val="000000"/>
                <w:sz w:val="24"/>
                <w:lang w:val="ru-RU"/>
              </w:rPr>
              <w:t xml:space="preserve">Электроэнергетика. Место России в мировом производстве электроэнергии. </w:t>
            </w:r>
            <w:r w:rsidRPr="00F53D31">
              <w:rPr>
                <w:rFonts w:ascii="Times New Roman" w:hAnsi="Times New Roman"/>
                <w:color w:val="000000"/>
                <w:sz w:val="24"/>
                <w:lang w:val="ru-RU"/>
              </w:rPr>
              <w:t>Основные типы электростанций. Практическая работа "Анализ статистических и текстовых материалов с целью сравнения стоимости электроэнергии для населения России в различных регионах"</w:t>
            </w:r>
          </w:p>
        </w:tc>
        <w:tc>
          <w:tcPr>
            <w:tcW w:w="793"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/88665586</w:t>
              </w:r>
            </w:hyperlink>
          </w:p>
        </w:tc>
      </w:tr>
      <w:tr w:rsidR="000A58E7">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9</w:t>
            </w:r>
          </w:p>
        </w:tc>
        <w:tc>
          <w:tcPr>
            <w:tcW w:w="3520"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Электростанции, использующие возобновляемые источники энергии. </w:t>
            </w:r>
            <w:r w:rsidRPr="00627901">
              <w:rPr>
                <w:rFonts w:ascii="Times New Roman" w:hAnsi="Times New Roman"/>
                <w:color w:val="000000"/>
                <w:sz w:val="24"/>
                <w:lang w:val="ru-RU"/>
              </w:rPr>
              <w:t xml:space="preserve">Энергосистемы. Влияние ТЭК на окружающую среду. </w:t>
            </w:r>
            <w:r w:rsidRPr="00F53D31">
              <w:rPr>
                <w:rFonts w:ascii="Times New Roman" w:hAnsi="Times New Roman"/>
                <w:color w:val="000000"/>
                <w:sz w:val="24"/>
                <w:lang w:val="ru-RU"/>
              </w:rPr>
              <w:t>Основные положения "Энергетической стратегии России на период до 2035 года". Практическая работа "Сравнительная оценка возможностей для развития энергетики ВИЭ в отдельных регионах страны"</w:t>
            </w:r>
          </w:p>
        </w:tc>
        <w:tc>
          <w:tcPr>
            <w:tcW w:w="793"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Default="000A58E7">
            <w:pPr>
              <w:spacing w:after="0"/>
              <w:ind w:left="135"/>
            </w:pPr>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10</w:t>
            </w:r>
          </w:p>
        </w:tc>
        <w:tc>
          <w:tcPr>
            <w:tcW w:w="3520"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Резервный урок. Обобщающее повторение по теме "Топливно-энергетический комплекс (ТЭК)"</w:t>
            </w:r>
          </w:p>
        </w:tc>
        <w:tc>
          <w:tcPr>
            <w:tcW w:w="793"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/88665720</w:t>
              </w:r>
            </w:hyperlink>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11</w:t>
            </w:r>
          </w:p>
        </w:tc>
        <w:tc>
          <w:tcPr>
            <w:tcW w:w="3520"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Металлургический комплекс.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tc>
        <w:tc>
          <w:tcPr>
            <w:tcW w:w="793"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/88665892</w:t>
              </w:r>
            </w:hyperlink>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12</w:t>
            </w:r>
          </w:p>
        </w:tc>
        <w:tc>
          <w:tcPr>
            <w:tcW w:w="3520" w:type="dxa"/>
            <w:tcMar>
              <w:top w:w="50" w:type="dxa"/>
              <w:left w:w="100" w:type="dxa"/>
            </w:tcMar>
            <w:vAlign w:val="center"/>
          </w:tcPr>
          <w:p w:rsidR="000A58E7" w:rsidRDefault="00F53D31">
            <w:pPr>
              <w:spacing w:after="0"/>
              <w:ind w:left="135"/>
            </w:pPr>
            <w:r w:rsidRPr="00F53D31">
              <w:rPr>
                <w:rFonts w:ascii="Times New Roman" w:hAnsi="Times New Roman"/>
                <w:color w:val="000000"/>
                <w:sz w:val="24"/>
                <w:lang w:val="ru-RU"/>
              </w:rPr>
              <w:t xml:space="preserve">Место России в мировом производстве чёрных металлов. Особенности технологии производства чёрных металлов. </w:t>
            </w:r>
            <w:r>
              <w:rPr>
                <w:rFonts w:ascii="Times New Roman" w:hAnsi="Times New Roman"/>
                <w:color w:val="000000"/>
                <w:sz w:val="24"/>
              </w:rPr>
              <w:t>География металлургии чёрных металлов: основные районы и центры</w:t>
            </w:r>
          </w:p>
        </w:tc>
        <w:tc>
          <w:tcPr>
            <w:tcW w:w="793"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/88665</w:t>
              </w:r>
              <w:r>
                <w:rPr>
                  <w:rFonts w:ascii="Times New Roman" w:hAnsi="Times New Roman"/>
                  <w:color w:val="0000FF"/>
                  <w:u w:val="single"/>
                </w:rPr>
                <w:t>a</w:t>
              </w:r>
              <w:r w:rsidRPr="00F53D31">
                <w:rPr>
                  <w:rFonts w:ascii="Times New Roman" w:hAnsi="Times New Roman"/>
                  <w:color w:val="0000FF"/>
                  <w:u w:val="single"/>
                  <w:lang w:val="ru-RU"/>
                </w:rPr>
                <w:t>5</w:t>
              </w:r>
              <w:r>
                <w:rPr>
                  <w:rFonts w:ascii="Times New Roman" w:hAnsi="Times New Roman"/>
                  <w:color w:val="0000FF"/>
                  <w:u w:val="single"/>
                </w:rPr>
                <w:t>e</w:t>
              </w:r>
            </w:hyperlink>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13</w:t>
            </w:r>
          </w:p>
        </w:tc>
        <w:tc>
          <w:tcPr>
            <w:tcW w:w="3520"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Место России в мировом производстве цветных металлов. Особенности технологии производства цветных металлов. География металлургии цветных металлов: основные районы и центры. Практическая работа "Выявление факторов, влияющих на себестоимость производства предприятий металлургического комплекса в различных регионах страны (по выбору)"</w:t>
            </w:r>
          </w:p>
        </w:tc>
        <w:tc>
          <w:tcPr>
            <w:tcW w:w="793"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/88665</w:t>
              </w:r>
              <w:r>
                <w:rPr>
                  <w:rFonts w:ascii="Times New Roman" w:hAnsi="Times New Roman"/>
                  <w:color w:val="0000FF"/>
                  <w:u w:val="single"/>
                </w:rPr>
                <w:t>bbc</w:t>
              </w:r>
            </w:hyperlink>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14</w:t>
            </w:r>
          </w:p>
        </w:tc>
        <w:tc>
          <w:tcPr>
            <w:tcW w:w="3520"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Машиностроительный комплекс. Роль машиностроения в реализации целей политики импортозамещения. Практическая работа "Выявление факторов, повлиявших на размещение машиностроительного предприятия (по выбору) на основе анализа различных источников информации"</w:t>
            </w:r>
          </w:p>
        </w:tc>
        <w:tc>
          <w:tcPr>
            <w:tcW w:w="793"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/88665</w:t>
              </w:r>
              <w:r>
                <w:rPr>
                  <w:rFonts w:ascii="Times New Roman" w:hAnsi="Times New Roman"/>
                  <w:color w:val="0000FF"/>
                  <w:u w:val="single"/>
                </w:rPr>
                <w:t>d</w:t>
              </w:r>
              <w:r w:rsidRPr="00F53D31">
                <w:rPr>
                  <w:rFonts w:ascii="Times New Roman" w:hAnsi="Times New Roman"/>
                  <w:color w:val="0000FF"/>
                  <w:u w:val="single"/>
                  <w:lang w:val="ru-RU"/>
                </w:rPr>
                <w:t>2</w:t>
              </w:r>
              <w:r>
                <w:rPr>
                  <w:rFonts w:ascii="Times New Roman" w:hAnsi="Times New Roman"/>
                  <w:color w:val="0000FF"/>
                  <w:u w:val="single"/>
                </w:rPr>
                <w:t>e</w:t>
              </w:r>
            </w:hyperlink>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15</w:t>
            </w:r>
          </w:p>
        </w:tc>
        <w:tc>
          <w:tcPr>
            <w:tcW w:w="3520"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География важнейших отраслей машиностроительного комплекса: основные районы и центры. Значение отрасли для создания экологически эффективного оборудования. Перспективы развития машиностроения России</w:t>
            </w:r>
          </w:p>
        </w:tc>
        <w:tc>
          <w:tcPr>
            <w:tcW w:w="793"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/88665</w:t>
              </w:r>
              <w:r>
                <w:rPr>
                  <w:rFonts w:ascii="Times New Roman" w:hAnsi="Times New Roman"/>
                  <w:color w:val="0000FF"/>
                  <w:u w:val="single"/>
                </w:rPr>
                <w:t>e</w:t>
              </w:r>
              <w:r w:rsidRPr="00F53D31">
                <w:rPr>
                  <w:rFonts w:ascii="Times New Roman" w:hAnsi="Times New Roman"/>
                  <w:color w:val="0000FF"/>
                  <w:u w:val="single"/>
                  <w:lang w:val="ru-RU"/>
                </w:rPr>
                <w:t>78</w:t>
              </w:r>
            </w:hyperlink>
          </w:p>
        </w:tc>
      </w:tr>
      <w:tr w:rsidR="000A58E7">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16</w:t>
            </w:r>
          </w:p>
        </w:tc>
        <w:tc>
          <w:tcPr>
            <w:tcW w:w="3520"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Резервный урок. Контрольная работа по темам "Металлургический комплекс" и "Машиностроительный комплекс"</w:t>
            </w:r>
          </w:p>
        </w:tc>
        <w:tc>
          <w:tcPr>
            <w:tcW w:w="793"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Default="000A58E7">
            <w:pPr>
              <w:spacing w:after="0"/>
              <w:ind w:left="135"/>
            </w:pPr>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17</w:t>
            </w:r>
          </w:p>
        </w:tc>
        <w:tc>
          <w:tcPr>
            <w:tcW w:w="3520" w:type="dxa"/>
            <w:tcMar>
              <w:top w:w="50" w:type="dxa"/>
              <w:left w:w="100" w:type="dxa"/>
            </w:tcMar>
            <w:vAlign w:val="center"/>
          </w:tcPr>
          <w:p w:rsidR="000A58E7" w:rsidRDefault="00F53D31">
            <w:pPr>
              <w:spacing w:after="0"/>
              <w:ind w:left="135"/>
            </w:pPr>
            <w:r w:rsidRPr="00F53D31">
              <w:rPr>
                <w:rFonts w:ascii="Times New Roman" w:hAnsi="Times New Roman"/>
                <w:color w:val="000000"/>
                <w:sz w:val="24"/>
                <w:lang w:val="ru-RU"/>
              </w:rPr>
              <w:t xml:space="preserve">Химическая промышленность. Состав, место и значение в хозяйстве. </w:t>
            </w:r>
            <w:r>
              <w:rPr>
                <w:rFonts w:ascii="Times New Roman" w:hAnsi="Times New Roman"/>
                <w:color w:val="000000"/>
                <w:sz w:val="24"/>
              </w:rPr>
              <w:t>Место России в мировом производстве химической продукции</w:t>
            </w:r>
          </w:p>
        </w:tc>
        <w:tc>
          <w:tcPr>
            <w:tcW w:w="793"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/886660</w:t>
              </w:r>
              <w:r>
                <w:rPr>
                  <w:rFonts w:ascii="Times New Roman" w:hAnsi="Times New Roman"/>
                  <w:color w:val="0000FF"/>
                  <w:u w:val="single"/>
                </w:rPr>
                <w:t>b</w:t>
              </w:r>
              <w:r w:rsidRPr="00F53D31">
                <w:rPr>
                  <w:rFonts w:ascii="Times New Roman" w:hAnsi="Times New Roman"/>
                  <w:color w:val="0000FF"/>
                  <w:u w:val="single"/>
                  <w:lang w:val="ru-RU"/>
                </w:rPr>
                <w:t>2</w:t>
              </w:r>
            </w:hyperlink>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18</w:t>
            </w:r>
          </w:p>
        </w:tc>
        <w:tc>
          <w:tcPr>
            <w:tcW w:w="3520"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Факторы размещения предприятий.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tc>
        <w:tc>
          <w:tcPr>
            <w:tcW w:w="793"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/886662</w:t>
              </w:r>
              <w:r>
                <w:rPr>
                  <w:rFonts w:ascii="Times New Roman" w:hAnsi="Times New Roman"/>
                  <w:color w:val="0000FF"/>
                  <w:u w:val="single"/>
                </w:rPr>
                <w:t>a</w:t>
              </w:r>
              <w:r w:rsidRPr="00F53D31">
                <w:rPr>
                  <w:rFonts w:ascii="Times New Roman" w:hAnsi="Times New Roman"/>
                  <w:color w:val="0000FF"/>
                  <w:u w:val="single"/>
                  <w:lang w:val="ru-RU"/>
                </w:rPr>
                <w:t>6</w:t>
              </w:r>
            </w:hyperlink>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19</w:t>
            </w:r>
          </w:p>
        </w:tc>
        <w:tc>
          <w:tcPr>
            <w:tcW w:w="3520" w:type="dxa"/>
            <w:tcMar>
              <w:top w:w="50" w:type="dxa"/>
              <w:left w:w="100" w:type="dxa"/>
            </w:tcMar>
            <w:vAlign w:val="center"/>
          </w:tcPr>
          <w:p w:rsidR="000A58E7" w:rsidRDefault="00F53D31">
            <w:pPr>
              <w:spacing w:after="0"/>
              <w:ind w:left="135"/>
            </w:pPr>
            <w:r w:rsidRPr="00F53D31">
              <w:rPr>
                <w:rFonts w:ascii="Times New Roman" w:hAnsi="Times New Roman"/>
                <w:color w:val="000000"/>
                <w:sz w:val="24"/>
                <w:lang w:val="ru-RU"/>
              </w:rPr>
              <w:t xml:space="preserve">Лесопромышленный комплекс. Состав, место и значение в хозяйстве. </w:t>
            </w:r>
            <w:r>
              <w:rPr>
                <w:rFonts w:ascii="Times New Roman" w:hAnsi="Times New Roman"/>
                <w:color w:val="000000"/>
                <w:sz w:val="24"/>
              </w:rPr>
              <w:t>Место России в мировом производстве продукции лесного комплекса</w:t>
            </w:r>
          </w:p>
        </w:tc>
        <w:tc>
          <w:tcPr>
            <w:tcW w:w="793"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/88666684</w:t>
              </w:r>
            </w:hyperlink>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20</w:t>
            </w:r>
          </w:p>
        </w:tc>
        <w:tc>
          <w:tcPr>
            <w:tcW w:w="3520" w:type="dxa"/>
            <w:tcMar>
              <w:top w:w="50" w:type="dxa"/>
              <w:left w:w="100" w:type="dxa"/>
            </w:tcMar>
            <w:vAlign w:val="center"/>
          </w:tcPr>
          <w:p w:rsidR="000A58E7" w:rsidRPr="00627901" w:rsidRDefault="00F53D31">
            <w:pPr>
              <w:spacing w:after="0"/>
              <w:ind w:left="135"/>
              <w:rPr>
                <w:lang w:val="ru-RU"/>
              </w:rPr>
            </w:pPr>
            <w:r w:rsidRPr="00F53D31">
              <w:rPr>
                <w:rFonts w:ascii="Times New Roman" w:hAnsi="Times New Roman"/>
                <w:color w:val="000000"/>
                <w:sz w:val="24"/>
                <w:lang w:val="ru-RU"/>
              </w:rPr>
              <w:t xml:space="preserve">География важнейших отраслей. Лесное хозяйство и окружающая среда. Практическая работа "Анализ документов «Прогноз развития лесного сектора Российской Федерации до 2030 года» (Гл. 1, 3 и 11) и «Стратегия развития лесного комплекса Российской Федерации до 2030 года» (Гл. </w:t>
            </w:r>
            <w:r>
              <w:rPr>
                <w:rFonts w:ascii="Times New Roman" w:hAnsi="Times New Roman"/>
                <w:color w:val="000000"/>
                <w:sz w:val="24"/>
              </w:rPr>
              <w:t>II</w:t>
            </w:r>
            <w:r w:rsidRPr="00627901">
              <w:rPr>
                <w:rFonts w:ascii="Times New Roman" w:hAnsi="Times New Roman"/>
                <w:color w:val="000000"/>
                <w:sz w:val="24"/>
                <w:lang w:val="ru-RU"/>
              </w:rPr>
              <w:t xml:space="preserve"> и </w:t>
            </w:r>
            <w:r>
              <w:rPr>
                <w:rFonts w:ascii="Times New Roman" w:hAnsi="Times New Roman"/>
                <w:color w:val="000000"/>
                <w:sz w:val="24"/>
              </w:rPr>
              <w:t>III</w:t>
            </w:r>
            <w:r w:rsidRPr="00627901">
              <w:rPr>
                <w:rFonts w:ascii="Times New Roman" w:hAnsi="Times New Roman"/>
                <w:color w:val="000000"/>
                <w:sz w:val="24"/>
                <w:lang w:val="ru-RU"/>
              </w:rPr>
              <w:t>, Приложения № 1 и № 18) с целью определения перспектив и проблем развития комплекса"</w:t>
            </w:r>
          </w:p>
        </w:tc>
        <w:tc>
          <w:tcPr>
            <w:tcW w:w="793" w:type="dxa"/>
            <w:tcMar>
              <w:top w:w="50" w:type="dxa"/>
              <w:left w:w="100" w:type="dxa"/>
            </w:tcMar>
            <w:vAlign w:val="center"/>
          </w:tcPr>
          <w:p w:rsidR="000A58E7" w:rsidRDefault="00F53D31">
            <w:pPr>
              <w:spacing w:after="0"/>
              <w:ind w:left="135"/>
              <w:jc w:val="center"/>
            </w:pPr>
            <w:r w:rsidRPr="006279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/886667</w:t>
              </w:r>
              <w:r>
                <w:rPr>
                  <w:rFonts w:ascii="Times New Roman" w:hAnsi="Times New Roman"/>
                  <w:color w:val="0000FF"/>
                  <w:u w:val="single"/>
                </w:rPr>
                <w:t>f</w:t>
              </w:r>
              <w:r w:rsidRPr="00F53D31">
                <w:rPr>
                  <w:rFonts w:ascii="Times New Roman" w:hAnsi="Times New Roman"/>
                  <w:color w:val="0000FF"/>
                  <w:u w:val="single"/>
                  <w:lang w:val="ru-RU"/>
                </w:rPr>
                <w:t>6</w:t>
              </w:r>
            </w:hyperlink>
          </w:p>
        </w:tc>
      </w:tr>
      <w:tr w:rsidR="000A58E7">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21</w:t>
            </w:r>
          </w:p>
        </w:tc>
        <w:tc>
          <w:tcPr>
            <w:tcW w:w="3520"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Резервный урок. Обобщающее повторение по теме "Химико-лесной комплекс"</w:t>
            </w:r>
          </w:p>
        </w:tc>
        <w:tc>
          <w:tcPr>
            <w:tcW w:w="793"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Default="000A58E7">
            <w:pPr>
              <w:spacing w:after="0"/>
              <w:ind w:left="135"/>
            </w:pPr>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22</w:t>
            </w:r>
          </w:p>
        </w:tc>
        <w:tc>
          <w:tcPr>
            <w:tcW w:w="3520" w:type="dxa"/>
            <w:tcMar>
              <w:top w:w="50" w:type="dxa"/>
              <w:left w:w="100" w:type="dxa"/>
            </w:tcMar>
            <w:vAlign w:val="center"/>
          </w:tcPr>
          <w:p w:rsidR="000A58E7" w:rsidRDefault="00F53D31">
            <w:pPr>
              <w:spacing w:after="0"/>
              <w:ind w:left="135"/>
            </w:pPr>
            <w:r w:rsidRPr="00F53D31">
              <w:rPr>
                <w:rFonts w:ascii="Times New Roman" w:hAnsi="Times New Roman"/>
                <w:color w:val="000000"/>
                <w:sz w:val="24"/>
                <w:lang w:val="ru-RU"/>
              </w:rPr>
              <w:t xml:space="preserve">Агропромышленный комплекс. Состав, место и значение в экономике страны. </w:t>
            </w:r>
            <w:r>
              <w:rPr>
                <w:rFonts w:ascii="Times New Roman" w:hAnsi="Times New Roman"/>
                <w:color w:val="000000"/>
                <w:sz w:val="24"/>
              </w:rPr>
              <w:t>Сельское хозяйство. Сельское хозяйство и окружающая среда</w:t>
            </w:r>
          </w:p>
        </w:tc>
        <w:tc>
          <w:tcPr>
            <w:tcW w:w="793"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/88666</w:t>
              </w:r>
              <w:r>
                <w:rPr>
                  <w:rFonts w:ascii="Times New Roman" w:hAnsi="Times New Roman"/>
                  <w:color w:val="0000FF"/>
                  <w:u w:val="single"/>
                </w:rPr>
                <w:t>a</w:t>
              </w:r>
              <w:r w:rsidRPr="00F53D31">
                <w:rPr>
                  <w:rFonts w:ascii="Times New Roman" w:hAnsi="Times New Roman"/>
                  <w:color w:val="0000FF"/>
                  <w:u w:val="single"/>
                  <w:lang w:val="ru-RU"/>
                </w:rPr>
                <w:t>80</w:t>
              </w:r>
            </w:hyperlink>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23</w:t>
            </w:r>
          </w:p>
        </w:tc>
        <w:tc>
          <w:tcPr>
            <w:tcW w:w="3520"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Растениеводство и животноводство: география основных отраслей</w:t>
            </w:r>
          </w:p>
        </w:tc>
        <w:tc>
          <w:tcPr>
            <w:tcW w:w="793"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/88666</w:t>
              </w:r>
              <w:r>
                <w:rPr>
                  <w:rFonts w:ascii="Times New Roman" w:hAnsi="Times New Roman"/>
                  <w:color w:val="0000FF"/>
                  <w:u w:val="single"/>
                </w:rPr>
                <w:t>bc</w:t>
              </w:r>
              <w:r w:rsidRPr="00F53D31">
                <w:rPr>
                  <w:rFonts w:ascii="Times New Roman" w:hAnsi="Times New Roman"/>
                  <w:color w:val="0000FF"/>
                  <w:u w:val="single"/>
                  <w:lang w:val="ru-RU"/>
                </w:rPr>
                <w:t>0</w:t>
              </w:r>
            </w:hyperlink>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24</w:t>
            </w:r>
          </w:p>
        </w:tc>
        <w:tc>
          <w:tcPr>
            <w:tcW w:w="3520" w:type="dxa"/>
            <w:tcMar>
              <w:top w:w="50" w:type="dxa"/>
              <w:left w:w="100" w:type="dxa"/>
            </w:tcMar>
            <w:vAlign w:val="center"/>
          </w:tcPr>
          <w:p w:rsidR="000A58E7" w:rsidRDefault="00F53D31">
            <w:pPr>
              <w:spacing w:after="0"/>
              <w:ind w:left="135"/>
            </w:pPr>
            <w:r w:rsidRPr="00F53D31">
              <w:rPr>
                <w:rFonts w:ascii="Times New Roman" w:hAnsi="Times New Roman"/>
                <w:color w:val="000000"/>
                <w:sz w:val="24"/>
                <w:lang w:val="ru-RU"/>
              </w:rPr>
              <w:t xml:space="preserve">Пищевая промышленность. Лёгкая промышленность. Состав, место и значение в хозяйстве. </w:t>
            </w:r>
            <w:r>
              <w:rPr>
                <w:rFonts w:ascii="Times New Roman" w:hAnsi="Times New Roman"/>
                <w:color w:val="000000"/>
                <w:sz w:val="24"/>
              </w:rPr>
              <w:t>Факторы размещения предприятий. Лёгкая промышленность и охрана окружающей среды</w:t>
            </w:r>
          </w:p>
        </w:tc>
        <w:tc>
          <w:tcPr>
            <w:tcW w:w="793"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/88666</w:t>
              </w:r>
              <w:r>
                <w:rPr>
                  <w:rFonts w:ascii="Times New Roman" w:hAnsi="Times New Roman"/>
                  <w:color w:val="0000FF"/>
                  <w:u w:val="single"/>
                </w:rPr>
                <w:t>f</w:t>
              </w:r>
              <w:r w:rsidRPr="00F53D31">
                <w:rPr>
                  <w:rFonts w:ascii="Times New Roman" w:hAnsi="Times New Roman"/>
                  <w:color w:val="0000FF"/>
                  <w:u w:val="single"/>
                  <w:lang w:val="ru-RU"/>
                </w:rPr>
                <w:t>12</w:t>
              </w:r>
            </w:hyperlink>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25</w:t>
            </w:r>
          </w:p>
        </w:tc>
        <w:tc>
          <w:tcPr>
            <w:tcW w:w="3520"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"Стратегия развития агропромышленного и рыбохозяйственного комплексов Российской Федерации на период до 2030 года". Особенности АПК своего края. Практическая работа "Определение влияния природных и социальных факторов на размещение отраслей АПК"</w:t>
            </w:r>
          </w:p>
        </w:tc>
        <w:tc>
          <w:tcPr>
            <w:tcW w:w="793"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/8866716</w:t>
              </w:r>
              <w:r>
                <w:rPr>
                  <w:rFonts w:ascii="Times New Roman" w:hAnsi="Times New Roman"/>
                  <w:color w:val="0000FF"/>
                  <w:u w:val="single"/>
                </w:rPr>
                <w:t>a</w:t>
              </w:r>
            </w:hyperlink>
          </w:p>
        </w:tc>
      </w:tr>
      <w:tr w:rsidR="000A58E7">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26</w:t>
            </w:r>
          </w:p>
        </w:tc>
        <w:tc>
          <w:tcPr>
            <w:tcW w:w="3520"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Резервный урок. Обобщающее повторение по теме "Агропромышленный комплекс (АПК)"</w:t>
            </w:r>
          </w:p>
        </w:tc>
        <w:tc>
          <w:tcPr>
            <w:tcW w:w="793"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Default="000A58E7">
            <w:pPr>
              <w:spacing w:after="0"/>
              <w:ind w:left="135"/>
            </w:pPr>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27</w:t>
            </w:r>
          </w:p>
        </w:tc>
        <w:tc>
          <w:tcPr>
            <w:tcW w:w="3520"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Инфраструктурный комплекс</w:t>
            </w:r>
            <w:proofErr w:type="gramStart"/>
            <w:r w:rsidRPr="00F53D31">
              <w:rPr>
                <w:rFonts w:ascii="Times New Roman" w:hAnsi="Times New Roman"/>
                <w:color w:val="000000"/>
                <w:sz w:val="24"/>
                <w:lang w:val="ru-RU"/>
              </w:rPr>
              <w:t>.Т</w:t>
            </w:r>
            <w:proofErr w:type="gramEnd"/>
            <w:r w:rsidRPr="00F53D31">
              <w:rPr>
                <w:rFonts w:ascii="Times New Roman" w:hAnsi="Times New Roman"/>
                <w:color w:val="000000"/>
                <w:sz w:val="24"/>
                <w:lang w:val="ru-RU"/>
              </w:rPr>
              <w:t>ранспорт. Состав, место и значение в хозяйстве. Крупнейшие транспортные узлы. "Стратегия развития транспорта России на период до 2030 года"</w:t>
            </w:r>
          </w:p>
        </w:tc>
        <w:tc>
          <w:tcPr>
            <w:tcW w:w="793"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/886672</w:t>
              </w:r>
              <w:r>
                <w:rPr>
                  <w:rFonts w:ascii="Times New Roman" w:hAnsi="Times New Roman"/>
                  <w:color w:val="0000FF"/>
                  <w:u w:val="single"/>
                </w:rPr>
                <w:t>e</w:t>
              </w:r>
              <w:r w:rsidRPr="00F53D31">
                <w:rPr>
                  <w:rFonts w:ascii="Times New Roman" w:hAnsi="Times New Roman"/>
                  <w:color w:val="0000FF"/>
                  <w:u w:val="single"/>
                  <w:lang w:val="ru-RU"/>
                </w:rPr>
                <w:t>6</w:t>
              </w:r>
            </w:hyperlink>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28</w:t>
            </w:r>
          </w:p>
        </w:tc>
        <w:tc>
          <w:tcPr>
            <w:tcW w:w="3520"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Морской и внутренний водный транспорт. Практическая работа "Анализ статистических данных с целью определения доли отдельных морских бассейнов в грузоперевозках и объяснение выявленных различий"</w:t>
            </w:r>
          </w:p>
        </w:tc>
        <w:tc>
          <w:tcPr>
            <w:tcW w:w="793"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/8866748</w:t>
              </w:r>
              <w:r>
                <w:rPr>
                  <w:rFonts w:ascii="Times New Roman" w:hAnsi="Times New Roman"/>
                  <w:color w:val="0000FF"/>
                  <w:u w:val="single"/>
                </w:rPr>
                <w:t>a</w:t>
              </w:r>
            </w:hyperlink>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29</w:t>
            </w:r>
          </w:p>
        </w:tc>
        <w:tc>
          <w:tcPr>
            <w:tcW w:w="3520" w:type="dxa"/>
            <w:tcMar>
              <w:top w:w="50" w:type="dxa"/>
              <w:left w:w="100" w:type="dxa"/>
            </w:tcMar>
            <w:vAlign w:val="center"/>
          </w:tcPr>
          <w:p w:rsidR="000A58E7" w:rsidRDefault="00F53D31">
            <w:pPr>
              <w:spacing w:after="0"/>
              <w:ind w:left="135"/>
            </w:pPr>
            <w:r w:rsidRPr="00F53D31">
              <w:rPr>
                <w:rFonts w:ascii="Times New Roman" w:hAnsi="Times New Roman"/>
                <w:color w:val="000000"/>
                <w:sz w:val="24"/>
                <w:lang w:val="ru-RU"/>
              </w:rPr>
              <w:t xml:space="preserve">География отдельных видов транспорта. Основные транспортные пути. </w:t>
            </w:r>
            <w:r>
              <w:rPr>
                <w:rFonts w:ascii="Times New Roman" w:hAnsi="Times New Roman"/>
                <w:color w:val="000000"/>
                <w:sz w:val="24"/>
              </w:rPr>
              <w:t>Транспорт и охрана окружающей среды</w:t>
            </w:r>
          </w:p>
        </w:tc>
        <w:tc>
          <w:tcPr>
            <w:tcW w:w="793"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/886675</w:t>
              </w:r>
              <w:r>
                <w:rPr>
                  <w:rFonts w:ascii="Times New Roman" w:hAnsi="Times New Roman"/>
                  <w:color w:val="0000FF"/>
                  <w:u w:val="single"/>
                </w:rPr>
                <w:t>fc</w:t>
              </w:r>
            </w:hyperlink>
          </w:p>
        </w:tc>
      </w:tr>
      <w:tr w:rsidR="000A58E7">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30</w:t>
            </w:r>
          </w:p>
        </w:tc>
        <w:tc>
          <w:tcPr>
            <w:tcW w:w="3520" w:type="dxa"/>
            <w:tcMar>
              <w:top w:w="50" w:type="dxa"/>
              <w:left w:w="100" w:type="dxa"/>
            </w:tcMar>
            <w:vAlign w:val="center"/>
          </w:tcPr>
          <w:p w:rsidR="000A58E7" w:rsidRDefault="00F53D31">
            <w:pPr>
              <w:spacing w:after="0"/>
              <w:ind w:left="135"/>
            </w:pPr>
            <w:r w:rsidRPr="00F53D31">
              <w:rPr>
                <w:rFonts w:ascii="Times New Roman" w:hAnsi="Times New Roman"/>
                <w:color w:val="000000"/>
                <w:sz w:val="24"/>
                <w:lang w:val="ru-RU"/>
              </w:rPr>
              <w:t xml:space="preserve">Информационная инфраструктура. Основные линии связи. Проблемы и перспективы развития комплекса. </w:t>
            </w:r>
            <w:r>
              <w:rPr>
                <w:rFonts w:ascii="Times New Roman" w:hAnsi="Times New Roman"/>
                <w:color w:val="000000"/>
                <w:sz w:val="24"/>
              </w:rPr>
              <w:t>Федеральный проект "Информационная инфраструктура"</w:t>
            </w:r>
          </w:p>
        </w:tc>
        <w:tc>
          <w:tcPr>
            <w:tcW w:w="793"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Default="00893617">
            <w:pPr>
              <w:spacing w:after="0"/>
              <w:ind w:left="135"/>
            </w:pPr>
            <w:hyperlink r:id="rId257">
              <w:r w:rsidR="00F53D31">
                <w:rPr>
                  <w:rFonts w:ascii="Times New Roman" w:hAnsi="Times New Roman"/>
                  <w:color w:val="0000FF"/>
                  <w:u w:val="single"/>
                </w:rPr>
                <w:t>https://m.edsoo.ru/88667c28]]</w:t>
              </w:r>
            </w:hyperlink>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31</w:t>
            </w:r>
          </w:p>
        </w:tc>
        <w:tc>
          <w:tcPr>
            <w:tcW w:w="3520"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Рекреационное хозяйство. Практическая работа "Характеристика туристско-рекреационного потенциала своего края"</w:t>
            </w:r>
          </w:p>
        </w:tc>
        <w:tc>
          <w:tcPr>
            <w:tcW w:w="793"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/88667980</w:t>
              </w:r>
            </w:hyperlink>
          </w:p>
        </w:tc>
      </w:tr>
      <w:tr w:rsidR="000A58E7">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32</w:t>
            </w:r>
          </w:p>
        </w:tc>
        <w:tc>
          <w:tcPr>
            <w:tcW w:w="3520"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Резервный урок. Контрольная работа по теме "Инфраструктурный комплекс"</w:t>
            </w:r>
          </w:p>
        </w:tc>
        <w:tc>
          <w:tcPr>
            <w:tcW w:w="793"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Default="000A58E7">
            <w:pPr>
              <w:spacing w:after="0"/>
              <w:ind w:left="135"/>
            </w:pPr>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33</w:t>
            </w:r>
          </w:p>
        </w:tc>
        <w:tc>
          <w:tcPr>
            <w:tcW w:w="3520"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w:t>
            </w:r>
          </w:p>
        </w:tc>
        <w:tc>
          <w:tcPr>
            <w:tcW w:w="793"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/88667</w:t>
              </w:r>
              <w:r>
                <w:rPr>
                  <w:rFonts w:ascii="Times New Roman" w:hAnsi="Times New Roman"/>
                  <w:color w:val="0000FF"/>
                  <w:u w:val="single"/>
                </w:rPr>
                <w:t>f</w:t>
              </w:r>
              <w:r w:rsidRPr="00F53D31">
                <w:rPr>
                  <w:rFonts w:ascii="Times New Roman" w:hAnsi="Times New Roman"/>
                  <w:color w:val="0000FF"/>
                  <w:u w:val="single"/>
                  <w:lang w:val="ru-RU"/>
                </w:rPr>
                <w:t>84</w:t>
              </w:r>
            </w:hyperlink>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34</w:t>
            </w:r>
          </w:p>
        </w:tc>
        <w:tc>
          <w:tcPr>
            <w:tcW w:w="3520"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 Практическая работа "Сравнительная оценка вклада отдельных отраслей хозяйства в загрязнение окружающей среды на основе анализа статистических материалов"</w:t>
            </w:r>
          </w:p>
        </w:tc>
        <w:tc>
          <w:tcPr>
            <w:tcW w:w="793"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/886680</w:t>
              </w:r>
              <w:r>
                <w:rPr>
                  <w:rFonts w:ascii="Times New Roman" w:hAnsi="Times New Roman"/>
                  <w:color w:val="0000FF"/>
                  <w:u w:val="single"/>
                </w:rPr>
                <w:t>c</w:t>
              </w:r>
              <w:r w:rsidRPr="00F53D31">
                <w:rPr>
                  <w:rFonts w:ascii="Times New Roman" w:hAnsi="Times New Roman"/>
                  <w:color w:val="0000FF"/>
                  <w:u w:val="single"/>
                  <w:lang w:val="ru-RU"/>
                </w:rPr>
                <w:t>4</w:t>
              </w:r>
            </w:hyperlink>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35</w:t>
            </w:r>
          </w:p>
        </w:tc>
        <w:tc>
          <w:tcPr>
            <w:tcW w:w="3520" w:type="dxa"/>
            <w:tcMar>
              <w:top w:w="50" w:type="dxa"/>
              <w:left w:w="100" w:type="dxa"/>
            </w:tcMar>
            <w:vAlign w:val="center"/>
          </w:tcPr>
          <w:p w:rsidR="000A58E7" w:rsidRDefault="00F53D31">
            <w:pPr>
              <w:spacing w:after="0"/>
              <w:ind w:left="135"/>
            </w:pPr>
            <w:r w:rsidRPr="00627901">
              <w:rPr>
                <w:rFonts w:ascii="Times New Roman" w:hAnsi="Times New Roman"/>
                <w:color w:val="000000"/>
                <w:sz w:val="24"/>
                <w:lang w:val="ru-RU"/>
              </w:rPr>
              <w:t xml:space="preserve">Европейский Север России. Географическое положение. </w:t>
            </w:r>
            <w:r>
              <w:rPr>
                <w:rFonts w:ascii="Times New Roman" w:hAnsi="Times New Roman"/>
                <w:color w:val="000000"/>
                <w:sz w:val="24"/>
              </w:rPr>
              <w:t>Особенности природно-ресурсного потенциала</w:t>
            </w:r>
          </w:p>
        </w:tc>
        <w:tc>
          <w:tcPr>
            <w:tcW w:w="793"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/886681</w:t>
              </w:r>
              <w:r>
                <w:rPr>
                  <w:rFonts w:ascii="Times New Roman" w:hAnsi="Times New Roman"/>
                  <w:color w:val="0000FF"/>
                  <w:u w:val="single"/>
                </w:rPr>
                <w:t>e</w:t>
              </w:r>
              <w:r w:rsidRPr="00F53D31">
                <w:rPr>
                  <w:rFonts w:ascii="Times New Roman" w:hAnsi="Times New Roman"/>
                  <w:color w:val="0000FF"/>
                  <w:u w:val="single"/>
                  <w:lang w:val="ru-RU"/>
                </w:rPr>
                <w:t>6</w:t>
              </w:r>
            </w:hyperlink>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36</w:t>
            </w:r>
          </w:p>
        </w:tc>
        <w:tc>
          <w:tcPr>
            <w:tcW w:w="3520"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Европейский Север России. Особенности населения</w:t>
            </w:r>
          </w:p>
        </w:tc>
        <w:tc>
          <w:tcPr>
            <w:tcW w:w="793" w:type="dxa"/>
            <w:tcMar>
              <w:top w:w="50" w:type="dxa"/>
              <w:left w:w="100" w:type="dxa"/>
            </w:tcMar>
            <w:vAlign w:val="center"/>
          </w:tcPr>
          <w:p w:rsidR="000A58E7" w:rsidRDefault="00F53D31">
            <w:pPr>
              <w:spacing w:after="0"/>
              <w:ind w:left="135"/>
              <w:jc w:val="center"/>
            </w:pPr>
            <w:r w:rsidRPr="006279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/886682</w:t>
              </w:r>
              <w:r>
                <w:rPr>
                  <w:rFonts w:ascii="Times New Roman" w:hAnsi="Times New Roman"/>
                  <w:color w:val="0000FF"/>
                  <w:u w:val="single"/>
                </w:rPr>
                <w:t>fe</w:t>
              </w:r>
            </w:hyperlink>
          </w:p>
        </w:tc>
      </w:tr>
      <w:tr w:rsidR="000A58E7">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37</w:t>
            </w:r>
          </w:p>
        </w:tc>
        <w:tc>
          <w:tcPr>
            <w:tcW w:w="3520" w:type="dxa"/>
            <w:tcMar>
              <w:top w:w="50" w:type="dxa"/>
              <w:left w:w="100" w:type="dxa"/>
            </w:tcMar>
            <w:vAlign w:val="center"/>
          </w:tcPr>
          <w:p w:rsidR="000A58E7" w:rsidRPr="00F53D31" w:rsidRDefault="00F53D31">
            <w:pPr>
              <w:spacing w:after="0"/>
              <w:ind w:left="135"/>
              <w:rPr>
                <w:lang w:val="ru-RU"/>
              </w:rPr>
            </w:pPr>
            <w:r w:rsidRPr="00627901">
              <w:rPr>
                <w:rFonts w:ascii="Times New Roman" w:hAnsi="Times New Roman"/>
                <w:color w:val="000000"/>
                <w:sz w:val="24"/>
                <w:lang w:val="ru-RU"/>
              </w:rPr>
              <w:t xml:space="preserve">Европейский Север России. Особенности хозяйства. </w:t>
            </w:r>
            <w:r w:rsidRPr="00F53D31">
              <w:rPr>
                <w:rFonts w:ascii="Times New Roman" w:hAnsi="Times New Roman"/>
                <w:color w:val="000000"/>
                <w:sz w:val="24"/>
                <w:lang w:val="ru-RU"/>
              </w:rPr>
              <w:t>Социально-экономические и экологические проблемы и перспективы развития</w:t>
            </w:r>
          </w:p>
        </w:tc>
        <w:tc>
          <w:tcPr>
            <w:tcW w:w="793"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Default="000A58E7">
            <w:pPr>
              <w:spacing w:after="0"/>
              <w:ind w:left="135"/>
            </w:pPr>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38</w:t>
            </w:r>
          </w:p>
        </w:tc>
        <w:tc>
          <w:tcPr>
            <w:tcW w:w="3520" w:type="dxa"/>
            <w:tcMar>
              <w:top w:w="50" w:type="dxa"/>
              <w:left w:w="100" w:type="dxa"/>
            </w:tcMar>
            <w:vAlign w:val="center"/>
          </w:tcPr>
          <w:p w:rsidR="000A58E7" w:rsidRDefault="00F53D31">
            <w:pPr>
              <w:spacing w:after="0"/>
              <w:ind w:left="135"/>
            </w:pPr>
            <w:r w:rsidRPr="00627901">
              <w:rPr>
                <w:rFonts w:ascii="Times New Roman" w:hAnsi="Times New Roman"/>
                <w:color w:val="000000"/>
                <w:sz w:val="24"/>
                <w:lang w:val="ru-RU"/>
              </w:rPr>
              <w:t xml:space="preserve">Северо-Запад России. Географическое положение. </w:t>
            </w:r>
            <w:r>
              <w:rPr>
                <w:rFonts w:ascii="Times New Roman" w:hAnsi="Times New Roman"/>
                <w:color w:val="000000"/>
                <w:sz w:val="24"/>
              </w:rPr>
              <w:t>Особенности природно-ресурсного потенциала</w:t>
            </w:r>
          </w:p>
        </w:tc>
        <w:tc>
          <w:tcPr>
            <w:tcW w:w="793"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/88668416</w:t>
              </w:r>
            </w:hyperlink>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39</w:t>
            </w:r>
          </w:p>
        </w:tc>
        <w:tc>
          <w:tcPr>
            <w:tcW w:w="3520" w:type="dxa"/>
            <w:tcMar>
              <w:top w:w="50" w:type="dxa"/>
              <w:left w:w="100" w:type="dxa"/>
            </w:tcMar>
            <w:vAlign w:val="center"/>
          </w:tcPr>
          <w:p w:rsidR="000A58E7" w:rsidRPr="00F53D31" w:rsidRDefault="00F53D31">
            <w:pPr>
              <w:spacing w:after="0"/>
              <w:ind w:left="135"/>
              <w:rPr>
                <w:lang w:val="ru-RU"/>
              </w:rPr>
            </w:pPr>
            <w:r w:rsidRPr="00627901">
              <w:rPr>
                <w:rFonts w:ascii="Times New Roman" w:hAnsi="Times New Roman"/>
                <w:color w:val="000000"/>
                <w:sz w:val="24"/>
                <w:lang w:val="ru-RU"/>
              </w:rPr>
              <w:t xml:space="preserve">Северо-Запад России. Особенности населения и хозяйства. </w:t>
            </w:r>
            <w:r w:rsidRPr="00F53D31">
              <w:rPr>
                <w:rFonts w:ascii="Times New Roman" w:hAnsi="Times New Roman"/>
                <w:color w:val="000000"/>
                <w:sz w:val="24"/>
                <w:lang w:val="ru-RU"/>
              </w:rPr>
              <w:t>Социально-экономические и экологические проблемы и перспективы развития</w:t>
            </w:r>
          </w:p>
        </w:tc>
        <w:tc>
          <w:tcPr>
            <w:tcW w:w="793"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/8866852</w:t>
              </w:r>
              <w:r>
                <w:rPr>
                  <w:rFonts w:ascii="Times New Roman" w:hAnsi="Times New Roman"/>
                  <w:color w:val="0000FF"/>
                  <w:u w:val="single"/>
                </w:rPr>
                <w:t>e</w:t>
              </w:r>
            </w:hyperlink>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40</w:t>
            </w:r>
          </w:p>
        </w:tc>
        <w:tc>
          <w:tcPr>
            <w:tcW w:w="3520"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Центральная Россия. Географическое положение. Особенности природно-ресурсного потенциала</w:t>
            </w:r>
          </w:p>
        </w:tc>
        <w:tc>
          <w:tcPr>
            <w:tcW w:w="793" w:type="dxa"/>
            <w:tcMar>
              <w:top w:w="50" w:type="dxa"/>
              <w:left w:w="100" w:type="dxa"/>
            </w:tcMar>
            <w:vAlign w:val="center"/>
          </w:tcPr>
          <w:p w:rsidR="000A58E7" w:rsidRDefault="00F53D31">
            <w:pPr>
              <w:spacing w:after="0"/>
              <w:ind w:left="135"/>
              <w:jc w:val="center"/>
            </w:pPr>
            <w:r w:rsidRPr="006279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/886687</w:t>
              </w:r>
              <w:r>
                <w:rPr>
                  <w:rFonts w:ascii="Times New Roman" w:hAnsi="Times New Roman"/>
                  <w:color w:val="0000FF"/>
                  <w:u w:val="single"/>
                </w:rPr>
                <w:t>e</w:t>
              </w:r>
              <w:r w:rsidRPr="00F53D31">
                <w:rPr>
                  <w:rFonts w:ascii="Times New Roman" w:hAnsi="Times New Roman"/>
                  <w:color w:val="0000FF"/>
                  <w:u w:val="single"/>
                  <w:lang w:val="ru-RU"/>
                </w:rPr>
                <w:t>0</w:t>
              </w:r>
            </w:hyperlink>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41</w:t>
            </w:r>
          </w:p>
        </w:tc>
        <w:tc>
          <w:tcPr>
            <w:tcW w:w="3520" w:type="dxa"/>
            <w:tcMar>
              <w:top w:w="50" w:type="dxa"/>
              <w:left w:w="100" w:type="dxa"/>
            </w:tcMar>
            <w:vAlign w:val="center"/>
          </w:tcPr>
          <w:p w:rsidR="000A58E7" w:rsidRDefault="00F53D31">
            <w:pPr>
              <w:spacing w:after="0"/>
              <w:ind w:left="135"/>
            </w:pPr>
            <w:r>
              <w:rPr>
                <w:rFonts w:ascii="Times New Roman" w:hAnsi="Times New Roman"/>
                <w:color w:val="000000"/>
                <w:sz w:val="24"/>
              </w:rPr>
              <w:t>Центральная Россия. Особенности населения</w:t>
            </w:r>
          </w:p>
        </w:tc>
        <w:tc>
          <w:tcPr>
            <w:tcW w:w="793"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/88668</w:t>
              </w:r>
              <w:r>
                <w:rPr>
                  <w:rFonts w:ascii="Times New Roman" w:hAnsi="Times New Roman"/>
                  <w:color w:val="0000FF"/>
                  <w:u w:val="single"/>
                </w:rPr>
                <w:t>a</w:t>
              </w:r>
              <w:r w:rsidRPr="00F53D31">
                <w:rPr>
                  <w:rFonts w:ascii="Times New Roman" w:hAnsi="Times New Roman"/>
                  <w:color w:val="0000FF"/>
                  <w:u w:val="single"/>
                  <w:lang w:val="ru-RU"/>
                </w:rPr>
                <w:t>7</w:t>
              </w:r>
              <w:r>
                <w:rPr>
                  <w:rFonts w:ascii="Times New Roman" w:hAnsi="Times New Roman"/>
                  <w:color w:val="0000FF"/>
                  <w:u w:val="single"/>
                </w:rPr>
                <w:t>e</w:t>
              </w:r>
            </w:hyperlink>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42</w:t>
            </w:r>
          </w:p>
        </w:tc>
        <w:tc>
          <w:tcPr>
            <w:tcW w:w="3520" w:type="dxa"/>
            <w:tcMar>
              <w:top w:w="50" w:type="dxa"/>
              <w:left w:w="100" w:type="dxa"/>
            </w:tcMar>
            <w:vAlign w:val="center"/>
          </w:tcPr>
          <w:p w:rsidR="000A58E7" w:rsidRPr="00F53D31" w:rsidRDefault="00F53D31">
            <w:pPr>
              <w:spacing w:after="0"/>
              <w:ind w:left="135"/>
              <w:rPr>
                <w:lang w:val="ru-RU"/>
              </w:rPr>
            </w:pPr>
            <w:r w:rsidRPr="00627901">
              <w:rPr>
                <w:rFonts w:ascii="Times New Roman" w:hAnsi="Times New Roman"/>
                <w:color w:val="000000"/>
                <w:sz w:val="24"/>
                <w:lang w:val="ru-RU"/>
              </w:rPr>
              <w:t xml:space="preserve">Центральная Россия. Особенности хозяйства. </w:t>
            </w:r>
            <w:r w:rsidRPr="00F53D31">
              <w:rPr>
                <w:rFonts w:ascii="Times New Roman" w:hAnsi="Times New Roman"/>
                <w:color w:val="000000"/>
                <w:sz w:val="24"/>
                <w:lang w:val="ru-RU"/>
              </w:rPr>
              <w:t>Социально-экономические и экологические проблемы и перспективы развития</w:t>
            </w:r>
          </w:p>
        </w:tc>
        <w:tc>
          <w:tcPr>
            <w:tcW w:w="793"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/88668</w:t>
              </w:r>
              <w:r>
                <w:rPr>
                  <w:rFonts w:ascii="Times New Roman" w:hAnsi="Times New Roman"/>
                  <w:color w:val="0000FF"/>
                  <w:u w:val="single"/>
                </w:rPr>
                <w:t>c</w:t>
              </w:r>
              <w:r w:rsidRPr="00F53D31">
                <w:rPr>
                  <w:rFonts w:ascii="Times New Roman" w:hAnsi="Times New Roman"/>
                  <w:color w:val="0000FF"/>
                  <w:u w:val="single"/>
                  <w:lang w:val="ru-RU"/>
                </w:rPr>
                <w:t>4</w:t>
              </w:r>
              <w:r>
                <w:rPr>
                  <w:rFonts w:ascii="Times New Roman" w:hAnsi="Times New Roman"/>
                  <w:color w:val="0000FF"/>
                  <w:u w:val="single"/>
                </w:rPr>
                <w:t>a</w:t>
              </w:r>
            </w:hyperlink>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43</w:t>
            </w:r>
          </w:p>
        </w:tc>
        <w:tc>
          <w:tcPr>
            <w:tcW w:w="3520"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Поволжье. Географическое положение. Особенности природно-ресурсного потенциала</w:t>
            </w:r>
          </w:p>
        </w:tc>
        <w:tc>
          <w:tcPr>
            <w:tcW w:w="793" w:type="dxa"/>
            <w:tcMar>
              <w:top w:w="50" w:type="dxa"/>
              <w:left w:w="100" w:type="dxa"/>
            </w:tcMar>
            <w:vAlign w:val="center"/>
          </w:tcPr>
          <w:p w:rsidR="000A58E7" w:rsidRDefault="00F53D31">
            <w:pPr>
              <w:spacing w:after="0"/>
              <w:ind w:left="135"/>
              <w:jc w:val="center"/>
            </w:pPr>
            <w:r w:rsidRPr="006279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/88668</w:t>
              </w:r>
              <w:r>
                <w:rPr>
                  <w:rFonts w:ascii="Times New Roman" w:hAnsi="Times New Roman"/>
                  <w:color w:val="0000FF"/>
                  <w:u w:val="single"/>
                </w:rPr>
                <w:t>d</w:t>
              </w:r>
              <w:r w:rsidRPr="00F53D31">
                <w:rPr>
                  <w:rFonts w:ascii="Times New Roman" w:hAnsi="Times New Roman"/>
                  <w:color w:val="0000FF"/>
                  <w:u w:val="single"/>
                  <w:lang w:val="ru-RU"/>
                </w:rPr>
                <w:t>80</w:t>
              </w:r>
            </w:hyperlink>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44</w:t>
            </w:r>
          </w:p>
        </w:tc>
        <w:tc>
          <w:tcPr>
            <w:tcW w:w="3520" w:type="dxa"/>
            <w:tcMar>
              <w:top w:w="50" w:type="dxa"/>
              <w:left w:w="100" w:type="dxa"/>
            </w:tcMar>
            <w:vAlign w:val="center"/>
          </w:tcPr>
          <w:p w:rsidR="000A58E7" w:rsidRPr="00F53D31" w:rsidRDefault="00F53D31">
            <w:pPr>
              <w:spacing w:after="0"/>
              <w:ind w:left="135"/>
              <w:rPr>
                <w:lang w:val="ru-RU"/>
              </w:rPr>
            </w:pPr>
            <w:r w:rsidRPr="00627901">
              <w:rPr>
                <w:rFonts w:ascii="Times New Roman" w:hAnsi="Times New Roman"/>
                <w:color w:val="000000"/>
                <w:sz w:val="24"/>
                <w:lang w:val="ru-RU"/>
              </w:rPr>
              <w:t xml:space="preserve">Поволжье. Особенности населения и хозяйства. </w:t>
            </w:r>
            <w:r w:rsidRPr="00F53D31">
              <w:rPr>
                <w:rFonts w:ascii="Times New Roman" w:hAnsi="Times New Roman"/>
                <w:color w:val="000000"/>
                <w:sz w:val="24"/>
                <w:lang w:val="ru-RU"/>
              </w:rPr>
              <w:t>Социально-экономические и экологические проблемы и перспективы развития</w:t>
            </w:r>
          </w:p>
        </w:tc>
        <w:tc>
          <w:tcPr>
            <w:tcW w:w="793"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/88668</w:t>
              </w:r>
              <w:r>
                <w:rPr>
                  <w:rFonts w:ascii="Times New Roman" w:hAnsi="Times New Roman"/>
                  <w:color w:val="0000FF"/>
                  <w:u w:val="single"/>
                </w:rPr>
                <w:t>e</w:t>
              </w:r>
              <w:r w:rsidRPr="00F53D31">
                <w:rPr>
                  <w:rFonts w:ascii="Times New Roman" w:hAnsi="Times New Roman"/>
                  <w:color w:val="0000FF"/>
                  <w:u w:val="single"/>
                  <w:lang w:val="ru-RU"/>
                </w:rPr>
                <w:t>98</w:t>
              </w:r>
            </w:hyperlink>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45</w:t>
            </w:r>
          </w:p>
        </w:tc>
        <w:tc>
          <w:tcPr>
            <w:tcW w:w="3520" w:type="dxa"/>
            <w:tcMar>
              <w:top w:w="50" w:type="dxa"/>
              <w:left w:w="100" w:type="dxa"/>
            </w:tcMar>
            <w:vAlign w:val="center"/>
          </w:tcPr>
          <w:p w:rsidR="000A58E7" w:rsidRDefault="00F53D31">
            <w:pPr>
              <w:spacing w:after="0"/>
              <w:ind w:left="135"/>
            </w:pPr>
            <w:r w:rsidRPr="00627901">
              <w:rPr>
                <w:rFonts w:ascii="Times New Roman" w:hAnsi="Times New Roman"/>
                <w:color w:val="000000"/>
                <w:sz w:val="24"/>
                <w:lang w:val="ru-RU"/>
              </w:rPr>
              <w:t xml:space="preserve">Юг Европейской части России. Географическое положение. </w:t>
            </w:r>
            <w:r>
              <w:rPr>
                <w:rFonts w:ascii="Times New Roman" w:hAnsi="Times New Roman"/>
                <w:color w:val="000000"/>
                <w:sz w:val="24"/>
              </w:rPr>
              <w:t>Особенности природно-ресурсного потенциала</w:t>
            </w:r>
          </w:p>
        </w:tc>
        <w:tc>
          <w:tcPr>
            <w:tcW w:w="793"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/88668</w:t>
              </w:r>
              <w:r>
                <w:rPr>
                  <w:rFonts w:ascii="Times New Roman" w:hAnsi="Times New Roman"/>
                  <w:color w:val="0000FF"/>
                  <w:u w:val="single"/>
                </w:rPr>
                <w:t>fb</w:t>
              </w:r>
              <w:r w:rsidRPr="00F53D31">
                <w:rPr>
                  <w:rFonts w:ascii="Times New Roman" w:hAnsi="Times New Roman"/>
                  <w:color w:val="0000FF"/>
                  <w:u w:val="single"/>
                  <w:lang w:val="ru-RU"/>
                </w:rPr>
                <w:t>0</w:t>
              </w:r>
            </w:hyperlink>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46</w:t>
            </w:r>
          </w:p>
        </w:tc>
        <w:tc>
          <w:tcPr>
            <w:tcW w:w="3520"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Юг Европейской части России. Особенности населения</w:t>
            </w:r>
          </w:p>
        </w:tc>
        <w:tc>
          <w:tcPr>
            <w:tcW w:w="793" w:type="dxa"/>
            <w:tcMar>
              <w:top w:w="50" w:type="dxa"/>
              <w:left w:w="100" w:type="dxa"/>
            </w:tcMar>
            <w:vAlign w:val="center"/>
          </w:tcPr>
          <w:p w:rsidR="000A58E7" w:rsidRDefault="00F53D31">
            <w:pPr>
              <w:spacing w:after="0"/>
              <w:ind w:left="135"/>
              <w:jc w:val="center"/>
            </w:pPr>
            <w:r w:rsidRPr="006279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/886690</w:t>
              </w:r>
              <w:r>
                <w:rPr>
                  <w:rFonts w:ascii="Times New Roman" w:hAnsi="Times New Roman"/>
                  <w:color w:val="0000FF"/>
                  <w:u w:val="single"/>
                </w:rPr>
                <w:t>dc</w:t>
              </w:r>
            </w:hyperlink>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47</w:t>
            </w:r>
          </w:p>
        </w:tc>
        <w:tc>
          <w:tcPr>
            <w:tcW w:w="3520"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Юг Европейской части России. Особенности хозяйства</w:t>
            </w:r>
          </w:p>
        </w:tc>
        <w:tc>
          <w:tcPr>
            <w:tcW w:w="793" w:type="dxa"/>
            <w:tcMar>
              <w:top w:w="50" w:type="dxa"/>
              <w:left w:w="100" w:type="dxa"/>
            </w:tcMar>
            <w:vAlign w:val="center"/>
          </w:tcPr>
          <w:p w:rsidR="000A58E7" w:rsidRDefault="00F53D31">
            <w:pPr>
              <w:spacing w:after="0"/>
              <w:ind w:left="135"/>
              <w:jc w:val="center"/>
            </w:pPr>
            <w:r w:rsidRPr="006279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/88669226</w:t>
              </w:r>
            </w:hyperlink>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48</w:t>
            </w:r>
          </w:p>
        </w:tc>
        <w:tc>
          <w:tcPr>
            <w:tcW w:w="3520"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Юг Европейской части России. Социально-экономические и экологические проблемы и перспективы развития</w:t>
            </w:r>
          </w:p>
        </w:tc>
        <w:tc>
          <w:tcPr>
            <w:tcW w:w="793" w:type="dxa"/>
            <w:tcMar>
              <w:top w:w="50" w:type="dxa"/>
              <w:left w:w="100" w:type="dxa"/>
            </w:tcMar>
            <w:vAlign w:val="center"/>
          </w:tcPr>
          <w:p w:rsidR="000A58E7" w:rsidRDefault="00F53D31">
            <w:pPr>
              <w:spacing w:after="0"/>
              <w:ind w:left="135"/>
              <w:jc w:val="center"/>
            </w:pPr>
            <w:r w:rsidRPr="006279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/886693</w:t>
              </w:r>
              <w:r>
                <w:rPr>
                  <w:rFonts w:ascii="Times New Roman" w:hAnsi="Times New Roman"/>
                  <w:color w:val="0000FF"/>
                  <w:u w:val="single"/>
                </w:rPr>
                <w:t>a</w:t>
              </w:r>
              <w:r w:rsidRPr="00F53D31">
                <w:rPr>
                  <w:rFonts w:ascii="Times New Roman" w:hAnsi="Times New Roman"/>
                  <w:color w:val="0000FF"/>
                  <w:u w:val="single"/>
                  <w:lang w:val="ru-RU"/>
                </w:rPr>
                <w:t>2</w:t>
              </w:r>
            </w:hyperlink>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49</w:t>
            </w:r>
          </w:p>
        </w:tc>
        <w:tc>
          <w:tcPr>
            <w:tcW w:w="3520" w:type="dxa"/>
            <w:tcMar>
              <w:top w:w="50" w:type="dxa"/>
              <w:left w:w="100" w:type="dxa"/>
            </w:tcMar>
            <w:vAlign w:val="center"/>
          </w:tcPr>
          <w:p w:rsidR="000A58E7" w:rsidRPr="00F53D31" w:rsidRDefault="00F53D31">
            <w:pPr>
              <w:spacing w:after="0"/>
              <w:ind w:left="135"/>
              <w:rPr>
                <w:lang w:val="ru-RU"/>
              </w:rPr>
            </w:pPr>
            <w:r w:rsidRPr="00627901">
              <w:rPr>
                <w:rFonts w:ascii="Times New Roman" w:hAnsi="Times New Roman"/>
                <w:color w:val="000000"/>
                <w:sz w:val="24"/>
                <w:lang w:val="ru-RU"/>
              </w:rPr>
              <w:t xml:space="preserve">Урал. Географическое положение. </w:t>
            </w:r>
            <w:r w:rsidRPr="00F53D31">
              <w:rPr>
                <w:rFonts w:ascii="Times New Roman" w:hAnsi="Times New Roman"/>
                <w:color w:val="000000"/>
                <w:sz w:val="24"/>
                <w:lang w:val="ru-RU"/>
              </w:rPr>
              <w:t>Особенности природно-ресурсного потенциала. Практическая работа "Сравнение ЭГП двух географических районов страны по разным источникам информации"</w:t>
            </w:r>
          </w:p>
        </w:tc>
        <w:tc>
          <w:tcPr>
            <w:tcW w:w="793"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/886695</w:t>
              </w:r>
              <w:r>
                <w:rPr>
                  <w:rFonts w:ascii="Times New Roman" w:hAnsi="Times New Roman"/>
                  <w:color w:val="0000FF"/>
                  <w:u w:val="single"/>
                </w:rPr>
                <w:t>b</w:t>
              </w:r>
              <w:r w:rsidRPr="00F53D31">
                <w:rPr>
                  <w:rFonts w:ascii="Times New Roman" w:hAnsi="Times New Roman"/>
                  <w:color w:val="0000FF"/>
                  <w:u w:val="single"/>
                  <w:lang w:val="ru-RU"/>
                </w:rPr>
                <w:t>4</w:t>
              </w:r>
            </w:hyperlink>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50</w:t>
            </w:r>
          </w:p>
        </w:tc>
        <w:tc>
          <w:tcPr>
            <w:tcW w:w="3520" w:type="dxa"/>
            <w:tcMar>
              <w:top w:w="50" w:type="dxa"/>
              <w:left w:w="100" w:type="dxa"/>
            </w:tcMar>
            <w:vAlign w:val="center"/>
          </w:tcPr>
          <w:p w:rsidR="000A58E7" w:rsidRDefault="00F53D31">
            <w:pPr>
              <w:spacing w:after="0"/>
              <w:ind w:left="135"/>
            </w:pPr>
            <w:r>
              <w:rPr>
                <w:rFonts w:ascii="Times New Roman" w:hAnsi="Times New Roman"/>
                <w:color w:val="000000"/>
                <w:sz w:val="24"/>
              </w:rPr>
              <w:t>Урал. Особенности населения</w:t>
            </w:r>
          </w:p>
        </w:tc>
        <w:tc>
          <w:tcPr>
            <w:tcW w:w="793"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/886696</w:t>
              </w:r>
              <w:r>
                <w:rPr>
                  <w:rFonts w:ascii="Times New Roman" w:hAnsi="Times New Roman"/>
                  <w:color w:val="0000FF"/>
                  <w:u w:val="single"/>
                </w:rPr>
                <w:t>ea</w:t>
              </w:r>
            </w:hyperlink>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51</w:t>
            </w:r>
          </w:p>
        </w:tc>
        <w:tc>
          <w:tcPr>
            <w:tcW w:w="3520" w:type="dxa"/>
            <w:tcMar>
              <w:top w:w="50" w:type="dxa"/>
              <w:left w:w="100" w:type="dxa"/>
            </w:tcMar>
            <w:vAlign w:val="center"/>
          </w:tcPr>
          <w:p w:rsidR="000A58E7" w:rsidRPr="00F53D31" w:rsidRDefault="00F53D31">
            <w:pPr>
              <w:spacing w:after="0"/>
              <w:ind w:left="135"/>
              <w:rPr>
                <w:lang w:val="ru-RU"/>
              </w:rPr>
            </w:pPr>
            <w:r w:rsidRPr="00627901">
              <w:rPr>
                <w:rFonts w:ascii="Times New Roman" w:hAnsi="Times New Roman"/>
                <w:color w:val="000000"/>
                <w:sz w:val="24"/>
                <w:lang w:val="ru-RU"/>
              </w:rPr>
              <w:t xml:space="preserve">Урал. Особенности хозяйства. </w:t>
            </w:r>
            <w:r w:rsidRPr="00F53D31">
              <w:rPr>
                <w:rFonts w:ascii="Times New Roman" w:hAnsi="Times New Roman"/>
                <w:color w:val="000000"/>
                <w:sz w:val="24"/>
                <w:lang w:val="ru-RU"/>
              </w:rPr>
              <w:t>Социально-экономические и экологические проблемы и перспективы развития</w:t>
            </w:r>
          </w:p>
        </w:tc>
        <w:tc>
          <w:tcPr>
            <w:tcW w:w="793"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/8866980</w:t>
              </w:r>
              <w:r>
                <w:rPr>
                  <w:rFonts w:ascii="Times New Roman" w:hAnsi="Times New Roman"/>
                  <w:color w:val="0000FF"/>
                  <w:u w:val="single"/>
                </w:rPr>
                <w:t>c</w:t>
              </w:r>
            </w:hyperlink>
          </w:p>
        </w:tc>
      </w:tr>
      <w:tr w:rsidR="000A58E7">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52</w:t>
            </w:r>
          </w:p>
        </w:tc>
        <w:tc>
          <w:tcPr>
            <w:tcW w:w="3520"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Классификация субъектов Российской Федерации </w:t>
            </w:r>
            <w:proofErr w:type="gramStart"/>
            <w:r w:rsidRPr="00F53D31">
              <w:rPr>
                <w:rFonts w:ascii="Times New Roman" w:hAnsi="Times New Roman"/>
                <w:color w:val="000000"/>
                <w:sz w:val="24"/>
                <w:lang w:val="ru-RU"/>
              </w:rPr>
              <w:t>Западного</w:t>
            </w:r>
            <w:proofErr w:type="gramEnd"/>
            <w:r w:rsidRPr="00F53D31">
              <w:rPr>
                <w:rFonts w:ascii="Times New Roman" w:hAnsi="Times New Roman"/>
                <w:color w:val="000000"/>
                <w:sz w:val="24"/>
                <w:lang w:val="ru-RU"/>
              </w:rPr>
              <w:t xml:space="preserve"> макрорегиона. Практическая работа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tc>
        <w:tc>
          <w:tcPr>
            <w:tcW w:w="793"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Default="000A58E7">
            <w:pPr>
              <w:spacing w:after="0"/>
              <w:ind w:left="135"/>
            </w:pPr>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53</w:t>
            </w:r>
          </w:p>
        </w:tc>
        <w:tc>
          <w:tcPr>
            <w:tcW w:w="3520"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Резервный урок. Контрольная работа по теме "</w:t>
            </w:r>
            <w:proofErr w:type="gramStart"/>
            <w:r w:rsidRPr="00F53D31">
              <w:rPr>
                <w:rFonts w:ascii="Times New Roman" w:hAnsi="Times New Roman"/>
                <w:color w:val="000000"/>
                <w:sz w:val="24"/>
                <w:lang w:val="ru-RU"/>
              </w:rPr>
              <w:t>Западный</w:t>
            </w:r>
            <w:proofErr w:type="gramEnd"/>
            <w:r w:rsidRPr="00F53D31">
              <w:rPr>
                <w:rFonts w:ascii="Times New Roman" w:hAnsi="Times New Roman"/>
                <w:color w:val="000000"/>
                <w:sz w:val="24"/>
                <w:lang w:val="ru-RU"/>
              </w:rPr>
              <w:t xml:space="preserve"> макрорегион (Европейская часть) России"</w:t>
            </w:r>
          </w:p>
        </w:tc>
        <w:tc>
          <w:tcPr>
            <w:tcW w:w="793"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/88669938</w:t>
              </w:r>
            </w:hyperlink>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54</w:t>
            </w:r>
          </w:p>
        </w:tc>
        <w:tc>
          <w:tcPr>
            <w:tcW w:w="3520" w:type="dxa"/>
            <w:tcMar>
              <w:top w:w="50" w:type="dxa"/>
              <w:left w:w="100" w:type="dxa"/>
            </w:tcMar>
            <w:vAlign w:val="center"/>
          </w:tcPr>
          <w:p w:rsidR="000A58E7" w:rsidRDefault="00F53D31">
            <w:pPr>
              <w:spacing w:after="0"/>
              <w:ind w:left="135"/>
            </w:pPr>
            <w:r>
              <w:rPr>
                <w:rFonts w:ascii="Times New Roman" w:hAnsi="Times New Roman"/>
                <w:color w:val="000000"/>
                <w:sz w:val="24"/>
              </w:rPr>
              <w:t>Сибирь. Географическое положение</w:t>
            </w:r>
          </w:p>
        </w:tc>
        <w:tc>
          <w:tcPr>
            <w:tcW w:w="793"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/88669</w:t>
              </w:r>
              <w:r>
                <w:rPr>
                  <w:rFonts w:ascii="Times New Roman" w:hAnsi="Times New Roman"/>
                  <w:color w:val="0000FF"/>
                  <w:u w:val="single"/>
                </w:rPr>
                <w:t>a</w:t>
              </w:r>
              <w:r w:rsidRPr="00F53D31">
                <w:rPr>
                  <w:rFonts w:ascii="Times New Roman" w:hAnsi="Times New Roman"/>
                  <w:color w:val="0000FF"/>
                  <w:u w:val="single"/>
                  <w:lang w:val="ru-RU"/>
                </w:rPr>
                <w:t>6</w:t>
              </w:r>
              <w:r>
                <w:rPr>
                  <w:rFonts w:ascii="Times New Roman" w:hAnsi="Times New Roman"/>
                  <w:color w:val="0000FF"/>
                  <w:u w:val="single"/>
                </w:rPr>
                <w:t>e</w:t>
              </w:r>
            </w:hyperlink>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55</w:t>
            </w:r>
          </w:p>
        </w:tc>
        <w:tc>
          <w:tcPr>
            <w:tcW w:w="3520"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Сибирь. Особенности природно-ресурсного потенциала</w:t>
            </w:r>
          </w:p>
        </w:tc>
        <w:tc>
          <w:tcPr>
            <w:tcW w:w="793" w:type="dxa"/>
            <w:tcMar>
              <w:top w:w="50" w:type="dxa"/>
              <w:left w:w="100" w:type="dxa"/>
            </w:tcMar>
            <w:vAlign w:val="center"/>
          </w:tcPr>
          <w:p w:rsidR="000A58E7" w:rsidRDefault="00F53D31">
            <w:pPr>
              <w:spacing w:after="0"/>
              <w:ind w:left="135"/>
              <w:jc w:val="center"/>
            </w:pPr>
            <w:r w:rsidRPr="006279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/88669</w:t>
              </w:r>
              <w:r>
                <w:rPr>
                  <w:rFonts w:ascii="Times New Roman" w:hAnsi="Times New Roman"/>
                  <w:color w:val="0000FF"/>
                  <w:u w:val="single"/>
                </w:rPr>
                <w:t>cb</w:t>
              </w:r>
              <w:r w:rsidRPr="00F53D31">
                <w:rPr>
                  <w:rFonts w:ascii="Times New Roman" w:hAnsi="Times New Roman"/>
                  <w:color w:val="0000FF"/>
                  <w:u w:val="single"/>
                  <w:lang w:val="ru-RU"/>
                </w:rPr>
                <w:t>2</w:t>
              </w:r>
            </w:hyperlink>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56</w:t>
            </w:r>
          </w:p>
        </w:tc>
        <w:tc>
          <w:tcPr>
            <w:tcW w:w="3520" w:type="dxa"/>
            <w:tcMar>
              <w:top w:w="50" w:type="dxa"/>
              <w:left w:w="100" w:type="dxa"/>
            </w:tcMar>
            <w:vAlign w:val="center"/>
          </w:tcPr>
          <w:p w:rsidR="000A58E7" w:rsidRDefault="00F53D31">
            <w:pPr>
              <w:spacing w:after="0"/>
              <w:ind w:left="135"/>
            </w:pPr>
            <w:r>
              <w:rPr>
                <w:rFonts w:ascii="Times New Roman" w:hAnsi="Times New Roman"/>
                <w:color w:val="000000"/>
                <w:sz w:val="24"/>
              </w:rPr>
              <w:t>Сибирь. Особенности населения</w:t>
            </w:r>
          </w:p>
        </w:tc>
        <w:tc>
          <w:tcPr>
            <w:tcW w:w="793"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/88669</w:t>
              </w:r>
              <w:r>
                <w:rPr>
                  <w:rFonts w:ascii="Times New Roman" w:hAnsi="Times New Roman"/>
                  <w:color w:val="0000FF"/>
                  <w:u w:val="single"/>
                </w:rPr>
                <w:t>e</w:t>
              </w:r>
              <w:r w:rsidRPr="00F53D31">
                <w:rPr>
                  <w:rFonts w:ascii="Times New Roman" w:hAnsi="Times New Roman"/>
                  <w:color w:val="0000FF"/>
                  <w:u w:val="single"/>
                  <w:lang w:val="ru-RU"/>
                </w:rPr>
                <w:t>24</w:t>
              </w:r>
            </w:hyperlink>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57</w:t>
            </w:r>
          </w:p>
        </w:tc>
        <w:tc>
          <w:tcPr>
            <w:tcW w:w="3520" w:type="dxa"/>
            <w:tcMar>
              <w:top w:w="50" w:type="dxa"/>
              <w:left w:w="100" w:type="dxa"/>
            </w:tcMar>
            <w:vAlign w:val="center"/>
          </w:tcPr>
          <w:p w:rsidR="000A58E7" w:rsidRDefault="00F53D31">
            <w:pPr>
              <w:spacing w:after="0"/>
              <w:ind w:left="135"/>
            </w:pPr>
            <w:r>
              <w:rPr>
                <w:rFonts w:ascii="Times New Roman" w:hAnsi="Times New Roman"/>
                <w:color w:val="000000"/>
                <w:sz w:val="24"/>
              </w:rPr>
              <w:t>Сибирь. Особенности хозяйства</w:t>
            </w:r>
          </w:p>
        </w:tc>
        <w:tc>
          <w:tcPr>
            <w:tcW w:w="793"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w:t>
              </w:r>
              <w:r>
                <w:rPr>
                  <w:rFonts w:ascii="Times New Roman" w:hAnsi="Times New Roman"/>
                  <w:color w:val="0000FF"/>
                  <w:u w:val="single"/>
                </w:rPr>
                <w:t>a</w:t>
              </w:r>
              <w:r w:rsidRPr="00F53D31">
                <w:rPr>
                  <w:rFonts w:ascii="Times New Roman" w:hAnsi="Times New Roman"/>
                  <w:color w:val="0000FF"/>
                  <w:u w:val="single"/>
                  <w:lang w:val="ru-RU"/>
                </w:rPr>
                <w:t>0</w:t>
              </w:r>
              <w:r>
                <w:rPr>
                  <w:rFonts w:ascii="Times New Roman" w:hAnsi="Times New Roman"/>
                  <w:color w:val="0000FF"/>
                  <w:u w:val="single"/>
                </w:rPr>
                <w:t>c</w:t>
              </w:r>
              <w:r w:rsidRPr="00F53D31">
                <w:rPr>
                  <w:rFonts w:ascii="Times New Roman" w:hAnsi="Times New Roman"/>
                  <w:color w:val="0000FF"/>
                  <w:u w:val="single"/>
                  <w:lang w:val="ru-RU"/>
                </w:rPr>
                <w:t>2</w:t>
              </w:r>
            </w:hyperlink>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58</w:t>
            </w:r>
          </w:p>
        </w:tc>
        <w:tc>
          <w:tcPr>
            <w:tcW w:w="3520" w:type="dxa"/>
            <w:tcMar>
              <w:top w:w="50" w:type="dxa"/>
              <w:left w:w="100" w:type="dxa"/>
            </w:tcMar>
            <w:vAlign w:val="center"/>
          </w:tcPr>
          <w:p w:rsidR="000A58E7" w:rsidRPr="00F53D31" w:rsidRDefault="00F53D31">
            <w:pPr>
              <w:spacing w:after="0"/>
              <w:ind w:left="135"/>
              <w:rPr>
                <w:lang w:val="ru-RU"/>
              </w:rPr>
            </w:pPr>
            <w:r w:rsidRPr="00627901">
              <w:rPr>
                <w:rFonts w:ascii="Times New Roman" w:hAnsi="Times New Roman"/>
                <w:color w:val="000000"/>
                <w:sz w:val="24"/>
                <w:lang w:val="ru-RU"/>
              </w:rPr>
              <w:t xml:space="preserve">Сибирь. Особенности хозяйства. </w:t>
            </w:r>
            <w:r w:rsidRPr="00F53D31">
              <w:rPr>
                <w:rFonts w:ascii="Times New Roman" w:hAnsi="Times New Roman"/>
                <w:color w:val="000000"/>
                <w:sz w:val="24"/>
                <w:lang w:val="ru-RU"/>
              </w:rPr>
              <w:t>Социально-экономические и экологические проблемы и перспективы развития</w:t>
            </w:r>
          </w:p>
        </w:tc>
        <w:tc>
          <w:tcPr>
            <w:tcW w:w="793"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w:t>
              </w:r>
              <w:r>
                <w:rPr>
                  <w:rFonts w:ascii="Times New Roman" w:hAnsi="Times New Roman"/>
                  <w:color w:val="0000FF"/>
                  <w:u w:val="single"/>
                </w:rPr>
                <w:t>a</w:t>
              </w:r>
              <w:r w:rsidRPr="00F53D31">
                <w:rPr>
                  <w:rFonts w:ascii="Times New Roman" w:hAnsi="Times New Roman"/>
                  <w:color w:val="0000FF"/>
                  <w:u w:val="single"/>
                  <w:lang w:val="ru-RU"/>
                </w:rPr>
                <w:t>2</w:t>
              </w:r>
              <w:r>
                <w:rPr>
                  <w:rFonts w:ascii="Times New Roman" w:hAnsi="Times New Roman"/>
                  <w:color w:val="0000FF"/>
                  <w:u w:val="single"/>
                </w:rPr>
                <w:t>a</w:t>
              </w:r>
              <w:r w:rsidRPr="00F53D31">
                <w:rPr>
                  <w:rFonts w:ascii="Times New Roman" w:hAnsi="Times New Roman"/>
                  <w:color w:val="0000FF"/>
                  <w:u w:val="single"/>
                  <w:lang w:val="ru-RU"/>
                </w:rPr>
                <w:t>2</w:t>
              </w:r>
            </w:hyperlink>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59</w:t>
            </w:r>
          </w:p>
        </w:tc>
        <w:tc>
          <w:tcPr>
            <w:tcW w:w="3520" w:type="dxa"/>
            <w:tcMar>
              <w:top w:w="50" w:type="dxa"/>
              <w:left w:w="100" w:type="dxa"/>
            </w:tcMar>
            <w:vAlign w:val="center"/>
          </w:tcPr>
          <w:p w:rsidR="000A58E7" w:rsidRDefault="00F53D31">
            <w:pPr>
              <w:spacing w:after="0"/>
              <w:ind w:left="135"/>
            </w:pPr>
            <w:r>
              <w:rPr>
                <w:rFonts w:ascii="Times New Roman" w:hAnsi="Times New Roman"/>
                <w:color w:val="000000"/>
                <w:sz w:val="24"/>
              </w:rPr>
              <w:t>Дальний Восток. Географическое положение</w:t>
            </w:r>
          </w:p>
        </w:tc>
        <w:tc>
          <w:tcPr>
            <w:tcW w:w="793"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83">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w:t>
              </w:r>
              <w:r>
                <w:rPr>
                  <w:rFonts w:ascii="Times New Roman" w:hAnsi="Times New Roman"/>
                  <w:color w:val="0000FF"/>
                  <w:u w:val="single"/>
                </w:rPr>
                <w:t>a</w:t>
              </w:r>
              <w:r w:rsidRPr="00F53D31">
                <w:rPr>
                  <w:rFonts w:ascii="Times New Roman" w:hAnsi="Times New Roman"/>
                  <w:color w:val="0000FF"/>
                  <w:u w:val="single"/>
                  <w:lang w:val="ru-RU"/>
                </w:rPr>
                <w:t>3</w:t>
              </w:r>
              <w:r>
                <w:rPr>
                  <w:rFonts w:ascii="Times New Roman" w:hAnsi="Times New Roman"/>
                  <w:color w:val="0000FF"/>
                  <w:u w:val="single"/>
                </w:rPr>
                <w:t>f</w:t>
              </w:r>
              <w:r w:rsidRPr="00F53D31">
                <w:rPr>
                  <w:rFonts w:ascii="Times New Roman" w:hAnsi="Times New Roman"/>
                  <w:color w:val="0000FF"/>
                  <w:u w:val="single"/>
                  <w:lang w:val="ru-RU"/>
                </w:rPr>
                <w:t>6</w:t>
              </w:r>
            </w:hyperlink>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60</w:t>
            </w:r>
          </w:p>
        </w:tc>
        <w:tc>
          <w:tcPr>
            <w:tcW w:w="3520" w:type="dxa"/>
            <w:tcMar>
              <w:top w:w="50" w:type="dxa"/>
              <w:left w:w="100" w:type="dxa"/>
            </w:tcMar>
            <w:vAlign w:val="center"/>
          </w:tcPr>
          <w:p w:rsidR="000A58E7" w:rsidRPr="00627901" w:rsidRDefault="00F53D31">
            <w:pPr>
              <w:spacing w:after="0"/>
              <w:ind w:left="135"/>
              <w:rPr>
                <w:lang w:val="ru-RU"/>
              </w:rPr>
            </w:pPr>
            <w:r w:rsidRPr="00627901">
              <w:rPr>
                <w:rFonts w:ascii="Times New Roman" w:hAnsi="Times New Roman"/>
                <w:color w:val="000000"/>
                <w:sz w:val="24"/>
                <w:lang w:val="ru-RU"/>
              </w:rPr>
              <w:t>Дальний Восток. Особенности природно-ресурсного потенциала</w:t>
            </w:r>
          </w:p>
        </w:tc>
        <w:tc>
          <w:tcPr>
            <w:tcW w:w="793" w:type="dxa"/>
            <w:tcMar>
              <w:top w:w="50" w:type="dxa"/>
              <w:left w:w="100" w:type="dxa"/>
            </w:tcMar>
            <w:vAlign w:val="center"/>
          </w:tcPr>
          <w:p w:rsidR="000A58E7" w:rsidRDefault="00F53D31">
            <w:pPr>
              <w:spacing w:after="0"/>
              <w:ind w:left="135"/>
              <w:jc w:val="center"/>
            </w:pPr>
            <w:r w:rsidRPr="0062790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84">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w:t>
              </w:r>
              <w:r>
                <w:rPr>
                  <w:rFonts w:ascii="Times New Roman" w:hAnsi="Times New Roman"/>
                  <w:color w:val="0000FF"/>
                  <w:u w:val="single"/>
                </w:rPr>
                <w:t>a</w:t>
              </w:r>
              <w:r w:rsidRPr="00F53D31">
                <w:rPr>
                  <w:rFonts w:ascii="Times New Roman" w:hAnsi="Times New Roman"/>
                  <w:color w:val="0000FF"/>
                  <w:u w:val="single"/>
                  <w:lang w:val="ru-RU"/>
                </w:rPr>
                <w:t>59</w:t>
              </w:r>
              <w:r>
                <w:rPr>
                  <w:rFonts w:ascii="Times New Roman" w:hAnsi="Times New Roman"/>
                  <w:color w:val="0000FF"/>
                  <w:u w:val="single"/>
                </w:rPr>
                <w:t>a</w:t>
              </w:r>
            </w:hyperlink>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61</w:t>
            </w:r>
          </w:p>
        </w:tc>
        <w:tc>
          <w:tcPr>
            <w:tcW w:w="3520" w:type="dxa"/>
            <w:tcMar>
              <w:top w:w="50" w:type="dxa"/>
              <w:left w:w="100" w:type="dxa"/>
            </w:tcMar>
            <w:vAlign w:val="center"/>
          </w:tcPr>
          <w:p w:rsidR="000A58E7" w:rsidRDefault="00F53D31">
            <w:pPr>
              <w:spacing w:after="0"/>
              <w:ind w:left="135"/>
            </w:pPr>
            <w:r>
              <w:rPr>
                <w:rFonts w:ascii="Times New Roman" w:hAnsi="Times New Roman"/>
                <w:color w:val="000000"/>
                <w:sz w:val="24"/>
              </w:rPr>
              <w:t>Дальний Восток. Особенности населения</w:t>
            </w:r>
          </w:p>
        </w:tc>
        <w:tc>
          <w:tcPr>
            <w:tcW w:w="793"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85">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w:t>
              </w:r>
              <w:r>
                <w:rPr>
                  <w:rFonts w:ascii="Times New Roman" w:hAnsi="Times New Roman"/>
                  <w:color w:val="0000FF"/>
                  <w:u w:val="single"/>
                </w:rPr>
                <w:t>a</w:t>
              </w:r>
              <w:r w:rsidRPr="00F53D31">
                <w:rPr>
                  <w:rFonts w:ascii="Times New Roman" w:hAnsi="Times New Roman"/>
                  <w:color w:val="0000FF"/>
                  <w:u w:val="single"/>
                  <w:lang w:val="ru-RU"/>
                </w:rPr>
                <w:t>73</w:t>
              </w:r>
              <w:r>
                <w:rPr>
                  <w:rFonts w:ascii="Times New Roman" w:hAnsi="Times New Roman"/>
                  <w:color w:val="0000FF"/>
                  <w:u w:val="single"/>
                </w:rPr>
                <w:t>e</w:t>
              </w:r>
            </w:hyperlink>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62</w:t>
            </w:r>
          </w:p>
        </w:tc>
        <w:tc>
          <w:tcPr>
            <w:tcW w:w="3520" w:type="dxa"/>
            <w:tcMar>
              <w:top w:w="50" w:type="dxa"/>
              <w:left w:w="100" w:type="dxa"/>
            </w:tcMar>
            <w:vAlign w:val="center"/>
          </w:tcPr>
          <w:p w:rsidR="000A58E7" w:rsidRPr="00F53D31" w:rsidRDefault="00F53D31">
            <w:pPr>
              <w:spacing w:after="0"/>
              <w:ind w:left="135"/>
              <w:rPr>
                <w:lang w:val="ru-RU"/>
              </w:rPr>
            </w:pPr>
            <w:r w:rsidRPr="00627901">
              <w:rPr>
                <w:rFonts w:ascii="Times New Roman" w:hAnsi="Times New Roman"/>
                <w:color w:val="000000"/>
                <w:sz w:val="24"/>
                <w:lang w:val="ru-RU"/>
              </w:rPr>
              <w:t xml:space="preserve">Дальний Восток. Особенности хозяйства. </w:t>
            </w:r>
            <w:r w:rsidRPr="00F53D31">
              <w:rPr>
                <w:rFonts w:ascii="Times New Roman" w:hAnsi="Times New Roman"/>
                <w:color w:val="000000"/>
                <w:sz w:val="24"/>
                <w:lang w:val="ru-RU"/>
              </w:rPr>
              <w:t>Социально-экономические и экологические проблемы и перспективы развития. Практическая работа "Выявление факторов размещения предприятий одного из промышленных кластеров Дальнего Востока (по выбору)"</w:t>
            </w:r>
          </w:p>
        </w:tc>
        <w:tc>
          <w:tcPr>
            <w:tcW w:w="793"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86">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w:t>
              </w:r>
              <w:r>
                <w:rPr>
                  <w:rFonts w:ascii="Times New Roman" w:hAnsi="Times New Roman"/>
                  <w:color w:val="0000FF"/>
                  <w:u w:val="single"/>
                </w:rPr>
                <w:t>a</w:t>
              </w:r>
              <w:r w:rsidRPr="00F53D31">
                <w:rPr>
                  <w:rFonts w:ascii="Times New Roman" w:hAnsi="Times New Roman"/>
                  <w:color w:val="0000FF"/>
                  <w:u w:val="single"/>
                  <w:lang w:val="ru-RU"/>
                </w:rPr>
                <w:t>8</w:t>
              </w:r>
              <w:r>
                <w:rPr>
                  <w:rFonts w:ascii="Times New Roman" w:hAnsi="Times New Roman"/>
                  <w:color w:val="0000FF"/>
                  <w:u w:val="single"/>
                </w:rPr>
                <w:t>ba</w:t>
              </w:r>
            </w:hyperlink>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63</w:t>
            </w:r>
          </w:p>
        </w:tc>
        <w:tc>
          <w:tcPr>
            <w:tcW w:w="3520"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Классификация субъектов Российской Федерации </w:t>
            </w:r>
            <w:proofErr w:type="gramStart"/>
            <w:r w:rsidRPr="00F53D31">
              <w:rPr>
                <w:rFonts w:ascii="Times New Roman" w:hAnsi="Times New Roman"/>
                <w:color w:val="000000"/>
                <w:sz w:val="24"/>
                <w:lang w:val="ru-RU"/>
              </w:rPr>
              <w:t>Восточного</w:t>
            </w:r>
            <w:proofErr w:type="gramEnd"/>
            <w:r w:rsidRPr="00F53D31">
              <w:rPr>
                <w:rFonts w:ascii="Times New Roman" w:hAnsi="Times New Roman"/>
                <w:color w:val="000000"/>
                <w:sz w:val="24"/>
                <w:lang w:val="ru-RU"/>
              </w:rPr>
              <w:t xml:space="preserve"> макрорегиона. Практическая работа "Сравнение человеческого капитала двух географических районов (субъектов Российской Федерации) по заданным критериям"</w:t>
            </w:r>
          </w:p>
        </w:tc>
        <w:tc>
          <w:tcPr>
            <w:tcW w:w="793"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87">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w:t>
              </w:r>
              <w:r>
                <w:rPr>
                  <w:rFonts w:ascii="Times New Roman" w:hAnsi="Times New Roman"/>
                  <w:color w:val="0000FF"/>
                  <w:u w:val="single"/>
                </w:rPr>
                <w:t>a</w:t>
              </w:r>
              <w:r w:rsidRPr="00F53D31">
                <w:rPr>
                  <w:rFonts w:ascii="Times New Roman" w:hAnsi="Times New Roman"/>
                  <w:color w:val="0000FF"/>
                  <w:u w:val="single"/>
                  <w:lang w:val="ru-RU"/>
                </w:rPr>
                <w:t>9</w:t>
              </w:r>
              <w:r>
                <w:rPr>
                  <w:rFonts w:ascii="Times New Roman" w:hAnsi="Times New Roman"/>
                  <w:color w:val="0000FF"/>
                  <w:u w:val="single"/>
                </w:rPr>
                <w:t>e</w:t>
              </w:r>
              <w:r w:rsidRPr="00F53D31">
                <w:rPr>
                  <w:rFonts w:ascii="Times New Roman" w:hAnsi="Times New Roman"/>
                  <w:color w:val="0000FF"/>
                  <w:u w:val="single"/>
                  <w:lang w:val="ru-RU"/>
                </w:rPr>
                <w:t>6</w:t>
              </w:r>
            </w:hyperlink>
          </w:p>
        </w:tc>
      </w:tr>
      <w:tr w:rsidR="000A58E7">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64</w:t>
            </w:r>
          </w:p>
        </w:tc>
        <w:tc>
          <w:tcPr>
            <w:tcW w:w="3520"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Резервный урок. Контрольная работа по теме "</w:t>
            </w:r>
            <w:proofErr w:type="gramStart"/>
            <w:r w:rsidRPr="00F53D31">
              <w:rPr>
                <w:rFonts w:ascii="Times New Roman" w:hAnsi="Times New Roman"/>
                <w:color w:val="000000"/>
                <w:sz w:val="24"/>
                <w:lang w:val="ru-RU"/>
              </w:rPr>
              <w:t>Восточный</w:t>
            </w:r>
            <w:proofErr w:type="gramEnd"/>
            <w:r w:rsidRPr="00F53D31">
              <w:rPr>
                <w:rFonts w:ascii="Times New Roman" w:hAnsi="Times New Roman"/>
                <w:color w:val="000000"/>
                <w:sz w:val="24"/>
                <w:lang w:val="ru-RU"/>
              </w:rPr>
              <w:t xml:space="preserve"> макрорегион (Азиатская часть)"</w:t>
            </w:r>
          </w:p>
        </w:tc>
        <w:tc>
          <w:tcPr>
            <w:tcW w:w="793"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Default="000A58E7">
            <w:pPr>
              <w:spacing w:after="0"/>
              <w:ind w:left="135"/>
            </w:pPr>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65</w:t>
            </w:r>
          </w:p>
        </w:tc>
        <w:tc>
          <w:tcPr>
            <w:tcW w:w="3520"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Федеральные и региональные целевые программы</w:t>
            </w:r>
          </w:p>
        </w:tc>
        <w:tc>
          <w:tcPr>
            <w:tcW w:w="793"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88">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w:t>
              </w:r>
              <w:r>
                <w:rPr>
                  <w:rFonts w:ascii="Times New Roman" w:hAnsi="Times New Roman"/>
                  <w:color w:val="0000FF"/>
                  <w:u w:val="single"/>
                </w:rPr>
                <w:t>acf</w:t>
              </w:r>
              <w:r w:rsidRPr="00F53D31">
                <w:rPr>
                  <w:rFonts w:ascii="Times New Roman" w:hAnsi="Times New Roman"/>
                  <w:color w:val="0000FF"/>
                  <w:u w:val="single"/>
                  <w:lang w:val="ru-RU"/>
                </w:rPr>
                <w:t>2</w:t>
              </w:r>
            </w:hyperlink>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66</w:t>
            </w:r>
          </w:p>
        </w:tc>
        <w:tc>
          <w:tcPr>
            <w:tcW w:w="3520"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Государственная программа Российской Федерации "Социально-экономическое развитие Арктической зоны Российской Федерации"</w:t>
            </w:r>
          </w:p>
        </w:tc>
        <w:tc>
          <w:tcPr>
            <w:tcW w:w="793"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89">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w:t>
              </w:r>
              <w:r>
                <w:rPr>
                  <w:rFonts w:ascii="Times New Roman" w:hAnsi="Times New Roman"/>
                  <w:color w:val="0000FF"/>
                  <w:u w:val="single"/>
                </w:rPr>
                <w:t>afd</w:t>
              </w:r>
              <w:r w:rsidRPr="00F53D31">
                <w:rPr>
                  <w:rFonts w:ascii="Times New Roman" w:hAnsi="Times New Roman"/>
                  <w:color w:val="0000FF"/>
                  <w:u w:val="single"/>
                  <w:lang w:val="ru-RU"/>
                </w:rPr>
                <w:t>6</w:t>
              </w:r>
            </w:hyperlink>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67</w:t>
            </w:r>
          </w:p>
        </w:tc>
        <w:tc>
          <w:tcPr>
            <w:tcW w:w="3520" w:type="dxa"/>
            <w:tcMar>
              <w:top w:w="50" w:type="dxa"/>
              <w:left w:w="100" w:type="dxa"/>
            </w:tcMar>
            <w:vAlign w:val="center"/>
          </w:tcPr>
          <w:p w:rsidR="000A58E7" w:rsidRDefault="00F53D31">
            <w:pPr>
              <w:spacing w:after="0"/>
              <w:ind w:left="135"/>
            </w:pPr>
            <w:r w:rsidRPr="00F53D31">
              <w:rPr>
                <w:rFonts w:ascii="Times New Roman" w:hAnsi="Times New Roman"/>
                <w:color w:val="000000"/>
                <w:sz w:val="24"/>
                <w:lang w:val="ru-RU"/>
              </w:rPr>
              <w:t xml:space="preserve">Россия в системе международного географического разделения труда. </w:t>
            </w:r>
            <w:r>
              <w:rPr>
                <w:rFonts w:ascii="Times New Roman" w:hAnsi="Times New Roman"/>
                <w:color w:val="000000"/>
                <w:sz w:val="24"/>
              </w:rPr>
              <w:t>Россия в составе международных экономических и политических организаций</w:t>
            </w:r>
          </w:p>
        </w:tc>
        <w:tc>
          <w:tcPr>
            <w:tcW w:w="793"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90">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w:t>
              </w:r>
              <w:r>
                <w:rPr>
                  <w:rFonts w:ascii="Times New Roman" w:hAnsi="Times New Roman"/>
                  <w:color w:val="0000FF"/>
                  <w:u w:val="single"/>
                </w:rPr>
                <w:t>b</w:t>
              </w:r>
              <w:r w:rsidRPr="00F53D31">
                <w:rPr>
                  <w:rFonts w:ascii="Times New Roman" w:hAnsi="Times New Roman"/>
                  <w:color w:val="0000FF"/>
                  <w:u w:val="single"/>
                  <w:lang w:val="ru-RU"/>
                </w:rPr>
                <w:t>184</w:t>
              </w:r>
            </w:hyperlink>
          </w:p>
        </w:tc>
      </w:tr>
      <w:tr w:rsidR="000A58E7" w:rsidRPr="00C32FDC">
        <w:trPr>
          <w:trHeight w:val="144"/>
          <w:tblCellSpacing w:w="20" w:type="nil"/>
        </w:trPr>
        <w:tc>
          <w:tcPr>
            <w:tcW w:w="356" w:type="dxa"/>
            <w:tcMar>
              <w:top w:w="50" w:type="dxa"/>
              <w:left w:w="100" w:type="dxa"/>
            </w:tcMar>
            <w:vAlign w:val="center"/>
          </w:tcPr>
          <w:p w:rsidR="000A58E7" w:rsidRDefault="00F53D31">
            <w:pPr>
              <w:spacing w:after="0"/>
            </w:pPr>
            <w:r>
              <w:rPr>
                <w:rFonts w:ascii="Times New Roman" w:hAnsi="Times New Roman"/>
                <w:color w:val="000000"/>
                <w:sz w:val="24"/>
              </w:rPr>
              <w:t>68</w:t>
            </w:r>
          </w:p>
        </w:tc>
        <w:tc>
          <w:tcPr>
            <w:tcW w:w="3520" w:type="dxa"/>
            <w:tcMar>
              <w:top w:w="50" w:type="dxa"/>
              <w:left w:w="100" w:type="dxa"/>
            </w:tcMar>
            <w:vAlign w:val="center"/>
          </w:tcPr>
          <w:p w:rsidR="000A58E7" w:rsidRDefault="00F53D31">
            <w:pPr>
              <w:spacing w:after="0"/>
              <w:ind w:left="135"/>
            </w:pPr>
            <w:r w:rsidRPr="00F53D31">
              <w:rPr>
                <w:rFonts w:ascii="Times New Roman" w:hAnsi="Times New Roman"/>
                <w:color w:val="000000"/>
                <w:sz w:val="24"/>
                <w:lang w:val="ru-RU"/>
              </w:rPr>
              <w:t xml:space="preserve">Значение для мировой цивилизации географического пространства России. </w:t>
            </w:r>
            <w:r>
              <w:rPr>
                <w:rFonts w:ascii="Times New Roman" w:hAnsi="Times New Roman"/>
                <w:color w:val="000000"/>
                <w:sz w:val="24"/>
              </w:rPr>
              <w:t>Объекты Всемирного природного и культурного наследия России</w:t>
            </w:r>
          </w:p>
        </w:tc>
        <w:tc>
          <w:tcPr>
            <w:tcW w:w="793"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0A58E7" w:rsidRDefault="000A58E7">
            <w:pPr>
              <w:spacing w:after="0"/>
              <w:ind w:left="135"/>
              <w:jc w:val="center"/>
            </w:pPr>
          </w:p>
        </w:tc>
        <w:tc>
          <w:tcPr>
            <w:tcW w:w="1587" w:type="dxa"/>
            <w:tcMar>
              <w:top w:w="50" w:type="dxa"/>
              <w:left w:w="100" w:type="dxa"/>
            </w:tcMar>
            <w:vAlign w:val="center"/>
          </w:tcPr>
          <w:p w:rsidR="000A58E7" w:rsidRDefault="000A58E7">
            <w:pPr>
              <w:spacing w:after="0"/>
              <w:ind w:left="135"/>
              <w:jc w:val="center"/>
            </w:pPr>
          </w:p>
        </w:tc>
        <w:tc>
          <w:tcPr>
            <w:tcW w:w="1120" w:type="dxa"/>
            <w:tcMar>
              <w:top w:w="50" w:type="dxa"/>
              <w:left w:w="100" w:type="dxa"/>
            </w:tcMar>
            <w:vAlign w:val="center"/>
          </w:tcPr>
          <w:p w:rsidR="000A58E7" w:rsidRDefault="000A58E7">
            <w:pPr>
              <w:spacing w:after="0"/>
              <w:ind w:left="135"/>
            </w:pPr>
          </w:p>
        </w:tc>
        <w:tc>
          <w:tcPr>
            <w:tcW w:w="1933" w:type="dxa"/>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 xml:space="preserve">Библиотека ЦОК </w:t>
            </w:r>
            <w:hyperlink r:id="rId291">
              <w:r>
                <w:rPr>
                  <w:rFonts w:ascii="Times New Roman" w:hAnsi="Times New Roman"/>
                  <w:color w:val="0000FF"/>
                  <w:u w:val="single"/>
                </w:rPr>
                <w:t>https</w:t>
              </w:r>
              <w:r w:rsidRPr="00F53D31">
                <w:rPr>
                  <w:rFonts w:ascii="Times New Roman" w:hAnsi="Times New Roman"/>
                  <w:color w:val="0000FF"/>
                  <w:u w:val="single"/>
                  <w:lang w:val="ru-RU"/>
                </w:rPr>
                <w:t>://</w:t>
              </w:r>
              <w:r>
                <w:rPr>
                  <w:rFonts w:ascii="Times New Roman" w:hAnsi="Times New Roman"/>
                  <w:color w:val="0000FF"/>
                  <w:u w:val="single"/>
                </w:rPr>
                <w:t>m</w:t>
              </w:r>
              <w:r w:rsidRPr="00F53D31">
                <w:rPr>
                  <w:rFonts w:ascii="Times New Roman" w:hAnsi="Times New Roman"/>
                  <w:color w:val="0000FF"/>
                  <w:u w:val="single"/>
                  <w:lang w:val="ru-RU"/>
                </w:rPr>
                <w:t>.</w:t>
              </w:r>
              <w:r>
                <w:rPr>
                  <w:rFonts w:ascii="Times New Roman" w:hAnsi="Times New Roman"/>
                  <w:color w:val="0000FF"/>
                  <w:u w:val="single"/>
                </w:rPr>
                <w:t>edsoo</w:t>
              </w:r>
              <w:r w:rsidRPr="00F53D31">
                <w:rPr>
                  <w:rFonts w:ascii="Times New Roman" w:hAnsi="Times New Roman"/>
                  <w:color w:val="0000FF"/>
                  <w:u w:val="single"/>
                  <w:lang w:val="ru-RU"/>
                </w:rPr>
                <w:t>.</w:t>
              </w:r>
              <w:r>
                <w:rPr>
                  <w:rFonts w:ascii="Times New Roman" w:hAnsi="Times New Roman"/>
                  <w:color w:val="0000FF"/>
                  <w:u w:val="single"/>
                </w:rPr>
                <w:t>ru</w:t>
              </w:r>
              <w:r w:rsidRPr="00F53D31">
                <w:rPr>
                  <w:rFonts w:ascii="Times New Roman" w:hAnsi="Times New Roman"/>
                  <w:color w:val="0000FF"/>
                  <w:u w:val="single"/>
                  <w:lang w:val="ru-RU"/>
                </w:rPr>
                <w:t>/8866</w:t>
              </w:r>
              <w:r>
                <w:rPr>
                  <w:rFonts w:ascii="Times New Roman" w:hAnsi="Times New Roman"/>
                  <w:color w:val="0000FF"/>
                  <w:u w:val="single"/>
                </w:rPr>
                <w:t>b</w:t>
              </w:r>
              <w:r w:rsidRPr="00F53D31">
                <w:rPr>
                  <w:rFonts w:ascii="Times New Roman" w:hAnsi="Times New Roman"/>
                  <w:color w:val="0000FF"/>
                  <w:u w:val="single"/>
                  <w:lang w:val="ru-RU"/>
                </w:rPr>
                <w:t>2</w:t>
              </w:r>
              <w:r>
                <w:rPr>
                  <w:rFonts w:ascii="Times New Roman" w:hAnsi="Times New Roman"/>
                  <w:color w:val="0000FF"/>
                  <w:u w:val="single"/>
                </w:rPr>
                <w:t>ba</w:t>
              </w:r>
            </w:hyperlink>
          </w:p>
        </w:tc>
      </w:tr>
      <w:tr w:rsidR="000A58E7">
        <w:trPr>
          <w:trHeight w:val="144"/>
          <w:tblCellSpacing w:w="20" w:type="nil"/>
        </w:trPr>
        <w:tc>
          <w:tcPr>
            <w:tcW w:w="0" w:type="auto"/>
            <w:gridSpan w:val="2"/>
            <w:tcMar>
              <w:top w:w="50" w:type="dxa"/>
              <w:left w:w="100" w:type="dxa"/>
            </w:tcMar>
            <w:vAlign w:val="center"/>
          </w:tcPr>
          <w:p w:rsidR="000A58E7" w:rsidRPr="00F53D31" w:rsidRDefault="00F53D31">
            <w:pPr>
              <w:spacing w:after="0"/>
              <w:ind w:left="135"/>
              <w:rPr>
                <w:lang w:val="ru-RU"/>
              </w:rPr>
            </w:pPr>
            <w:r w:rsidRPr="00F53D31">
              <w:rPr>
                <w:rFonts w:ascii="Times New Roman" w:hAnsi="Times New Roman"/>
                <w:color w:val="000000"/>
                <w:sz w:val="24"/>
                <w:lang w:val="ru-RU"/>
              </w:rPr>
              <w:t>ОБЩЕЕ КОЛИЧЕСТВО ЧАСОВ ПО ПРОГРАММЕ</w:t>
            </w:r>
          </w:p>
        </w:tc>
        <w:tc>
          <w:tcPr>
            <w:tcW w:w="1246" w:type="dxa"/>
            <w:tcMar>
              <w:top w:w="50" w:type="dxa"/>
              <w:left w:w="100" w:type="dxa"/>
            </w:tcMar>
            <w:vAlign w:val="center"/>
          </w:tcPr>
          <w:p w:rsidR="000A58E7" w:rsidRDefault="00F53D31">
            <w:pPr>
              <w:spacing w:after="0"/>
              <w:ind w:left="135"/>
              <w:jc w:val="center"/>
            </w:pPr>
            <w:r w:rsidRPr="00F53D31">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85"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4 </w:t>
            </w:r>
          </w:p>
        </w:tc>
        <w:tc>
          <w:tcPr>
            <w:tcW w:w="1587" w:type="dxa"/>
            <w:tcMar>
              <w:top w:w="50" w:type="dxa"/>
              <w:left w:w="100" w:type="dxa"/>
            </w:tcMar>
            <w:vAlign w:val="center"/>
          </w:tcPr>
          <w:p w:rsidR="000A58E7" w:rsidRDefault="00F53D31">
            <w:pPr>
              <w:spacing w:after="0"/>
              <w:ind w:left="135"/>
              <w:jc w:val="center"/>
            </w:pPr>
            <w:r>
              <w:rPr>
                <w:rFonts w:ascii="Times New Roman" w:hAnsi="Times New Roman"/>
                <w:color w:val="000000"/>
                <w:sz w:val="24"/>
              </w:rPr>
              <w:t xml:space="preserve"> 7 </w:t>
            </w:r>
          </w:p>
        </w:tc>
        <w:tc>
          <w:tcPr>
            <w:tcW w:w="0" w:type="auto"/>
            <w:gridSpan w:val="2"/>
            <w:tcMar>
              <w:top w:w="50" w:type="dxa"/>
              <w:left w:w="100" w:type="dxa"/>
            </w:tcMar>
            <w:vAlign w:val="center"/>
          </w:tcPr>
          <w:p w:rsidR="000A58E7" w:rsidRDefault="000A58E7"/>
        </w:tc>
      </w:tr>
    </w:tbl>
    <w:p w:rsidR="000A58E7" w:rsidRDefault="000A58E7">
      <w:pPr>
        <w:sectPr w:rsidR="000A58E7">
          <w:pgSz w:w="16383" w:h="11906" w:orient="landscape"/>
          <w:pgMar w:top="1134" w:right="850" w:bottom="1134" w:left="1701" w:header="720" w:footer="720" w:gutter="0"/>
          <w:cols w:space="720"/>
        </w:sectPr>
      </w:pPr>
    </w:p>
    <w:p w:rsidR="000A58E7" w:rsidRDefault="000A58E7">
      <w:pPr>
        <w:sectPr w:rsidR="000A58E7">
          <w:pgSz w:w="16383" w:h="11906" w:orient="landscape"/>
          <w:pgMar w:top="1134" w:right="850" w:bottom="1134" w:left="1701" w:header="720" w:footer="720" w:gutter="0"/>
          <w:cols w:space="720"/>
        </w:sectPr>
      </w:pPr>
    </w:p>
    <w:p w:rsidR="000A58E7" w:rsidRDefault="00F53D31">
      <w:pPr>
        <w:spacing w:after="0"/>
        <w:ind w:left="120"/>
      </w:pPr>
      <w:bookmarkStart w:id="6" w:name="block-12433698"/>
      <w:bookmarkEnd w:id="5"/>
      <w:r>
        <w:rPr>
          <w:rFonts w:ascii="Times New Roman" w:hAnsi="Times New Roman"/>
          <w:b/>
          <w:color w:val="000000"/>
          <w:sz w:val="28"/>
        </w:rPr>
        <w:t>УЧЕБНО-МЕТОДИЧЕСКОЕ ОБЕСПЕЧЕНИЕ ОБРАЗОВАТЕЛЬНОГО ПРОЦЕССА</w:t>
      </w:r>
    </w:p>
    <w:p w:rsidR="000A58E7" w:rsidRDefault="00F53D31">
      <w:pPr>
        <w:spacing w:after="0" w:line="480" w:lineRule="auto"/>
        <w:ind w:left="120"/>
      </w:pPr>
      <w:r>
        <w:rPr>
          <w:rFonts w:ascii="Times New Roman" w:hAnsi="Times New Roman"/>
          <w:b/>
          <w:color w:val="000000"/>
          <w:sz w:val="28"/>
        </w:rPr>
        <w:t>ОБЯЗАТЕЛЬНЫЕ УЧЕБНЫЕ МАТЕРИАЛЫ ДЛЯ УЧЕНИКА</w:t>
      </w:r>
    </w:p>
    <w:p w:rsidR="000A58E7" w:rsidRDefault="000A58E7">
      <w:pPr>
        <w:spacing w:after="0" w:line="480" w:lineRule="auto"/>
        <w:ind w:left="120"/>
      </w:pPr>
    </w:p>
    <w:p w:rsidR="000A58E7" w:rsidRDefault="000A58E7">
      <w:pPr>
        <w:spacing w:after="0" w:line="480" w:lineRule="auto"/>
        <w:ind w:left="120"/>
      </w:pPr>
    </w:p>
    <w:p w:rsidR="000A58E7" w:rsidRDefault="000A58E7">
      <w:pPr>
        <w:spacing w:after="0"/>
        <w:ind w:left="120"/>
      </w:pPr>
    </w:p>
    <w:p w:rsidR="000A58E7" w:rsidRDefault="00F53D31">
      <w:pPr>
        <w:spacing w:after="0" w:line="480" w:lineRule="auto"/>
        <w:ind w:left="120"/>
      </w:pPr>
      <w:r>
        <w:rPr>
          <w:rFonts w:ascii="Times New Roman" w:hAnsi="Times New Roman"/>
          <w:b/>
          <w:color w:val="000000"/>
          <w:sz w:val="28"/>
        </w:rPr>
        <w:t>МЕТОДИЧЕСКИЕ МАТЕРИАЛЫ ДЛЯ УЧИТЕЛЯ</w:t>
      </w:r>
    </w:p>
    <w:p w:rsidR="000A58E7" w:rsidRDefault="000A58E7">
      <w:pPr>
        <w:spacing w:after="0" w:line="480" w:lineRule="auto"/>
        <w:ind w:left="120"/>
      </w:pPr>
    </w:p>
    <w:p w:rsidR="000A58E7" w:rsidRDefault="000A58E7">
      <w:pPr>
        <w:spacing w:after="0"/>
        <w:ind w:left="120"/>
      </w:pPr>
    </w:p>
    <w:p w:rsidR="000A58E7" w:rsidRPr="00F53D31" w:rsidRDefault="00F53D31">
      <w:pPr>
        <w:spacing w:after="0" w:line="480" w:lineRule="auto"/>
        <w:ind w:left="120"/>
        <w:rPr>
          <w:lang w:val="ru-RU"/>
        </w:rPr>
      </w:pPr>
      <w:r w:rsidRPr="00F53D31">
        <w:rPr>
          <w:rFonts w:ascii="Times New Roman" w:hAnsi="Times New Roman"/>
          <w:b/>
          <w:color w:val="000000"/>
          <w:sz w:val="28"/>
          <w:lang w:val="ru-RU"/>
        </w:rPr>
        <w:t>ЦИФРОВЫЕ ОБРАЗОВАТЕЛЬНЫЕ РЕСУРСЫ И РЕСУРСЫ СЕТИ ИНТЕРНЕТ</w:t>
      </w:r>
    </w:p>
    <w:p w:rsidR="000A58E7" w:rsidRPr="00F53D31" w:rsidRDefault="000A58E7">
      <w:pPr>
        <w:spacing w:after="0" w:line="480" w:lineRule="auto"/>
        <w:ind w:left="120"/>
        <w:rPr>
          <w:lang w:val="ru-RU"/>
        </w:rPr>
      </w:pPr>
    </w:p>
    <w:p w:rsidR="000A58E7" w:rsidRPr="00F53D31" w:rsidRDefault="000A58E7">
      <w:pPr>
        <w:rPr>
          <w:lang w:val="ru-RU"/>
        </w:rPr>
        <w:sectPr w:rsidR="000A58E7" w:rsidRPr="00F53D31">
          <w:pgSz w:w="11906" w:h="16383"/>
          <w:pgMar w:top="1134" w:right="850" w:bottom="1134" w:left="1701" w:header="720" w:footer="720" w:gutter="0"/>
          <w:cols w:space="720"/>
        </w:sectPr>
      </w:pPr>
    </w:p>
    <w:bookmarkEnd w:id="6"/>
    <w:p w:rsidR="00327718" w:rsidRPr="00F53D31" w:rsidRDefault="00327718">
      <w:pPr>
        <w:rPr>
          <w:lang w:val="ru-RU"/>
        </w:rPr>
      </w:pPr>
    </w:p>
    <w:sectPr w:rsidR="00327718" w:rsidRPr="00F53D31" w:rsidSect="000A58E7">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A84B46"/>
    <w:multiLevelType w:val="multilevel"/>
    <w:tmpl w:val="FB207DB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8637DE6"/>
    <w:multiLevelType w:val="multilevel"/>
    <w:tmpl w:val="5AB899C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EE90923"/>
    <w:multiLevelType w:val="multilevel"/>
    <w:tmpl w:val="5AACDEF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5474746"/>
    <w:multiLevelType w:val="multilevel"/>
    <w:tmpl w:val="37BA61B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8DC344B"/>
    <w:multiLevelType w:val="multilevel"/>
    <w:tmpl w:val="B9B62D9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25B0F05"/>
    <w:multiLevelType w:val="multilevel"/>
    <w:tmpl w:val="DB4A52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49F915E5"/>
    <w:multiLevelType w:val="multilevel"/>
    <w:tmpl w:val="5782A1C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618D199B"/>
    <w:multiLevelType w:val="multilevel"/>
    <w:tmpl w:val="02E6986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66CC630C"/>
    <w:multiLevelType w:val="multilevel"/>
    <w:tmpl w:val="F8DA45F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6BA13E30"/>
    <w:multiLevelType w:val="multilevel"/>
    <w:tmpl w:val="154C7FF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6ED82A3E"/>
    <w:multiLevelType w:val="multilevel"/>
    <w:tmpl w:val="A78290B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77165473"/>
    <w:multiLevelType w:val="multilevel"/>
    <w:tmpl w:val="34AABB2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78ED649A"/>
    <w:multiLevelType w:val="multilevel"/>
    <w:tmpl w:val="42B6AB3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7A420238"/>
    <w:multiLevelType w:val="multilevel"/>
    <w:tmpl w:val="A97A20B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
  </w:num>
  <w:num w:numId="2">
    <w:abstractNumId w:val="2"/>
  </w:num>
  <w:num w:numId="3">
    <w:abstractNumId w:val="11"/>
  </w:num>
  <w:num w:numId="4">
    <w:abstractNumId w:val="13"/>
  </w:num>
  <w:num w:numId="5">
    <w:abstractNumId w:val="3"/>
  </w:num>
  <w:num w:numId="6">
    <w:abstractNumId w:val="5"/>
  </w:num>
  <w:num w:numId="7">
    <w:abstractNumId w:val="1"/>
  </w:num>
  <w:num w:numId="8">
    <w:abstractNumId w:val="9"/>
  </w:num>
  <w:num w:numId="9">
    <w:abstractNumId w:val="7"/>
  </w:num>
  <w:num w:numId="10">
    <w:abstractNumId w:val="0"/>
  </w:num>
  <w:num w:numId="11">
    <w:abstractNumId w:val="6"/>
  </w:num>
  <w:num w:numId="12">
    <w:abstractNumId w:val="8"/>
  </w:num>
  <w:num w:numId="13">
    <w:abstractNumId w:val="12"/>
  </w:num>
  <w:num w:numId="14">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hideSpellingErrors/>
  <w:proofState w:grammar="clean"/>
  <w:defaultTabStop w:val="708"/>
  <w:characterSpacingControl w:val="doNotCompress"/>
  <w:compat/>
  <w:rsids>
    <w:rsidRoot w:val="000A58E7"/>
    <w:rsid w:val="000A58E7"/>
    <w:rsid w:val="000F66F2"/>
    <w:rsid w:val="00327718"/>
    <w:rsid w:val="00627901"/>
    <w:rsid w:val="006D6AE0"/>
    <w:rsid w:val="007721E7"/>
    <w:rsid w:val="00893617"/>
    <w:rsid w:val="00C15AF5"/>
    <w:rsid w:val="00C32FDC"/>
    <w:rsid w:val="00E96F07"/>
    <w:rsid w:val="00ED200C"/>
    <w:rsid w:val="00F45213"/>
    <w:rsid w:val="00F53D3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0A58E7"/>
    <w:rPr>
      <w:color w:val="0000FF" w:themeColor="hyperlink"/>
      <w:u w:val="single"/>
    </w:rPr>
  </w:style>
  <w:style w:type="table" w:styleId="ac">
    <w:name w:val="Table Grid"/>
    <w:basedOn w:val="a1"/>
    <w:uiPriority w:val="59"/>
    <w:rsid w:val="000A58E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7721E7"/>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7721E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117" Type="http://schemas.openxmlformats.org/officeDocument/2006/relationships/hyperlink" Target="https://m.edsoo.ru/886564dc" TargetMode="External"/><Relationship Id="rId21" Type="http://schemas.openxmlformats.org/officeDocument/2006/relationships/hyperlink" Target="https://m.edsoo.ru/7f416c48" TargetMode="External"/><Relationship Id="rId42" Type="http://schemas.openxmlformats.org/officeDocument/2006/relationships/hyperlink" Target="https://m.edsoo.ru/7f418d72" TargetMode="External"/><Relationship Id="rId63" Type="http://schemas.openxmlformats.org/officeDocument/2006/relationships/hyperlink" Target="https://m.edsoo.ru/88650924" TargetMode="External"/><Relationship Id="rId84" Type="http://schemas.openxmlformats.org/officeDocument/2006/relationships/hyperlink" Target="https://m.edsoo.ru/88652bf2" TargetMode="External"/><Relationship Id="rId138" Type="http://schemas.openxmlformats.org/officeDocument/2006/relationships/hyperlink" Target="https://m.edsoo.ru/886590ce" TargetMode="External"/><Relationship Id="rId159" Type="http://schemas.openxmlformats.org/officeDocument/2006/relationships/hyperlink" Target="https://m.edsoo.ru/8865c4d6" TargetMode="External"/><Relationship Id="rId170" Type="http://schemas.openxmlformats.org/officeDocument/2006/relationships/hyperlink" Target="https://m.edsoo.ru/8865d7fa" TargetMode="External"/><Relationship Id="rId191" Type="http://schemas.openxmlformats.org/officeDocument/2006/relationships/hyperlink" Target="https://m.edsoo.ru/886600e0" TargetMode="External"/><Relationship Id="rId205" Type="http://schemas.openxmlformats.org/officeDocument/2006/relationships/hyperlink" Target="https://m.edsoo.ru/88661774" TargetMode="External"/><Relationship Id="rId226" Type="http://schemas.openxmlformats.org/officeDocument/2006/relationships/hyperlink" Target="https://m.edsoo.ru/8866393e" TargetMode="External"/><Relationship Id="rId247" Type="http://schemas.openxmlformats.org/officeDocument/2006/relationships/hyperlink" Target="https://m.edsoo.ru/886662a6" TargetMode="External"/><Relationship Id="rId107" Type="http://schemas.openxmlformats.org/officeDocument/2006/relationships/hyperlink" Target="https://m.edsoo.ru/8865541a" TargetMode="External"/><Relationship Id="rId268" Type="http://schemas.openxmlformats.org/officeDocument/2006/relationships/hyperlink" Target="https://m.edsoo.ru/88668d80" TargetMode="External"/><Relationship Id="rId289" Type="http://schemas.openxmlformats.org/officeDocument/2006/relationships/hyperlink" Target="https://m.edsoo.ru/8866afd6" TargetMode="External"/><Relationship Id="rId11" Type="http://schemas.openxmlformats.org/officeDocument/2006/relationships/hyperlink" Target="https://m.edsoo.ru/7f413b38" TargetMode="External"/><Relationship Id="rId32" Type="http://schemas.openxmlformats.org/officeDocument/2006/relationships/hyperlink" Target="https://m.edsoo.ru/7f418d72" TargetMode="External"/><Relationship Id="rId53" Type="http://schemas.openxmlformats.org/officeDocument/2006/relationships/hyperlink" Target="https://m.edsoo.ru/7f41b112" TargetMode="External"/><Relationship Id="rId74" Type="http://schemas.openxmlformats.org/officeDocument/2006/relationships/hyperlink" Target="https://m.edsoo.ru/88651ad6" TargetMode="External"/><Relationship Id="rId128" Type="http://schemas.openxmlformats.org/officeDocument/2006/relationships/hyperlink" Target="https://m.edsoo.ru/8865759e" TargetMode="External"/><Relationship Id="rId149" Type="http://schemas.openxmlformats.org/officeDocument/2006/relationships/hyperlink" Target="https://m.edsoo.ru/8865ab2c" TargetMode="External"/><Relationship Id="rId5" Type="http://schemas.openxmlformats.org/officeDocument/2006/relationships/image" Target="media/image1.jpeg"/><Relationship Id="rId95" Type="http://schemas.openxmlformats.org/officeDocument/2006/relationships/hyperlink" Target="https://m.edsoo.ru/88653f5c" TargetMode="External"/><Relationship Id="rId160" Type="http://schemas.openxmlformats.org/officeDocument/2006/relationships/hyperlink" Target="https://m.edsoo.ru/8865ca6c" TargetMode="External"/><Relationship Id="rId181" Type="http://schemas.openxmlformats.org/officeDocument/2006/relationships/hyperlink" Target="https://m.edsoo.ru/8865f140" TargetMode="External"/><Relationship Id="rId216" Type="http://schemas.openxmlformats.org/officeDocument/2006/relationships/hyperlink" Target="https://m.edsoo.ru/88662868" TargetMode="External"/><Relationship Id="rId237" Type="http://schemas.openxmlformats.org/officeDocument/2006/relationships/hyperlink" Target="https://m.edsoo.ru/886652f2" TargetMode="External"/><Relationship Id="rId258" Type="http://schemas.openxmlformats.org/officeDocument/2006/relationships/hyperlink" Target="https://m.edsoo.ru/88667980" TargetMode="External"/><Relationship Id="rId279" Type="http://schemas.openxmlformats.org/officeDocument/2006/relationships/hyperlink" Target="https://m.edsoo.ru/88669cb2" TargetMode="External"/><Relationship Id="rId22" Type="http://schemas.openxmlformats.org/officeDocument/2006/relationships/hyperlink" Target="https://m.edsoo.ru/7f416c48" TargetMode="External"/><Relationship Id="rId43" Type="http://schemas.openxmlformats.org/officeDocument/2006/relationships/hyperlink" Target="https://m.edsoo.ru/7f418d72" TargetMode="External"/><Relationship Id="rId64" Type="http://schemas.openxmlformats.org/officeDocument/2006/relationships/hyperlink" Target="https://m.edsoo.ru/88650b04" TargetMode="External"/><Relationship Id="rId118" Type="http://schemas.openxmlformats.org/officeDocument/2006/relationships/hyperlink" Target="https://m.edsoo.ru/88656630" TargetMode="External"/><Relationship Id="rId139" Type="http://schemas.openxmlformats.org/officeDocument/2006/relationships/hyperlink" Target="https://m.edsoo.ru/88659272" TargetMode="External"/><Relationship Id="rId290" Type="http://schemas.openxmlformats.org/officeDocument/2006/relationships/hyperlink" Target="https://m.edsoo.ru/8866b184" TargetMode="External"/><Relationship Id="rId85" Type="http://schemas.openxmlformats.org/officeDocument/2006/relationships/hyperlink" Target="https://m.edsoo.ru/88652d50" TargetMode="External"/><Relationship Id="rId150" Type="http://schemas.openxmlformats.org/officeDocument/2006/relationships/hyperlink" Target="https://m.edsoo.ru/8865b72a" TargetMode="External"/><Relationship Id="rId171" Type="http://schemas.openxmlformats.org/officeDocument/2006/relationships/hyperlink" Target="https://m.edsoo.ru/8865d962" TargetMode="External"/><Relationship Id="rId192" Type="http://schemas.openxmlformats.org/officeDocument/2006/relationships/hyperlink" Target="https://m.edsoo.ru/88660284" TargetMode="External"/><Relationship Id="rId206" Type="http://schemas.openxmlformats.org/officeDocument/2006/relationships/hyperlink" Target="https://m.edsoo.ru/886618dc" TargetMode="External"/><Relationship Id="rId227" Type="http://schemas.openxmlformats.org/officeDocument/2006/relationships/hyperlink" Target="https://m.edsoo.ru/88663a60" TargetMode="External"/><Relationship Id="rId248" Type="http://schemas.openxmlformats.org/officeDocument/2006/relationships/hyperlink" Target="https://m.edsoo.ru/88666684" TargetMode="External"/><Relationship Id="rId269" Type="http://schemas.openxmlformats.org/officeDocument/2006/relationships/hyperlink" Target="https://m.edsoo.ru/88668e98" TargetMode="External"/><Relationship Id="rId12" Type="http://schemas.openxmlformats.org/officeDocument/2006/relationships/hyperlink" Target="https://m.edsoo.ru/7f413b38" TargetMode="External"/><Relationship Id="rId33" Type="http://schemas.openxmlformats.org/officeDocument/2006/relationships/hyperlink" Target="https://m.edsoo.ru/7f418d72" TargetMode="External"/><Relationship Id="rId108" Type="http://schemas.openxmlformats.org/officeDocument/2006/relationships/hyperlink" Target="https://m.edsoo.ru/88655654" TargetMode="External"/><Relationship Id="rId129" Type="http://schemas.openxmlformats.org/officeDocument/2006/relationships/hyperlink" Target="https://m.edsoo.ru/886576de" TargetMode="External"/><Relationship Id="rId280" Type="http://schemas.openxmlformats.org/officeDocument/2006/relationships/hyperlink" Target="https://m.edsoo.ru/88669e24" TargetMode="External"/><Relationship Id="rId54" Type="http://schemas.openxmlformats.org/officeDocument/2006/relationships/hyperlink" Target="https://m.edsoo.ru/7f41b112" TargetMode="External"/><Relationship Id="rId75" Type="http://schemas.openxmlformats.org/officeDocument/2006/relationships/hyperlink" Target="https://m.edsoo.ru/88651bf8" TargetMode="External"/><Relationship Id="rId96" Type="http://schemas.openxmlformats.org/officeDocument/2006/relationships/hyperlink" Target="https://m.edsoo.ru/88654074" TargetMode="External"/><Relationship Id="rId140" Type="http://schemas.openxmlformats.org/officeDocument/2006/relationships/hyperlink" Target="https://m.edsoo.ru/8865939e" TargetMode="External"/><Relationship Id="rId161" Type="http://schemas.openxmlformats.org/officeDocument/2006/relationships/hyperlink" Target="https://m.edsoo.ru/8865bfb8" TargetMode="External"/><Relationship Id="rId182" Type="http://schemas.openxmlformats.org/officeDocument/2006/relationships/hyperlink" Target="https://m.edsoo.ru/8865f2b2" TargetMode="External"/><Relationship Id="rId217" Type="http://schemas.openxmlformats.org/officeDocument/2006/relationships/hyperlink" Target="https://m.edsoo.ru/886629bc" TargetMode="External"/><Relationship Id="rId6" Type="http://schemas.openxmlformats.org/officeDocument/2006/relationships/hyperlink" Target="https://m.edsoo.ru/7f413b38" TargetMode="External"/><Relationship Id="rId238" Type="http://schemas.openxmlformats.org/officeDocument/2006/relationships/hyperlink" Target="https://m.edsoo.ru/8866541e" TargetMode="External"/><Relationship Id="rId259" Type="http://schemas.openxmlformats.org/officeDocument/2006/relationships/hyperlink" Target="https://m.edsoo.ru/88667f84" TargetMode="External"/><Relationship Id="rId23" Type="http://schemas.openxmlformats.org/officeDocument/2006/relationships/hyperlink" Target="https://m.edsoo.ru/7f416c48" TargetMode="External"/><Relationship Id="rId119" Type="http://schemas.openxmlformats.org/officeDocument/2006/relationships/hyperlink" Target="https://m.edsoo.ru/88656874" TargetMode="External"/><Relationship Id="rId270" Type="http://schemas.openxmlformats.org/officeDocument/2006/relationships/hyperlink" Target="https://m.edsoo.ru/88668fb0" TargetMode="External"/><Relationship Id="rId291" Type="http://schemas.openxmlformats.org/officeDocument/2006/relationships/hyperlink" Target="https://m.edsoo.ru/8866b2ba" TargetMode="External"/><Relationship Id="rId44" Type="http://schemas.openxmlformats.org/officeDocument/2006/relationships/hyperlink" Target="https://m.edsoo.ru/7f41b112" TargetMode="External"/><Relationship Id="rId65" Type="http://schemas.openxmlformats.org/officeDocument/2006/relationships/hyperlink" Target="https://m.edsoo.ru/88650c26" TargetMode="External"/><Relationship Id="rId86" Type="http://schemas.openxmlformats.org/officeDocument/2006/relationships/hyperlink" Target="https://m.edsoo.ru/88652e68" TargetMode="External"/><Relationship Id="rId130" Type="http://schemas.openxmlformats.org/officeDocument/2006/relationships/hyperlink" Target="https://m.edsoo.ru/88657800" TargetMode="External"/><Relationship Id="rId151" Type="http://schemas.openxmlformats.org/officeDocument/2006/relationships/hyperlink" Target="https://m.edsoo.ru/8865a79e" TargetMode="External"/><Relationship Id="rId172" Type="http://schemas.openxmlformats.org/officeDocument/2006/relationships/hyperlink" Target="https://m.edsoo.ru/8865dc28" TargetMode="External"/><Relationship Id="rId193" Type="http://schemas.openxmlformats.org/officeDocument/2006/relationships/hyperlink" Target="https://m.edsoo.ru/88660414" TargetMode="External"/><Relationship Id="rId207" Type="http://schemas.openxmlformats.org/officeDocument/2006/relationships/hyperlink" Target="https://m.edsoo.ru/88661b48" TargetMode="External"/><Relationship Id="rId228" Type="http://schemas.openxmlformats.org/officeDocument/2006/relationships/hyperlink" Target="https://m.edsoo.ru/88663b96" TargetMode="External"/><Relationship Id="rId249" Type="http://schemas.openxmlformats.org/officeDocument/2006/relationships/hyperlink" Target="https://m.edsoo.ru/886667f6" TargetMode="External"/><Relationship Id="rId13" Type="http://schemas.openxmlformats.org/officeDocument/2006/relationships/hyperlink" Target="https://m.edsoo.ru/7f413b38" TargetMode="External"/><Relationship Id="rId109" Type="http://schemas.openxmlformats.org/officeDocument/2006/relationships/hyperlink" Target="https://m.edsoo.ru/886557c6" TargetMode="External"/><Relationship Id="rId260" Type="http://schemas.openxmlformats.org/officeDocument/2006/relationships/hyperlink" Target="https://m.edsoo.ru/886680c4" TargetMode="External"/><Relationship Id="rId281" Type="http://schemas.openxmlformats.org/officeDocument/2006/relationships/hyperlink" Target="https://m.edsoo.ru/8866a0c2" TargetMode="External"/><Relationship Id="rId34" Type="http://schemas.openxmlformats.org/officeDocument/2006/relationships/hyperlink" Target="https://m.edsoo.ru/7f418d72" TargetMode="External"/><Relationship Id="rId50" Type="http://schemas.openxmlformats.org/officeDocument/2006/relationships/hyperlink" Target="https://m.edsoo.ru/7f41b112" TargetMode="External"/><Relationship Id="rId55" Type="http://schemas.openxmlformats.org/officeDocument/2006/relationships/hyperlink" Target="https://m.edsoo.ru/7f41b112" TargetMode="External"/><Relationship Id="rId76" Type="http://schemas.openxmlformats.org/officeDocument/2006/relationships/hyperlink" Target="https://m.edsoo.ru/88651d92" TargetMode="External"/><Relationship Id="rId97" Type="http://schemas.openxmlformats.org/officeDocument/2006/relationships/hyperlink" Target="https://m.edsoo.ru/88654466" TargetMode="External"/><Relationship Id="rId104" Type="http://schemas.openxmlformats.org/officeDocument/2006/relationships/hyperlink" Target="https://m.edsoo.ru/88654f2e" TargetMode="External"/><Relationship Id="rId120" Type="http://schemas.openxmlformats.org/officeDocument/2006/relationships/hyperlink" Target="https://m.edsoo.ru/886569fa" TargetMode="External"/><Relationship Id="rId125" Type="http://schemas.openxmlformats.org/officeDocument/2006/relationships/hyperlink" Target="https://m.edsoo.ru/886570b2" TargetMode="External"/><Relationship Id="rId141" Type="http://schemas.openxmlformats.org/officeDocument/2006/relationships/hyperlink" Target="https://m.edsoo.ru/88659538" TargetMode="External"/><Relationship Id="rId146" Type="http://schemas.openxmlformats.org/officeDocument/2006/relationships/hyperlink" Target="https://m.edsoo.ru/8865ab2c" TargetMode="External"/><Relationship Id="rId167" Type="http://schemas.openxmlformats.org/officeDocument/2006/relationships/hyperlink" Target="https://m.edsoo.ru/8865cf30" TargetMode="External"/><Relationship Id="rId188" Type="http://schemas.openxmlformats.org/officeDocument/2006/relationships/hyperlink" Target="https://m.edsoo.ru/8865fcf8" TargetMode="External"/><Relationship Id="rId7" Type="http://schemas.openxmlformats.org/officeDocument/2006/relationships/hyperlink" Target="https://m.edsoo.ru/7f413b38" TargetMode="External"/><Relationship Id="rId71" Type="http://schemas.openxmlformats.org/officeDocument/2006/relationships/hyperlink" Target="https://m.edsoo.ru/886514b4" TargetMode="External"/><Relationship Id="rId92" Type="http://schemas.openxmlformats.org/officeDocument/2006/relationships/hyperlink" Target="https://m.edsoo.ru/88653994" TargetMode="External"/><Relationship Id="rId162" Type="http://schemas.openxmlformats.org/officeDocument/2006/relationships/hyperlink" Target="https://m.edsoo.ru/8865c0d0" TargetMode="External"/><Relationship Id="rId183" Type="http://schemas.openxmlformats.org/officeDocument/2006/relationships/hyperlink" Target="https://m.edsoo.ru/8865f410" TargetMode="External"/><Relationship Id="rId213" Type="http://schemas.openxmlformats.org/officeDocument/2006/relationships/hyperlink" Target="https://m.edsoo.ru/88662462" TargetMode="External"/><Relationship Id="rId218" Type="http://schemas.openxmlformats.org/officeDocument/2006/relationships/hyperlink" Target="https://m.edsoo.ru/88662af2" TargetMode="External"/><Relationship Id="rId234" Type="http://schemas.openxmlformats.org/officeDocument/2006/relationships/hyperlink" Target="https://m.edsoo.ru/88664d20" TargetMode="External"/><Relationship Id="rId239" Type="http://schemas.openxmlformats.org/officeDocument/2006/relationships/hyperlink" Target="https://m.edsoo.ru/88665586" TargetMode="External"/><Relationship Id="rId2" Type="http://schemas.openxmlformats.org/officeDocument/2006/relationships/styles" Target="styles.xml"/><Relationship Id="rId29" Type="http://schemas.openxmlformats.org/officeDocument/2006/relationships/hyperlink" Target="https://m.edsoo.ru/7f418d72" TargetMode="External"/><Relationship Id="rId250" Type="http://schemas.openxmlformats.org/officeDocument/2006/relationships/hyperlink" Target="https://m.edsoo.ru/88666a80" TargetMode="External"/><Relationship Id="rId255" Type="http://schemas.openxmlformats.org/officeDocument/2006/relationships/hyperlink" Target="https://m.edsoo.ru/8866748a" TargetMode="External"/><Relationship Id="rId271" Type="http://schemas.openxmlformats.org/officeDocument/2006/relationships/hyperlink" Target="https://m.edsoo.ru/886690dc" TargetMode="External"/><Relationship Id="rId276" Type="http://schemas.openxmlformats.org/officeDocument/2006/relationships/hyperlink" Target="https://m.edsoo.ru/8866980c" TargetMode="External"/><Relationship Id="rId292" Type="http://schemas.openxmlformats.org/officeDocument/2006/relationships/fontTable" Target="fontTable.xml"/><Relationship Id="rId24" Type="http://schemas.openxmlformats.org/officeDocument/2006/relationships/hyperlink" Target="https://m.edsoo.ru/7f416c48" TargetMode="External"/><Relationship Id="rId40" Type="http://schemas.openxmlformats.org/officeDocument/2006/relationships/hyperlink" Target="https://m.edsoo.ru/7f418d72" TargetMode="External"/><Relationship Id="rId45" Type="http://schemas.openxmlformats.org/officeDocument/2006/relationships/hyperlink" Target="https://m.edsoo.ru/7f41b112" TargetMode="External"/><Relationship Id="rId66" Type="http://schemas.openxmlformats.org/officeDocument/2006/relationships/hyperlink" Target="https://m.edsoo.ru/88650d70" TargetMode="External"/><Relationship Id="rId87" Type="http://schemas.openxmlformats.org/officeDocument/2006/relationships/hyperlink" Target="https://m.edsoo.ru/88652f9e" TargetMode="External"/><Relationship Id="rId110" Type="http://schemas.openxmlformats.org/officeDocument/2006/relationships/hyperlink" Target="https://m.edsoo.ru/88655942" TargetMode="External"/><Relationship Id="rId115" Type="http://schemas.openxmlformats.org/officeDocument/2006/relationships/hyperlink" Target="https://m.edsoo.ru/8865627a" TargetMode="External"/><Relationship Id="rId131" Type="http://schemas.openxmlformats.org/officeDocument/2006/relationships/hyperlink" Target="https://m.edsoo.ru/88657b3e" TargetMode="External"/><Relationship Id="rId136" Type="http://schemas.openxmlformats.org/officeDocument/2006/relationships/hyperlink" Target="https://m.edsoo.ru/886587f0" TargetMode="External"/><Relationship Id="rId157" Type="http://schemas.openxmlformats.org/officeDocument/2006/relationships/hyperlink" Target="https://m.edsoo.ru/8865bba8" TargetMode="External"/><Relationship Id="rId178" Type="http://schemas.openxmlformats.org/officeDocument/2006/relationships/hyperlink" Target="https://m.edsoo.ru/8865e876" TargetMode="External"/><Relationship Id="rId61" Type="http://schemas.openxmlformats.org/officeDocument/2006/relationships/hyperlink" Target="https://m.edsoo.ru/88650640" TargetMode="External"/><Relationship Id="rId82" Type="http://schemas.openxmlformats.org/officeDocument/2006/relationships/hyperlink" Target="https://m.edsoo.ru/88652724" TargetMode="External"/><Relationship Id="rId152" Type="http://schemas.openxmlformats.org/officeDocument/2006/relationships/hyperlink" Target="https://m.edsoo.ru/8865ac76" TargetMode="External"/><Relationship Id="rId173" Type="http://schemas.openxmlformats.org/officeDocument/2006/relationships/hyperlink" Target="https://m.edsoo.ru/8865e088" TargetMode="External"/><Relationship Id="rId194" Type="http://schemas.openxmlformats.org/officeDocument/2006/relationships/hyperlink" Target="https://m.edsoo.ru/88660554" TargetMode="External"/><Relationship Id="rId199" Type="http://schemas.openxmlformats.org/officeDocument/2006/relationships/hyperlink" Target="https://m.edsoo.ru/88660e64" TargetMode="External"/><Relationship Id="rId203" Type="http://schemas.openxmlformats.org/officeDocument/2006/relationships/hyperlink" Target="https://m.edsoo.ru/886614ae" TargetMode="External"/><Relationship Id="rId208" Type="http://schemas.openxmlformats.org/officeDocument/2006/relationships/hyperlink" Target="https://m.edsoo.ru/88661c6a" TargetMode="External"/><Relationship Id="rId229" Type="http://schemas.openxmlformats.org/officeDocument/2006/relationships/hyperlink" Target="https://m.edsoo.ru/88663ede" TargetMode="External"/><Relationship Id="rId19" Type="http://schemas.openxmlformats.org/officeDocument/2006/relationships/hyperlink" Target="https://m.edsoo.ru/7f416c48" TargetMode="External"/><Relationship Id="rId224" Type="http://schemas.openxmlformats.org/officeDocument/2006/relationships/hyperlink" Target="https://m.edsoo.ru/886636dc" TargetMode="External"/><Relationship Id="rId240" Type="http://schemas.openxmlformats.org/officeDocument/2006/relationships/hyperlink" Target="https://m.edsoo.ru/88665720" TargetMode="External"/><Relationship Id="rId245" Type="http://schemas.openxmlformats.org/officeDocument/2006/relationships/hyperlink" Target="https://m.edsoo.ru/88665e78" TargetMode="External"/><Relationship Id="rId261" Type="http://schemas.openxmlformats.org/officeDocument/2006/relationships/hyperlink" Target="https://m.edsoo.ru/886681e6" TargetMode="External"/><Relationship Id="rId266" Type="http://schemas.openxmlformats.org/officeDocument/2006/relationships/hyperlink" Target="https://m.edsoo.ru/88668a7e" TargetMode="External"/><Relationship Id="rId287" Type="http://schemas.openxmlformats.org/officeDocument/2006/relationships/hyperlink" Target="https://m.edsoo.ru/8866a9e6" TargetMode="External"/><Relationship Id="rId14" Type="http://schemas.openxmlformats.org/officeDocument/2006/relationships/hyperlink" Target="https://m.edsoo.ru/7f414f38" TargetMode="External"/><Relationship Id="rId30" Type="http://schemas.openxmlformats.org/officeDocument/2006/relationships/hyperlink" Target="https://m.edsoo.ru/7f418d72" TargetMode="External"/><Relationship Id="rId35" Type="http://schemas.openxmlformats.org/officeDocument/2006/relationships/hyperlink" Target="https://m.edsoo.ru/7f418d72" TargetMode="External"/><Relationship Id="rId56" Type="http://schemas.openxmlformats.org/officeDocument/2006/relationships/hyperlink" Target="https://m.edsoo.ru/7f41b112" TargetMode="External"/><Relationship Id="rId77" Type="http://schemas.openxmlformats.org/officeDocument/2006/relationships/hyperlink" Target="https://m.edsoo.ru/88652008" TargetMode="External"/><Relationship Id="rId100" Type="http://schemas.openxmlformats.org/officeDocument/2006/relationships/hyperlink" Target="https://m.edsoo.ru/88654844" TargetMode="External"/><Relationship Id="rId105" Type="http://schemas.openxmlformats.org/officeDocument/2006/relationships/hyperlink" Target="https://m.edsoo.ru/886551a4" TargetMode="External"/><Relationship Id="rId126" Type="http://schemas.openxmlformats.org/officeDocument/2006/relationships/hyperlink" Target="https://m.edsoo.ru/88657288" TargetMode="External"/><Relationship Id="rId147" Type="http://schemas.openxmlformats.org/officeDocument/2006/relationships/hyperlink" Target="https://m.edsoo.ru/8865a4ce" TargetMode="External"/><Relationship Id="rId168" Type="http://schemas.openxmlformats.org/officeDocument/2006/relationships/hyperlink" Target="https://m.edsoo.ru/8865d4b2" TargetMode="External"/><Relationship Id="rId282" Type="http://schemas.openxmlformats.org/officeDocument/2006/relationships/hyperlink" Target="https://m.edsoo.ru/8866a2a2" TargetMode="External"/><Relationship Id="rId8" Type="http://schemas.openxmlformats.org/officeDocument/2006/relationships/hyperlink" Target="https://m.edsoo.ru/7f413b38" TargetMode="External"/><Relationship Id="rId51" Type="http://schemas.openxmlformats.org/officeDocument/2006/relationships/hyperlink" Target="https://m.edsoo.ru/7f41b112" TargetMode="External"/><Relationship Id="rId72" Type="http://schemas.openxmlformats.org/officeDocument/2006/relationships/hyperlink" Target="https://m.edsoo.ru/886516bc" TargetMode="External"/><Relationship Id="rId93" Type="http://schemas.openxmlformats.org/officeDocument/2006/relationships/hyperlink" Target="https://m.edsoo.ru/88653b2e" TargetMode="External"/><Relationship Id="rId98" Type="http://schemas.openxmlformats.org/officeDocument/2006/relationships/hyperlink" Target="https://m.edsoo.ru/886545c4" TargetMode="External"/><Relationship Id="rId121" Type="http://schemas.openxmlformats.org/officeDocument/2006/relationships/hyperlink" Target="https://m.edsoo.ru/88656b1c" TargetMode="External"/><Relationship Id="rId142" Type="http://schemas.openxmlformats.org/officeDocument/2006/relationships/hyperlink" Target="https://m.edsoo.ru/88659664" TargetMode="External"/><Relationship Id="rId163" Type="http://schemas.openxmlformats.org/officeDocument/2006/relationships/hyperlink" Target="https://m.edsoo.ru/8865c620" TargetMode="External"/><Relationship Id="rId184" Type="http://schemas.openxmlformats.org/officeDocument/2006/relationships/hyperlink" Target="https://m.edsoo.ru/8865f5b4" TargetMode="External"/><Relationship Id="rId189" Type="http://schemas.openxmlformats.org/officeDocument/2006/relationships/hyperlink" Target="https://m.edsoo.ru/8865fe4c" TargetMode="External"/><Relationship Id="rId219" Type="http://schemas.openxmlformats.org/officeDocument/2006/relationships/hyperlink" Target="https://m.edsoo.ru/88662f20" TargetMode="External"/><Relationship Id="rId3" Type="http://schemas.openxmlformats.org/officeDocument/2006/relationships/settings" Target="settings.xml"/><Relationship Id="rId214" Type="http://schemas.openxmlformats.org/officeDocument/2006/relationships/hyperlink" Target="https://m.edsoo.ru/886625ac" TargetMode="External"/><Relationship Id="rId230" Type="http://schemas.openxmlformats.org/officeDocument/2006/relationships/hyperlink" Target="https://m.edsoo.ru/88664014" TargetMode="External"/><Relationship Id="rId235" Type="http://schemas.openxmlformats.org/officeDocument/2006/relationships/hyperlink" Target="https://m.edsoo.ru/8866505e" TargetMode="External"/><Relationship Id="rId251" Type="http://schemas.openxmlformats.org/officeDocument/2006/relationships/hyperlink" Target="https://m.edsoo.ru/88666bc0" TargetMode="External"/><Relationship Id="rId256" Type="http://schemas.openxmlformats.org/officeDocument/2006/relationships/hyperlink" Target="https://m.edsoo.ru/886675fc" TargetMode="External"/><Relationship Id="rId277" Type="http://schemas.openxmlformats.org/officeDocument/2006/relationships/hyperlink" Target="https://m.edsoo.ru/88669938" TargetMode="External"/><Relationship Id="rId25" Type="http://schemas.openxmlformats.org/officeDocument/2006/relationships/hyperlink" Target="https://m.edsoo.ru/7f416c48" TargetMode="External"/><Relationship Id="rId46" Type="http://schemas.openxmlformats.org/officeDocument/2006/relationships/hyperlink" Target="https://m.edsoo.ru/7f41b112" TargetMode="External"/><Relationship Id="rId67" Type="http://schemas.openxmlformats.org/officeDocument/2006/relationships/hyperlink" Target="https://m.edsoo.ru/88650f0a" TargetMode="External"/><Relationship Id="rId116" Type="http://schemas.openxmlformats.org/officeDocument/2006/relationships/hyperlink" Target="https://m.edsoo.ru/886563ba" TargetMode="External"/><Relationship Id="rId137" Type="http://schemas.openxmlformats.org/officeDocument/2006/relationships/hyperlink" Target="https://m.edsoo.ru/88658f52" TargetMode="External"/><Relationship Id="rId158" Type="http://schemas.openxmlformats.org/officeDocument/2006/relationships/hyperlink" Target="https://m.edsoo.ru/8865be6e" TargetMode="External"/><Relationship Id="rId272" Type="http://schemas.openxmlformats.org/officeDocument/2006/relationships/hyperlink" Target="https://m.edsoo.ru/88669226" TargetMode="External"/><Relationship Id="rId293" Type="http://schemas.openxmlformats.org/officeDocument/2006/relationships/theme" Target="theme/theme1.xml"/><Relationship Id="rId20" Type="http://schemas.openxmlformats.org/officeDocument/2006/relationships/hyperlink" Target="https://m.edsoo.ru/7f416c48" TargetMode="External"/><Relationship Id="rId41" Type="http://schemas.openxmlformats.org/officeDocument/2006/relationships/hyperlink" Target="https://m.edsoo.ru/7f418d72" TargetMode="External"/><Relationship Id="rId62" Type="http://schemas.openxmlformats.org/officeDocument/2006/relationships/hyperlink" Target="https://m.edsoo.ru/88650776" TargetMode="External"/><Relationship Id="rId83" Type="http://schemas.openxmlformats.org/officeDocument/2006/relationships/hyperlink" Target="https://m.edsoo.ru/88652972" TargetMode="External"/><Relationship Id="rId88" Type="http://schemas.openxmlformats.org/officeDocument/2006/relationships/hyperlink" Target="https://m.edsoo.ru/886530d4" TargetMode="External"/><Relationship Id="rId111" Type="http://schemas.openxmlformats.org/officeDocument/2006/relationships/hyperlink" Target="https://m.edsoo.ru/88655af0" TargetMode="External"/><Relationship Id="rId132" Type="http://schemas.openxmlformats.org/officeDocument/2006/relationships/hyperlink" Target="https://m.edsoo.ru/88657ca6" TargetMode="External"/><Relationship Id="rId153" Type="http://schemas.openxmlformats.org/officeDocument/2006/relationships/hyperlink" Target="https://m.edsoo.ru/8865b932" TargetMode="External"/><Relationship Id="rId174" Type="http://schemas.openxmlformats.org/officeDocument/2006/relationships/hyperlink" Target="https://m.edsoo.ru/8865e254" TargetMode="External"/><Relationship Id="rId179" Type="http://schemas.openxmlformats.org/officeDocument/2006/relationships/hyperlink" Target="https://m.edsoo.ru/8865ebe6" TargetMode="External"/><Relationship Id="rId195" Type="http://schemas.openxmlformats.org/officeDocument/2006/relationships/hyperlink" Target="https://m.edsoo.ru/88660888" TargetMode="External"/><Relationship Id="rId209" Type="http://schemas.openxmlformats.org/officeDocument/2006/relationships/hyperlink" Target="https://m.edsoo.ru/88661d82" TargetMode="External"/><Relationship Id="rId190" Type="http://schemas.openxmlformats.org/officeDocument/2006/relationships/hyperlink" Target="https://m.edsoo.ru/8865ff6e" TargetMode="External"/><Relationship Id="rId204" Type="http://schemas.openxmlformats.org/officeDocument/2006/relationships/hyperlink" Target="https://m.edsoo.ru/88661602" TargetMode="External"/><Relationship Id="rId220" Type="http://schemas.openxmlformats.org/officeDocument/2006/relationships/hyperlink" Target="https://m.edsoo.ru/88663182" TargetMode="External"/><Relationship Id="rId225" Type="http://schemas.openxmlformats.org/officeDocument/2006/relationships/hyperlink" Target="https://m.edsoo.ru/886637f4" TargetMode="External"/><Relationship Id="rId241" Type="http://schemas.openxmlformats.org/officeDocument/2006/relationships/hyperlink" Target="https://m.edsoo.ru/88665892" TargetMode="External"/><Relationship Id="rId246" Type="http://schemas.openxmlformats.org/officeDocument/2006/relationships/hyperlink" Target="https://m.edsoo.ru/886660b2" TargetMode="External"/><Relationship Id="rId267" Type="http://schemas.openxmlformats.org/officeDocument/2006/relationships/hyperlink" Target="https://m.edsoo.ru/88668c4a" TargetMode="External"/><Relationship Id="rId288" Type="http://schemas.openxmlformats.org/officeDocument/2006/relationships/hyperlink" Target="https://m.edsoo.ru/8866acf2" TargetMode="External"/><Relationship Id="rId15" Type="http://schemas.openxmlformats.org/officeDocument/2006/relationships/hyperlink" Target="https://m.edsoo.ru/7f414f38" TargetMode="External"/><Relationship Id="rId36" Type="http://schemas.openxmlformats.org/officeDocument/2006/relationships/hyperlink" Target="https://m.edsoo.ru/7f418d72" TargetMode="External"/><Relationship Id="rId57" Type="http://schemas.openxmlformats.org/officeDocument/2006/relationships/hyperlink" Target="https://m.edsoo.ru/88650186" TargetMode="External"/><Relationship Id="rId106" Type="http://schemas.openxmlformats.org/officeDocument/2006/relationships/hyperlink" Target="https://m.edsoo.ru/88655302" TargetMode="External"/><Relationship Id="rId127" Type="http://schemas.openxmlformats.org/officeDocument/2006/relationships/hyperlink" Target="https://m.edsoo.ru/88657440" TargetMode="External"/><Relationship Id="rId262" Type="http://schemas.openxmlformats.org/officeDocument/2006/relationships/hyperlink" Target="https://m.edsoo.ru/886682fe" TargetMode="External"/><Relationship Id="rId283" Type="http://schemas.openxmlformats.org/officeDocument/2006/relationships/hyperlink" Target="https://m.edsoo.ru/8866a3f6" TargetMode="External"/><Relationship Id="rId10" Type="http://schemas.openxmlformats.org/officeDocument/2006/relationships/hyperlink" Target="https://m.edsoo.ru/7f413b38" TargetMode="External"/><Relationship Id="rId31" Type="http://schemas.openxmlformats.org/officeDocument/2006/relationships/hyperlink" Target="https://m.edsoo.ru/7f418d72" TargetMode="External"/><Relationship Id="rId52" Type="http://schemas.openxmlformats.org/officeDocument/2006/relationships/hyperlink" Target="https://m.edsoo.ru/7f41b112" TargetMode="External"/><Relationship Id="rId73" Type="http://schemas.openxmlformats.org/officeDocument/2006/relationships/hyperlink" Target="https://m.edsoo.ru/886519be" TargetMode="External"/><Relationship Id="rId78" Type="http://schemas.openxmlformats.org/officeDocument/2006/relationships/hyperlink" Target="https://m.edsoo.ru/886521c0" TargetMode="External"/><Relationship Id="rId94" Type="http://schemas.openxmlformats.org/officeDocument/2006/relationships/hyperlink" Target="https://m.edsoo.ru/88653e12" TargetMode="External"/><Relationship Id="rId99" Type="http://schemas.openxmlformats.org/officeDocument/2006/relationships/hyperlink" Target="https://m.edsoo.ru/886546e6" TargetMode="External"/><Relationship Id="rId101" Type="http://schemas.openxmlformats.org/officeDocument/2006/relationships/hyperlink" Target="https://m.edsoo.ru/886549ca" TargetMode="External"/><Relationship Id="rId122" Type="http://schemas.openxmlformats.org/officeDocument/2006/relationships/hyperlink" Target="https://m.edsoo.ru/88656d60" TargetMode="External"/><Relationship Id="rId143" Type="http://schemas.openxmlformats.org/officeDocument/2006/relationships/hyperlink" Target="https://m.edsoo.ru/886597ae" TargetMode="External"/><Relationship Id="rId148" Type="http://schemas.openxmlformats.org/officeDocument/2006/relationships/hyperlink" Target="https://m.edsoo.ru/8865a62c" TargetMode="External"/><Relationship Id="rId164" Type="http://schemas.openxmlformats.org/officeDocument/2006/relationships/hyperlink" Target="https://m.edsoo.ru/8865c7b0" TargetMode="External"/><Relationship Id="rId169" Type="http://schemas.openxmlformats.org/officeDocument/2006/relationships/hyperlink" Target="https://m.edsoo.ru/8865d6ba" TargetMode="External"/><Relationship Id="rId185" Type="http://schemas.openxmlformats.org/officeDocument/2006/relationships/hyperlink" Target="https://m.edsoo.ru/8865f6e0" TargetMode="External"/><Relationship Id="rId4" Type="http://schemas.openxmlformats.org/officeDocument/2006/relationships/webSettings" Target="webSettings.xml"/><Relationship Id="rId9" Type="http://schemas.openxmlformats.org/officeDocument/2006/relationships/hyperlink" Target="https://m.edsoo.ru/7f413b38" TargetMode="External"/><Relationship Id="rId180" Type="http://schemas.openxmlformats.org/officeDocument/2006/relationships/hyperlink" Target="https://m.edsoo.ru/8865ed94" TargetMode="External"/><Relationship Id="rId210" Type="http://schemas.openxmlformats.org/officeDocument/2006/relationships/hyperlink" Target="https://m.edsoo.ru/88661f3a" TargetMode="External"/><Relationship Id="rId215" Type="http://schemas.openxmlformats.org/officeDocument/2006/relationships/hyperlink" Target="https://m.edsoo.ru/886626ce" TargetMode="External"/><Relationship Id="rId236" Type="http://schemas.openxmlformats.org/officeDocument/2006/relationships/hyperlink" Target="https://m.edsoo.ru/886651bc" TargetMode="External"/><Relationship Id="rId257" Type="http://schemas.openxmlformats.org/officeDocument/2006/relationships/hyperlink" Target="https://m.edsoo.ru/88667c28%5D%5D" TargetMode="External"/><Relationship Id="rId278" Type="http://schemas.openxmlformats.org/officeDocument/2006/relationships/hyperlink" Target="https://m.edsoo.ru/88669a6e" TargetMode="External"/><Relationship Id="rId26" Type="http://schemas.openxmlformats.org/officeDocument/2006/relationships/hyperlink" Target="https://m.edsoo.ru/7f416c48" TargetMode="External"/><Relationship Id="rId231" Type="http://schemas.openxmlformats.org/officeDocument/2006/relationships/hyperlink" Target="https://m.edsoo.ru/8866450a" TargetMode="External"/><Relationship Id="rId252" Type="http://schemas.openxmlformats.org/officeDocument/2006/relationships/hyperlink" Target="https://m.edsoo.ru/88666f12" TargetMode="External"/><Relationship Id="rId273" Type="http://schemas.openxmlformats.org/officeDocument/2006/relationships/hyperlink" Target="https://m.edsoo.ru/886693a2" TargetMode="External"/><Relationship Id="rId47" Type="http://schemas.openxmlformats.org/officeDocument/2006/relationships/hyperlink" Target="https://m.edsoo.ru/7f41b112" TargetMode="External"/><Relationship Id="rId68" Type="http://schemas.openxmlformats.org/officeDocument/2006/relationships/hyperlink" Target="https://m.edsoo.ru/88651090" TargetMode="External"/><Relationship Id="rId89" Type="http://schemas.openxmlformats.org/officeDocument/2006/relationships/hyperlink" Target="https://m.edsoo.ru/886531ec" TargetMode="External"/><Relationship Id="rId112" Type="http://schemas.openxmlformats.org/officeDocument/2006/relationships/hyperlink" Target="https://m.edsoo.ru/88655e24" TargetMode="External"/><Relationship Id="rId133" Type="http://schemas.openxmlformats.org/officeDocument/2006/relationships/hyperlink" Target="https://m.edsoo.ru/88658444" TargetMode="External"/><Relationship Id="rId154" Type="http://schemas.openxmlformats.org/officeDocument/2006/relationships/hyperlink" Target="https://m.edsoo.ru/8865a97e" TargetMode="External"/><Relationship Id="rId175" Type="http://schemas.openxmlformats.org/officeDocument/2006/relationships/hyperlink" Target="https://m.edsoo.ru/8865e3da" TargetMode="External"/><Relationship Id="rId196" Type="http://schemas.openxmlformats.org/officeDocument/2006/relationships/hyperlink" Target="https://m.edsoo.ru/886609c8" TargetMode="External"/><Relationship Id="rId200" Type="http://schemas.openxmlformats.org/officeDocument/2006/relationships/hyperlink" Target="https://m.edsoo.ru/88661030" TargetMode="External"/><Relationship Id="rId16" Type="http://schemas.openxmlformats.org/officeDocument/2006/relationships/hyperlink" Target="https://m.edsoo.ru/7f414f38" TargetMode="External"/><Relationship Id="rId221" Type="http://schemas.openxmlformats.org/officeDocument/2006/relationships/hyperlink" Target="https://m.edsoo.ru/88663358" TargetMode="External"/><Relationship Id="rId242" Type="http://schemas.openxmlformats.org/officeDocument/2006/relationships/hyperlink" Target="https://m.edsoo.ru/88665a5e" TargetMode="External"/><Relationship Id="rId263" Type="http://schemas.openxmlformats.org/officeDocument/2006/relationships/hyperlink" Target="https://m.edsoo.ru/88668416" TargetMode="External"/><Relationship Id="rId284" Type="http://schemas.openxmlformats.org/officeDocument/2006/relationships/hyperlink" Target="https://m.edsoo.ru/8866a59a" TargetMode="External"/><Relationship Id="rId37" Type="http://schemas.openxmlformats.org/officeDocument/2006/relationships/hyperlink" Target="https://m.edsoo.ru/7f418d72" TargetMode="External"/><Relationship Id="rId58" Type="http://schemas.openxmlformats.org/officeDocument/2006/relationships/hyperlink" Target="https://m.edsoo.ru/886502ee" TargetMode="External"/><Relationship Id="rId79" Type="http://schemas.openxmlformats.org/officeDocument/2006/relationships/hyperlink" Target="https://m.edsoo.ru/886522ec" TargetMode="External"/><Relationship Id="rId102" Type="http://schemas.openxmlformats.org/officeDocument/2006/relationships/hyperlink" Target="https://m.edsoo.ru/88654b14" TargetMode="External"/><Relationship Id="rId123" Type="http://schemas.openxmlformats.org/officeDocument/2006/relationships/hyperlink" Target="https://m.edsoo.ru/88656e8c" TargetMode="External"/><Relationship Id="rId144" Type="http://schemas.openxmlformats.org/officeDocument/2006/relationships/hyperlink" Target="https://m.edsoo.ru/886599d4" TargetMode="External"/><Relationship Id="rId90" Type="http://schemas.openxmlformats.org/officeDocument/2006/relationships/hyperlink" Target="https://m.edsoo.ru/88653502" TargetMode="External"/><Relationship Id="rId165" Type="http://schemas.openxmlformats.org/officeDocument/2006/relationships/hyperlink" Target="https://m.edsoo.ru/8865cbac" TargetMode="External"/><Relationship Id="rId186" Type="http://schemas.openxmlformats.org/officeDocument/2006/relationships/hyperlink" Target="https://m.edsoo.ru/8865f7f8" TargetMode="External"/><Relationship Id="rId211" Type="http://schemas.openxmlformats.org/officeDocument/2006/relationships/hyperlink" Target="https://m.edsoo.ru/8866219c" TargetMode="External"/><Relationship Id="rId232" Type="http://schemas.openxmlformats.org/officeDocument/2006/relationships/hyperlink" Target="https://m.edsoo.ru/886647f8" TargetMode="External"/><Relationship Id="rId253" Type="http://schemas.openxmlformats.org/officeDocument/2006/relationships/hyperlink" Target="https://m.edsoo.ru/8866716a" TargetMode="External"/><Relationship Id="rId274" Type="http://schemas.openxmlformats.org/officeDocument/2006/relationships/hyperlink" Target="https://m.edsoo.ru/886695b4" TargetMode="External"/><Relationship Id="rId27" Type="http://schemas.openxmlformats.org/officeDocument/2006/relationships/hyperlink" Target="https://m.edsoo.ru/7f416c48" TargetMode="External"/><Relationship Id="rId48" Type="http://schemas.openxmlformats.org/officeDocument/2006/relationships/hyperlink" Target="https://m.edsoo.ru/7f41b112" TargetMode="External"/><Relationship Id="rId69" Type="http://schemas.openxmlformats.org/officeDocument/2006/relationships/hyperlink" Target="https://m.edsoo.ru/88651252" TargetMode="External"/><Relationship Id="rId113" Type="http://schemas.openxmlformats.org/officeDocument/2006/relationships/hyperlink" Target="https://m.edsoo.ru/88655f50" TargetMode="External"/><Relationship Id="rId134" Type="http://schemas.openxmlformats.org/officeDocument/2006/relationships/hyperlink" Target="https://m.edsoo.ru/886586c4" TargetMode="External"/><Relationship Id="rId80" Type="http://schemas.openxmlformats.org/officeDocument/2006/relationships/hyperlink" Target="https://m.edsoo.ru/8865240e" TargetMode="External"/><Relationship Id="rId155" Type="http://schemas.openxmlformats.org/officeDocument/2006/relationships/hyperlink" Target="https://m.edsoo.ru/8865ad98" TargetMode="External"/><Relationship Id="rId176" Type="http://schemas.openxmlformats.org/officeDocument/2006/relationships/hyperlink" Target="https://m.edsoo.ru/8865e506" TargetMode="External"/><Relationship Id="rId197" Type="http://schemas.openxmlformats.org/officeDocument/2006/relationships/hyperlink" Target="https://m.edsoo.ru/88660b58" TargetMode="External"/><Relationship Id="rId201" Type="http://schemas.openxmlformats.org/officeDocument/2006/relationships/hyperlink" Target="https://m.edsoo.ru/88661184" TargetMode="External"/><Relationship Id="rId222" Type="http://schemas.openxmlformats.org/officeDocument/2006/relationships/hyperlink" Target="https://m.edsoo.ru/8866348e" TargetMode="External"/><Relationship Id="rId243" Type="http://schemas.openxmlformats.org/officeDocument/2006/relationships/hyperlink" Target="https://m.edsoo.ru/88665bbc" TargetMode="External"/><Relationship Id="rId264" Type="http://schemas.openxmlformats.org/officeDocument/2006/relationships/hyperlink" Target="https://m.edsoo.ru/8866852e" TargetMode="External"/><Relationship Id="rId285" Type="http://schemas.openxmlformats.org/officeDocument/2006/relationships/hyperlink" Target="https://m.edsoo.ru/8866a73e" TargetMode="External"/><Relationship Id="rId17" Type="http://schemas.openxmlformats.org/officeDocument/2006/relationships/hyperlink" Target="https://m.edsoo.ru/7f414f38" TargetMode="External"/><Relationship Id="rId38" Type="http://schemas.openxmlformats.org/officeDocument/2006/relationships/hyperlink" Target="https://m.edsoo.ru/7f418d72" TargetMode="External"/><Relationship Id="rId59" Type="http://schemas.openxmlformats.org/officeDocument/2006/relationships/hyperlink" Target="https://m.edsoo.ru/8865041a" TargetMode="External"/><Relationship Id="rId103" Type="http://schemas.openxmlformats.org/officeDocument/2006/relationships/hyperlink" Target="https://m.edsoo.ru/88654c54" TargetMode="External"/><Relationship Id="rId124" Type="http://schemas.openxmlformats.org/officeDocument/2006/relationships/hyperlink" Target="https://m.edsoo.ru/88656f9a" TargetMode="External"/><Relationship Id="rId70" Type="http://schemas.openxmlformats.org/officeDocument/2006/relationships/hyperlink" Target="https://m.edsoo.ru/8865139c" TargetMode="External"/><Relationship Id="rId91" Type="http://schemas.openxmlformats.org/officeDocument/2006/relationships/hyperlink" Target="https://m.edsoo.ru/886536e2" TargetMode="External"/><Relationship Id="rId145" Type="http://schemas.openxmlformats.org/officeDocument/2006/relationships/hyperlink" Target="https://m.edsoo.ru/88659b28" TargetMode="External"/><Relationship Id="rId166" Type="http://schemas.openxmlformats.org/officeDocument/2006/relationships/hyperlink" Target="https://m.edsoo.ru/8865d2e6" TargetMode="External"/><Relationship Id="rId187" Type="http://schemas.openxmlformats.org/officeDocument/2006/relationships/hyperlink" Target="https://m.edsoo.ru/8865f91a" TargetMode="External"/><Relationship Id="rId1" Type="http://schemas.openxmlformats.org/officeDocument/2006/relationships/numbering" Target="numbering.xml"/><Relationship Id="rId212" Type="http://schemas.openxmlformats.org/officeDocument/2006/relationships/hyperlink" Target="https://m.edsoo.ru/886622d2" TargetMode="External"/><Relationship Id="rId233" Type="http://schemas.openxmlformats.org/officeDocument/2006/relationships/hyperlink" Target="https://m.edsoo.ru/8866497e" TargetMode="External"/><Relationship Id="rId254" Type="http://schemas.openxmlformats.org/officeDocument/2006/relationships/hyperlink" Target="https://m.edsoo.ru/886672e6" TargetMode="External"/><Relationship Id="rId28" Type="http://schemas.openxmlformats.org/officeDocument/2006/relationships/hyperlink" Target="https://m.edsoo.ru/7f416c48" TargetMode="External"/><Relationship Id="rId49" Type="http://schemas.openxmlformats.org/officeDocument/2006/relationships/hyperlink" Target="https://m.edsoo.ru/7f41b112" TargetMode="External"/><Relationship Id="rId114" Type="http://schemas.openxmlformats.org/officeDocument/2006/relationships/hyperlink" Target="https://m.edsoo.ru/886560ae" TargetMode="External"/><Relationship Id="rId275" Type="http://schemas.openxmlformats.org/officeDocument/2006/relationships/hyperlink" Target="https://m.edsoo.ru/886696ea" TargetMode="External"/><Relationship Id="rId60" Type="http://schemas.openxmlformats.org/officeDocument/2006/relationships/hyperlink" Target="https://m.edsoo.ru/88650528" TargetMode="External"/><Relationship Id="rId81" Type="http://schemas.openxmlformats.org/officeDocument/2006/relationships/hyperlink" Target="https://m.edsoo.ru/886525b2" TargetMode="External"/><Relationship Id="rId135" Type="http://schemas.openxmlformats.org/officeDocument/2006/relationships/hyperlink" Target="https://m.edsoo.ru/88657f94" TargetMode="External"/><Relationship Id="rId156" Type="http://schemas.openxmlformats.org/officeDocument/2006/relationships/hyperlink" Target="https://m.edsoo.ru/8865ba86" TargetMode="External"/><Relationship Id="rId177" Type="http://schemas.openxmlformats.org/officeDocument/2006/relationships/hyperlink" Target="https://m.edsoo.ru/8865e68c" TargetMode="External"/><Relationship Id="rId198" Type="http://schemas.openxmlformats.org/officeDocument/2006/relationships/hyperlink" Target="https://m.edsoo.ru/88660d06" TargetMode="External"/><Relationship Id="rId202" Type="http://schemas.openxmlformats.org/officeDocument/2006/relationships/hyperlink" Target="https://m.edsoo.ru/886612d8" TargetMode="External"/><Relationship Id="rId223" Type="http://schemas.openxmlformats.org/officeDocument/2006/relationships/hyperlink" Target="https://m.edsoo.ru/886635c4" TargetMode="External"/><Relationship Id="rId244" Type="http://schemas.openxmlformats.org/officeDocument/2006/relationships/hyperlink" Target="https://m.edsoo.ru/88665d2e" TargetMode="External"/><Relationship Id="rId18" Type="http://schemas.openxmlformats.org/officeDocument/2006/relationships/hyperlink" Target="https://m.edsoo.ru/7f414f38" TargetMode="External"/><Relationship Id="rId39" Type="http://schemas.openxmlformats.org/officeDocument/2006/relationships/hyperlink" Target="https://m.edsoo.ru/7f418d72" TargetMode="External"/><Relationship Id="rId265" Type="http://schemas.openxmlformats.org/officeDocument/2006/relationships/hyperlink" Target="https://m.edsoo.ru/886687e0" TargetMode="External"/><Relationship Id="rId286" Type="http://schemas.openxmlformats.org/officeDocument/2006/relationships/hyperlink" Target="https://m.edsoo.ru/8866a8b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74</Pages>
  <Words>20901</Words>
  <Characters>119139</Characters>
  <Application>Microsoft Office Word</Application>
  <DocSecurity>0</DocSecurity>
  <Lines>992</Lines>
  <Paragraphs>279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139761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Альбина</dc:creator>
  <cp:lastModifiedBy>библиотекарь</cp:lastModifiedBy>
  <cp:revision>5</cp:revision>
  <dcterms:created xsi:type="dcterms:W3CDTF">2023-10-11T16:00:00Z</dcterms:created>
  <dcterms:modified xsi:type="dcterms:W3CDTF">2023-11-01T08:08:00Z</dcterms:modified>
</cp:coreProperties>
</file>